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001" w:rsidRDefault="00510001">
      <w:pPr>
        <w:pStyle w:val="BodyA"/>
        <w:jc w:val="center"/>
        <w:rPr>
          <w:sz w:val="36"/>
          <w:szCs w:val="36"/>
        </w:rPr>
      </w:pPr>
    </w:p>
    <w:p w:rsidR="00510001" w:rsidRDefault="00AD1C13">
      <w:pPr>
        <w:pStyle w:val="Heading1AA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Hope United Church PC-USA</w:t>
      </w:r>
    </w:p>
    <w:p w:rsidR="00510001" w:rsidRDefault="00AD1C13">
      <w:pPr>
        <w:pStyle w:val="Heading1AA"/>
      </w:pPr>
      <w:r>
        <w:t xml:space="preserve">Disaster Preparedness </w:t>
      </w:r>
    </w:p>
    <w:p w:rsidR="00510001" w:rsidRDefault="00AD1C13">
      <w:pPr>
        <w:pStyle w:val="Heading1AA"/>
      </w:pPr>
      <w:r>
        <w:t xml:space="preserve">And </w:t>
      </w:r>
    </w:p>
    <w:p w:rsidR="00510001" w:rsidRDefault="00AD1C13">
      <w:pPr>
        <w:pStyle w:val="Heading2AA"/>
        <w:rPr>
          <w:sz w:val="24"/>
          <w:szCs w:val="24"/>
        </w:rPr>
      </w:pPr>
      <w:r>
        <w:rPr>
          <w:sz w:val="40"/>
          <w:szCs w:val="40"/>
        </w:rPr>
        <w:t>Recovery Plan</w:t>
      </w:r>
    </w:p>
    <w:p w:rsidR="00510001" w:rsidRDefault="00AD1C13">
      <w:pPr>
        <w:pStyle w:val="Subtitle"/>
      </w:pPr>
      <w:r>
        <w:t xml:space="preserve">See </w:t>
      </w:r>
      <w:hyperlink r:id="rId8" w:history="1">
        <w:r>
          <w:rPr>
            <w:rStyle w:val="Hyperlink0"/>
          </w:rPr>
          <w:t>www.hopeunitedchurch.net</w:t>
        </w:r>
      </w:hyperlink>
    </w:p>
    <w:p w:rsidR="00510001" w:rsidRDefault="00510001">
      <w:pPr>
        <w:pStyle w:val="BodyA"/>
        <w:jc w:val="center"/>
      </w:pPr>
    </w:p>
    <w:p w:rsidR="00510001" w:rsidRDefault="00510001">
      <w:pPr>
        <w:pStyle w:val="BodyA"/>
        <w:jc w:val="center"/>
      </w:pPr>
    </w:p>
    <w:p w:rsidR="00510001" w:rsidRDefault="00AD1C13">
      <w:pPr>
        <w:pStyle w:val="BodyA"/>
        <w:jc w:val="center"/>
      </w:pPr>
      <w:r>
        <w:rPr>
          <w:noProof/>
        </w:rPr>
        <w:drawing>
          <wp:inline distT="0" distB="0" distL="0" distR="0">
            <wp:extent cx="2581912" cy="2486662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2" cy="24866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10001" w:rsidRDefault="00510001">
      <w:pPr>
        <w:pStyle w:val="BodyA"/>
        <w:jc w:val="center"/>
      </w:pPr>
    </w:p>
    <w:p w:rsidR="00510001" w:rsidRDefault="00510001">
      <w:pPr>
        <w:pStyle w:val="BodyA"/>
        <w:jc w:val="center"/>
      </w:pPr>
    </w:p>
    <w:p w:rsidR="00510001" w:rsidRDefault="00510001">
      <w:pPr>
        <w:pStyle w:val="BodyA"/>
        <w:jc w:val="center"/>
      </w:pPr>
    </w:p>
    <w:p w:rsidR="00510001" w:rsidRDefault="00510001">
      <w:pPr>
        <w:pStyle w:val="BodyA"/>
        <w:jc w:val="center"/>
      </w:pPr>
    </w:p>
    <w:p w:rsidR="00510001" w:rsidRDefault="00510001">
      <w:pPr>
        <w:pStyle w:val="BodyA"/>
        <w:jc w:val="center"/>
      </w:pPr>
    </w:p>
    <w:p w:rsidR="00510001" w:rsidRDefault="00AD1C13">
      <w:pPr>
        <w:pStyle w:val="Heading1AA"/>
      </w:pPr>
      <w:r>
        <w:t>This plan was prepared in 2006, is updated periodically and is current as of May 2017</w:t>
      </w:r>
    </w:p>
    <w:p w:rsidR="00510001" w:rsidRDefault="00510001">
      <w:pPr>
        <w:pStyle w:val="BodyA"/>
        <w:rPr>
          <w:rStyle w:val="None"/>
          <w:sz w:val="36"/>
          <w:szCs w:val="36"/>
        </w:rPr>
      </w:pPr>
    </w:p>
    <w:p w:rsidR="00510001" w:rsidRDefault="00510001">
      <w:pPr>
        <w:pStyle w:val="BodyA"/>
        <w:rPr>
          <w:rStyle w:val="None"/>
          <w:sz w:val="36"/>
          <w:szCs w:val="36"/>
        </w:rPr>
      </w:pPr>
    </w:p>
    <w:p w:rsidR="00510001" w:rsidRDefault="00510001">
      <w:pPr>
        <w:pStyle w:val="BodyA"/>
        <w:rPr>
          <w:rStyle w:val="None"/>
          <w:sz w:val="36"/>
          <w:szCs w:val="36"/>
        </w:rPr>
      </w:pPr>
    </w:p>
    <w:p w:rsidR="00510001" w:rsidRDefault="00510001">
      <w:pPr>
        <w:pStyle w:val="BodyA"/>
        <w:rPr>
          <w:rStyle w:val="None"/>
          <w:sz w:val="36"/>
          <w:szCs w:val="36"/>
        </w:rPr>
      </w:pPr>
    </w:p>
    <w:p w:rsidR="00510001" w:rsidRDefault="00510001">
      <w:pPr>
        <w:pStyle w:val="BodyA"/>
        <w:rPr>
          <w:rStyle w:val="None"/>
          <w:sz w:val="36"/>
          <w:szCs w:val="36"/>
        </w:rPr>
      </w:pPr>
    </w:p>
    <w:p w:rsidR="00510001" w:rsidRDefault="00510001">
      <w:pPr>
        <w:pStyle w:val="BodyA"/>
        <w:rPr>
          <w:rStyle w:val="None"/>
          <w:sz w:val="36"/>
          <w:szCs w:val="36"/>
        </w:rPr>
      </w:pPr>
    </w:p>
    <w:p w:rsidR="00510001" w:rsidRDefault="00510001">
      <w:pPr>
        <w:pStyle w:val="BodyA"/>
        <w:rPr>
          <w:rStyle w:val="None"/>
          <w:sz w:val="36"/>
          <w:szCs w:val="36"/>
        </w:rPr>
      </w:pPr>
    </w:p>
    <w:p w:rsidR="00510001" w:rsidRDefault="00510001">
      <w:pPr>
        <w:pStyle w:val="Heading3AA"/>
        <w:jc w:val="left"/>
        <w:rPr>
          <w:rStyle w:val="None"/>
          <w:sz w:val="36"/>
          <w:szCs w:val="36"/>
        </w:rPr>
      </w:pPr>
    </w:p>
    <w:p w:rsidR="00510001" w:rsidRDefault="00510001">
      <w:pPr>
        <w:pStyle w:val="BodyA"/>
        <w:rPr>
          <w:rStyle w:val="None"/>
          <w:sz w:val="36"/>
          <w:szCs w:val="36"/>
        </w:rPr>
      </w:pPr>
    </w:p>
    <w:p w:rsidR="00510001" w:rsidRDefault="00510001">
      <w:pPr>
        <w:pStyle w:val="BodyA"/>
        <w:rPr>
          <w:rStyle w:val="None"/>
          <w:sz w:val="36"/>
          <w:szCs w:val="36"/>
        </w:rPr>
      </w:pPr>
    </w:p>
    <w:p w:rsidR="00510001" w:rsidRDefault="00510001">
      <w:pPr>
        <w:pStyle w:val="BodyA"/>
        <w:rPr>
          <w:rStyle w:val="None"/>
          <w:sz w:val="36"/>
          <w:szCs w:val="36"/>
        </w:rPr>
      </w:pPr>
    </w:p>
    <w:p w:rsidR="00510001" w:rsidRDefault="00510001">
      <w:pPr>
        <w:pStyle w:val="BodyA"/>
        <w:rPr>
          <w:rStyle w:val="None"/>
          <w:sz w:val="36"/>
          <w:szCs w:val="36"/>
        </w:rPr>
      </w:pPr>
    </w:p>
    <w:p w:rsidR="00510001" w:rsidRDefault="00510001">
      <w:pPr>
        <w:pStyle w:val="BodyA"/>
        <w:rPr>
          <w:rStyle w:val="None"/>
          <w:sz w:val="36"/>
          <w:szCs w:val="36"/>
        </w:rPr>
      </w:pPr>
    </w:p>
    <w:p w:rsidR="00510001" w:rsidRDefault="00AD1C13">
      <w:pPr>
        <w:pStyle w:val="Heading3AA"/>
      </w:pPr>
      <w:r>
        <w:rPr>
          <w:rFonts w:eastAsia="Arial Unicode MS" w:cs="Arial Unicode MS"/>
        </w:rPr>
        <w:t>USEFUL TELEPHONE NUMBERS</w:t>
      </w:r>
    </w:p>
    <w:p w:rsidR="00510001" w:rsidRDefault="00AD1C13">
      <w:pPr>
        <w:pStyle w:val="BodyA"/>
      </w:pPr>
      <w:r>
        <w:rPr>
          <w:rStyle w:val="None"/>
        </w:rPr>
        <w:t>Cell Phone World Wide Emergency Number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112</w:t>
      </w:r>
    </w:p>
    <w:p w:rsidR="00510001" w:rsidRDefault="00AD1C13">
      <w:pPr>
        <w:pStyle w:val="BodyA"/>
      </w:pPr>
      <w:r>
        <w:rPr>
          <w:rStyle w:val="None"/>
        </w:rPr>
        <w:t>American Red Cross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278-3401 &amp; 1-800-435-7669</w:t>
      </w:r>
    </w:p>
    <w:p w:rsidR="00510001" w:rsidRDefault="00AD1C13">
      <w:pPr>
        <w:pStyle w:val="BodyA"/>
      </w:pPr>
      <w:r>
        <w:rPr>
          <w:rStyle w:val="None"/>
        </w:rPr>
        <w:t>Catholic Charities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337-4193</w:t>
      </w:r>
    </w:p>
    <w:p w:rsidR="00510001" w:rsidRDefault="00AD1C13">
      <w:pPr>
        <w:pStyle w:val="BodyA"/>
      </w:pPr>
      <w:r>
        <w:rPr>
          <w:rStyle w:val="None"/>
        </w:rPr>
        <w:t>Center for Independent Living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277-1447</w:t>
      </w:r>
    </w:p>
    <w:p w:rsidR="00510001" w:rsidRDefault="00AD1C13">
      <w:pPr>
        <w:pStyle w:val="BodyA"/>
      </w:pPr>
      <w:r>
        <w:rPr>
          <w:rStyle w:val="None"/>
        </w:rPr>
        <w:t>Children’s Home Society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334-0220</w:t>
      </w:r>
    </w:p>
    <w:p w:rsidR="00510001" w:rsidRDefault="00AD1C13">
      <w:pPr>
        <w:pStyle w:val="BodyA"/>
      </w:pPr>
      <w:r>
        <w:rPr>
          <w:rStyle w:val="None"/>
        </w:rPr>
        <w:t>Church World Service (Di</w:t>
      </w:r>
      <w:r>
        <w:rPr>
          <w:rStyle w:val="None"/>
        </w:rPr>
        <w:t>saster Assistance)</w:t>
      </w:r>
      <w:r>
        <w:rPr>
          <w:rStyle w:val="None"/>
        </w:rPr>
        <w:tab/>
      </w:r>
      <w:r>
        <w:rPr>
          <w:rStyle w:val="None"/>
        </w:rPr>
        <w:tab/>
        <w:t xml:space="preserve"> 1-212-870-3151</w:t>
      </w:r>
    </w:p>
    <w:p w:rsidR="00510001" w:rsidRDefault="00AD1C13">
      <w:pPr>
        <w:pStyle w:val="BodyA"/>
      </w:pPr>
      <w:r>
        <w:rPr>
          <w:rStyle w:val="None"/>
        </w:rPr>
        <w:t>Community Cooperative Ministries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332-7687</w:t>
      </w:r>
    </w:p>
    <w:p w:rsidR="00510001" w:rsidRDefault="00AD1C13">
      <w:pPr>
        <w:pStyle w:val="BodyA"/>
      </w:pPr>
      <w:r>
        <w:rPr>
          <w:rStyle w:val="None"/>
        </w:rPr>
        <w:t xml:space="preserve">Compassion </w:t>
      </w:r>
      <w:proofErr w:type="spellStart"/>
      <w:r>
        <w:rPr>
          <w:rStyle w:val="None"/>
        </w:rPr>
        <w:t>Alliancde</w:t>
      </w:r>
      <w:proofErr w:type="spellEnd"/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 xml:space="preserve"> 1-417-725-8761</w:t>
      </w:r>
    </w:p>
    <w:p w:rsidR="00510001" w:rsidRDefault="00AD1C13">
      <w:pPr>
        <w:pStyle w:val="BodyA"/>
      </w:pPr>
      <w:r>
        <w:rPr>
          <w:rStyle w:val="None"/>
        </w:rPr>
        <w:t>Dr. Ella Piper Center for Social Services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332-5346</w:t>
      </w:r>
    </w:p>
    <w:p w:rsidR="00510001" w:rsidRDefault="00AD1C13">
      <w:pPr>
        <w:pStyle w:val="BodyA"/>
      </w:pPr>
      <w:r>
        <w:rPr>
          <w:rStyle w:val="None"/>
        </w:rPr>
        <w:t>Emergency Medical Services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335-2000</w:t>
      </w:r>
    </w:p>
    <w:p w:rsidR="00510001" w:rsidRDefault="00AD1C13">
      <w:pPr>
        <w:pStyle w:val="BodyA"/>
      </w:pPr>
      <w:r>
        <w:rPr>
          <w:rStyle w:val="None"/>
        </w:rPr>
        <w:t>Faith in Action of SW FL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936-4544</w:t>
      </w:r>
    </w:p>
    <w:p w:rsidR="00510001" w:rsidRDefault="00AD1C13">
      <w:pPr>
        <w:pStyle w:val="BodyA"/>
      </w:pPr>
      <w:r>
        <w:rPr>
          <w:rStyle w:val="None"/>
        </w:rPr>
        <w:t>Fami</w:t>
      </w:r>
      <w:r>
        <w:rPr>
          <w:rStyle w:val="None"/>
        </w:rPr>
        <w:t>ly Health Centers of SW FL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278-3600</w:t>
      </w:r>
    </w:p>
    <w:p w:rsidR="00510001" w:rsidRDefault="00AD1C13">
      <w:pPr>
        <w:pStyle w:val="BodyA"/>
      </w:pPr>
      <w:r>
        <w:rPr>
          <w:rStyle w:val="None"/>
        </w:rPr>
        <w:t>FEMA (</w:t>
      </w:r>
      <w:proofErr w:type="spellStart"/>
      <w:r>
        <w:rPr>
          <w:rStyle w:val="None"/>
        </w:rPr>
        <w:t>Fed’l</w:t>
      </w:r>
      <w:proofErr w:type="spellEnd"/>
      <w:r>
        <w:rPr>
          <w:rStyle w:val="None"/>
        </w:rPr>
        <w:t xml:space="preserve"> Emergency Mgmt. Agency)</w:t>
      </w:r>
      <w:r>
        <w:rPr>
          <w:rStyle w:val="None"/>
        </w:rPr>
        <w:tab/>
      </w:r>
      <w:r>
        <w:rPr>
          <w:rStyle w:val="None"/>
        </w:rPr>
        <w:tab/>
        <w:t xml:space="preserve"> 1-800-462-9029</w:t>
      </w:r>
    </w:p>
    <w:p w:rsidR="00510001" w:rsidRDefault="00AD1C13">
      <w:pPr>
        <w:pStyle w:val="BodyA"/>
      </w:pPr>
      <w:r>
        <w:rPr>
          <w:rStyle w:val="None"/>
        </w:rPr>
        <w:t>Fire District – Bonita Springs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bookmarkStart w:id="0" w:name="_GoBack"/>
      <w:bookmarkEnd w:id="0"/>
      <w:r>
        <w:rPr>
          <w:rStyle w:val="None"/>
        </w:rPr>
        <w:tab/>
      </w:r>
      <w:r>
        <w:rPr>
          <w:rStyle w:val="None"/>
        </w:rPr>
        <w:tab/>
        <w:t>949-6200</w:t>
      </w:r>
      <w:r>
        <w:rPr>
          <w:rStyle w:val="None"/>
        </w:rPr>
        <w:tab/>
      </w:r>
    </w:p>
    <w:p w:rsidR="00510001" w:rsidRDefault="00AD1C13">
      <w:pPr>
        <w:pStyle w:val="BodyA"/>
      </w:pPr>
      <w:r>
        <w:rPr>
          <w:rStyle w:val="None"/>
        </w:rPr>
        <w:t>Fire District – Estero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947-3473</w:t>
      </w:r>
    </w:p>
    <w:p w:rsidR="00510001" w:rsidRDefault="00AD1C13">
      <w:pPr>
        <w:pStyle w:val="BodyA"/>
      </w:pPr>
      <w:r>
        <w:rPr>
          <w:rStyle w:val="None"/>
        </w:rPr>
        <w:t>Fire District – San Carlos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267-7525</w:t>
      </w:r>
    </w:p>
    <w:p w:rsidR="00510001" w:rsidRDefault="00AD1C13">
      <w:pPr>
        <w:pStyle w:val="BodyA"/>
      </w:pPr>
      <w:r>
        <w:rPr>
          <w:rStyle w:val="None"/>
        </w:rPr>
        <w:t xml:space="preserve">Fla </w:t>
      </w:r>
      <w:proofErr w:type="spellStart"/>
      <w:r>
        <w:rPr>
          <w:rStyle w:val="None"/>
        </w:rPr>
        <w:t>Dept</w:t>
      </w:r>
      <w:proofErr w:type="spellEnd"/>
      <w:r>
        <w:rPr>
          <w:rStyle w:val="None"/>
        </w:rPr>
        <w:t xml:space="preserve"> of Fin Services (Insurance Questi</w:t>
      </w:r>
      <w:r>
        <w:rPr>
          <w:rStyle w:val="None"/>
        </w:rPr>
        <w:t>ons)</w:t>
      </w:r>
      <w:r>
        <w:rPr>
          <w:rStyle w:val="None"/>
        </w:rPr>
        <w:tab/>
      </w:r>
      <w:r>
        <w:rPr>
          <w:rStyle w:val="None"/>
        </w:rPr>
        <w:tab/>
        <w:t>461-4000</w:t>
      </w:r>
    </w:p>
    <w:p w:rsidR="00510001" w:rsidRDefault="00AD1C13">
      <w:pPr>
        <w:pStyle w:val="BodyA"/>
      </w:pPr>
      <w:r>
        <w:rPr>
          <w:rStyle w:val="None"/>
        </w:rPr>
        <w:t>Florida Power &amp; Light (downed power lines)</w:t>
      </w:r>
      <w:r>
        <w:rPr>
          <w:rStyle w:val="None"/>
        </w:rPr>
        <w:tab/>
        <w:t xml:space="preserve"> 1-800-468-8243</w:t>
      </w:r>
    </w:p>
    <w:p w:rsidR="00510001" w:rsidRDefault="00AD1C13">
      <w:pPr>
        <w:pStyle w:val="BodyA"/>
      </w:pPr>
      <w:r>
        <w:rPr>
          <w:rStyle w:val="None"/>
        </w:rPr>
        <w:t>Germaine Arena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948-7825</w:t>
      </w:r>
    </w:p>
    <w:p w:rsidR="00510001" w:rsidRDefault="00AD1C13">
      <w:pPr>
        <w:pStyle w:val="BodyA"/>
      </w:pPr>
      <w:r>
        <w:rPr>
          <w:rStyle w:val="None"/>
        </w:rPr>
        <w:t>Good Wheels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768-2900</w:t>
      </w:r>
    </w:p>
    <w:p w:rsidR="00510001" w:rsidRDefault="00AD1C13">
      <w:pPr>
        <w:pStyle w:val="BodyA"/>
      </w:pPr>
      <w:r>
        <w:rPr>
          <w:rStyle w:val="None"/>
        </w:rPr>
        <w:t>Goodwill of SW FL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995-2106</w:t>
      </w:r>
    </w:p>
    <w:p w:rsidR="00510001" w:rsidRDefault="00AD1C13">
      <w:pPr>
        <w:pStyle w:val="BodyA"/>
      </w:pPr>
      <w:r>
        <w:rPr>
          <w:rStyle w:val="None"/>
        </w:rPr>
        <w:t>Lee County Emergency Medical Services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335-1600</w:t>
      </w:r>
    </w:p>
    <w:p w:rsidR="00510001" w:rsidRDefault="00AD1C13">
      <w:pPr>
        <w:pStyle w:val="BodyA"/>
      </w:pPr>
      <w:r>
        <w:rPr>
          <w:rStyle w:val="None"/>
        </w:rPr>
        <w:t>Lee County Sheriff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477-1323 &amp; 477-1000</w:t>
      </w:r>
    </w:p>
    <w:p w:rsidR="00510001" w:rsidRDefault="00AD1C13">
      <w:pPr>
        <w:pStyle w:val="BodyA"/>
      </w:pPr>
      <w:r>
        <w:rPr>
          <w:rStyle w:val="None"/>
        </w:rPr>
        <w:t>Lee County Health Department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332-9501</w:t>
      </w:r>
    </w:p>
    <w:p w:rsidR="00510001" w:rsidRDefault="00AD1C13">
      <w:pPr>
        <w:pStyle w:val="BodyA"/>
      </w:pPr>
      <w:r>
        <w:rPr>
          <w:rStyle w:val="None"/>
        </w:rPr>
        <w:t>Lee County Utilities (Customer Service)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936-0247</w:t>
      </w:r>
    </w:p>
    <w:p w:rsidR="00510001" w:rsidRDefault="00AD1C13">
      <w:pPr>
        <w:pStyle w:val="BodyA"/>
      </w:pPr>
      <w:r>
        <w:rPr>
          <w:rStyle w:val="None"/>
        </w:rPr>
        <w:t>Lutheran Services of Florida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275-1126</w:t>
      </w:r>
    </w:p>
    <w:p w:rsidR="00510001" w:rsidRDefault="00AD1C13">
      <w:pPr>
        <w:pStyle w:val="BodyA"/>
      </w:pPr>
      <w:r>
        <w:rPr>
          <w:rStyle w:val="None"/>
        </w:rPr>
        <w:t>National Hurricane Center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 xml:space="preserve"> 1-305-229-4483</w:t>
      </w:r>
    </w:p>
    <w:p w:rsidR="00510001" w:rsidRDefault="00AD1C13">
      <w:pPr>
        <w:pStyle w:val="Header"/>
        <w:tabs>
          <w:tab w:val="clear" w:pos="8640"/>
          <w:tab w:val="right" w:pos="8620"/>
        </w:tabs>
      </w:pPr>
      <w:r>
        <w:rPr>
          <w:rStyle w:val="None"/>
        </w:rPr>
        <w:t>NOAA Weather Radio</w:t>
      </w:r>
      <w:r>
        <w:rPr>
          <w:rStyle w:val="None"/>
        </w:rPr>
        <w:tab/>
      </w:r>
      <w:r>
        <w:rPr>
          <w:rStyle w:val="None"/>
        </w:rPr>
        <w:t xml:space="preserve">                                                 1-813-645-2506</w:t>
      </w:r>
    </w:p>
    <w:p w:rsidR="00510001" w:rsidRDefault="00AD1C13">
      <w:pPr>
        <w:pStyle w:val="BodyA"/>
      </w:pPr>
      <w:r>
        <w:rPr>
          <w:rStyle w:val="None"/>
        </w:rPr>
        <w:t>Peace River Presbytery-Graham Hart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 xml:space="preserve"> 1-941-539-3235 &amp; 941-924-3418</w:t>
      </w:r>
    </w:p>
    <w:p w:rsidR="00510001" w:rsidRDefault="00AD1C13">
      <w:pPr>
        <w:pStyle w:val="BodyA"/>
      </w:pPr>
      <w:r>
        <w:rPr>
          <w:rStyle w:val="None"/>
          <w:lang w:val="it-IT"/>
        </w:rPr>
        <w:tab/>
      </w:r>
      <w:r>
        <w:rPr>
          <w:rStyle w:val="None"/>
          <w:lang w:val="it-IT"/>
        </w:rPr>
        <w:tab/>
      </w:r>
      <w:r>
        <w:rPr>
          <w:rStyle w:val="None"/>
          <w:lang w:val="it-IT"/>
        </w:rPr>
        <w:tab/>
        <w:t>Bruce Wismer</w:t>
      </w:r>
      <w:r>
        <w:rPr>
          <w:rStyle w:val="None"/>
          <w:lang w:val="it-IT"/>
        </w:rPr>
        <w:tab/>
      </w:r>
      <w:r>
        <w:rPr>
          <w:rStyle w:val="None"/>
          <w:lang w:val="it-IT"/>
        </w:rPr>
        <w:tab/>
      </w:r>
      <w:r>
        <w:rPr>
          <w:rStyle w:val="None"/>
          <w:lang w:val="it-IT"/>
        </w:rPr>
        <w:tab/>
        <w:t xml:space="preserve"> 1-941-356-3406 &amp; 941-925-0863</w:t>
      </w:r>
    </w:p>
    <w:p w:rsidR="00510001" w:rsidRDefault="00AD1C13">
      <w:pPr>
        <w:pStyle w:val="BodyA"/>
      </w:pPr>
      <w:r>
        <w:rPr>
          <w:rStyle w:val="None"/>
        </w:rPr>
        <w:t>Personal Crisis Hotline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275-4242</w:t>
      </w:r>
    </w:p>
    <w:p w:rsidR="00510001" w:rsidRDefault="00AD1C13">
      <w:pPr>
        <w:pStyle w:val="BodyA"/>
      </w:pPr>
      <w:r>
        <w:rPr>
          <w:rStyle w:val="None"/>
        </w:rPr>
        <w:t>POLICE-FIRE-EMERGENCY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911</w:t>
      </w:r>
    </w:p>
    <w:p w:rsidR="00510001" w:rsidRDefault="00AD1C13">
      <w:pPr>
        <w:pStyle w:val="BodyA"/>
      </w:pPr>
      <w:r>
        <w:rPr>
          <w:rStyle w:val="None"/>
        </w:rPr>
        <w:t>Presbyter</w:t>
      </w:r>
      <w:r>
        <w:rPr>
          <w:rStyle w:val="None"/>
        </w:rPr>
        <w:t xml:space="preserve">ian Disaster Assistance 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 xml:space="preserve"> 1-303-433-2812</w:t>
      </w:r>
    </w:p>
    <w:p w:rsidR="00510001" w:rsidRDefault="00AD1C13">
      <w:pPr>
        <w:pStyle w:val="BodyA"/>
      </w:pPr>
      <w:r>
        <w:rPr>
          <w:rStyle w:val="None"/>
        </w:rPr>
        <w:t>Project Help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262-7227</w:t>
      </w:r>
    </w:p>
    <w:p w:rsidR="00510001" w:rsidRDefault="00AD1C13">
      <w:pPr>
        <w:pStyle w:val="BodyA"/>
      </w:pPr>
      <w:r>
        <w:rPr>
          <w:rStyle w:val="None"/>
        </w:rPr>
        <w:t>Ruth Cooper Center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275-3222</w:t>
      </w:r>
    </w:p>
    <w:p w:rsidR="00510001" w:rsidRDefault="00AD1C13">
      <w:pPr>
        <w:pStyle w:val="BodyA"/>
      </w:pPr>
      <w:r>
        <w:rPr>
          <w:rStyle w:val="None"/>
        </w:rPr>
        <w:t>St. Vincent de Paul Society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267-7088</w:t>
      </w:r>
    </w:p>
    <w:p w:rsidR="00510001" w:rsidRDefault="00AD1C13">
      <w:pPr>
        <w:pStyle w:val="BodyA"/>
      </w:pPr>
      <w:r>
        <w:rPr>
          <w:rStyle w:val="None"/>
        </w:rPr>
        <w:t>Salvation Army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278-1551</w:t>
      </w:r>
    </w:p>
    <w:p w:rsidR="00510001" w:rsidRDefault="00AD1C13">
      <w:pPr>
        <w:pStyle w:val="BodyA"/>
      </w:pPr>
      <w:r>
        <w:rPr>
          <w:rStyle w:val="None"/>
        </w:rPr>
        <w:t>Senior Friendship Centers SW FL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275-1881</w:t>
      </w:r>
    </w:p>
    <w:p w:rsidR="00510001" w:rsidRDefault="00AD1C13">
      <w:pPr>
        <w:pStyle w:val="BodyA"/>
      </w:pPr>
      <w:r>
        <w:rPr>
          <w:rStyle w:val="None"/>
        </w:rPr>
        <w:t>United Methodist Disaster Recovery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 xml:space="preserve"> </w:t>
      </w:r>
      <w:r>
        <w:rPr>
          <w:rStyle w:val="None"/>
        </w:rPr>
        <w:t>1-863-688-5563</w:t>
      </w:r>
    </w:p>
    <w:p w:rsidR="00510001" w:rsidRDefault="00AD1C13">
      <w:pPr>
        <w:pStyle w:val="BodyA"/>
      </w:pPr>
      <w:r>
        <w:rPr>
          <w:rStyle w:val="None"/>
        </w:rPr>
        <w:lastRenderedPageBreak/>
        <w:t>United Way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433-3900 &amp; 211</w:t>
      </w:r>
      <w:r>
        <w:rPr>
          <w:rStyle w:val="None"/>
        </w:rPr>
        <w:tab/>
      </w:r>
    </w:p>
    <w:p w:rsidR="00510001" w:rsidRDefault="00AD1C13">
      <w:pPr>
        <w:pStyle w:val="BodyA"/>
      </w:pPr>
      <w:r>
        <w:rPr>
          <w:rStyle w:val="None"/>
        </w:rPr>
        <w:t xml:space="preserve">Visiting Nurse </w:t>
      </w:r>
      <w:proofErr w:type="spellStart"/>
      <w:r>
        <w:rPr>
          <w:rStyle w:val="None"/>
        </w:rPr>
        <w:t>Assoc</w:t>
      </w:r>
      <w:proofErr w:type="spellEnd"/>
      <w:r>
        <w:rPr>
          <w:rStyle w:val="None"/>
        </w:rPr>
        <w:t xml:space="preserve"> of SW FL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337-4848</w:t>
      </w:r>
    </w:p>
    <w:p w:rsidR="00510001" w:rsidRDefault="00AD1C13">
      <w:pPr>
        <w:pStyle w:val="BodyA"/>
      </w:pPr>
      <w:r>
        <w:rPr>
          <w:rStyle w:val="None"/>
        </w:rPr>
        <w:t>YMCA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tab/>
      </w:r>
      <w:r>
        <w:rPr>
          <w:rStyle w:val="None"/>
        </w:rPr>
        <w:t>275-9622</w:t>
      </w:r>
    </w:p>
    <w:p w:rsidR="00510001" w:rsidRDefault="00AD1C13">
      <w:pPr>
        <w:pStyle w:val="Header"/>
        <w:tabs>
          <w:tab w:val="clear" w:pos="8640"/>
          <w:tab w:val="right" w:pos="8620"/>
        </w:tabs>
      </w:pPr>
      <w:r>
        <w:rPr>
          <w:rStyle w:val="None"/>
        </w:rPr>
        <w:t>Lee County Emergency Operations</w:t>
      </w:r>
      <w:r>
        <w:rPr>
          <w:rStyle w:val="None"/>
        </w:rPr>
        <w:tab/>
        <w:t xml:space="preserve">                                239-355-1600 or 911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</w:p>
    <w:p w:rsidR="00510001" w:rsidRDefault="00510001">
      <w:pPr>
        <w:pStyle w:val="Header"/>
        <w:tabs>
          <w:tab w:val="clear" w:pos="8640"/>
          <w:tab w:val="right" w:pos="8620"/>
        </w:tabs>
      </w:pPr>
    </w:p>
    <w:p w:rsidR="00510001" w:rsidRDefault="00AD1C13">
      <w:pPr>
        <w:pStyle w:val="Heading3AA"/>
      </w:pPr>
      <w:r>
        <w:rPr>
          <w:rFonts w:eastAsia="Arial Unicode MS" w:cs="Arial Unicode MS"/>
        </w:rPr>
        <w:t>WEATHER TERMINOLOGY AND PRECAUTIONARY MEASURES</w:t>
      </w:r>
    </w:p>
    <w:p w:rsidR="00510001" w:rsidRDefault="00510001">
      <w:pPr>
        <w:pStyle w:val="Header"/>
        <w:tabs>
          <w:tab w:val="clear" w:pos="8640"/>
          <w:tab w:val="right" w:pos="8620"/>
        </w:tabs>
      </w:pPr>
    </w:p>
    <w:p w:rsidR="00510001" w:rsidRDefault="00AD1C13">
      <w:pPr>
        <w:pStyle w:val="BodyText"/>
        <w:rPr>
          <w:rStyle w:val="None"/>
        </w:rPr>
      </w:pPr>
      <w:r>
        <w:t xml:space="preserve">TORNADO: </w:t>
      </w:r>
      <w:r>
        <w:t xml:space="preserve"> If conditions are favorable for a tornado, the National Weather Se</w:t>
      </w:r>
      <w:r>
        <w:t>r</w:t>
      </w:r>
      <w:r>
        <w:t>vice issues a tornado watch.  A tornado watch means that tornadoes are possible in our area.  A tornado warning means that a tornado has been sighted or indicated by weather radar.  Once a</w:t>
      </w:r>
      <w:r>
        <w:t xml:space="preserve"> warning has been issued, shelter should be sought immed</w:t>
      </w:r>
      <w:r>
        <w:t>i</w:t>
      </w:r>
      <w:r>
        <w:t>ately.</w:t>
      </w:r>
    </w:p>
    <w:p w:rsidR="00510001" w:rsidRDefault="00510001">
      <w:pPr>
        <w:pStyle w:val="BodyText"/>
        <w:rPr>
          <w:rStyle w:val="None"/>
        </w:rPr>
      </w:pPr>
    </w:p>
    <w:p w:rsidR="00510001" w:rsidRDefault="00AD1C13">
      <w:pPr>
        <w:pStyle w:val="BodyText"/>
        <w:rPr>
          <w:rStyle w:val="None"/>
        </w:rPr>
      </w:pPr>
      <w:r>
        <w:t>TROPICAL DISTURBANCE: First stage of unstable weather which may develop into a hurricane.</w:t>
      </w:r>
    </w:p>
    <w:p w:rsidR="00510001" w:rsidRDefault="00510001">
      <w:pPr>
        <w:pStyle w:val="BodyText"/>
        <w:rPr>
          <w:rStyle w:val="None"/>
        </w:rPr>
      </w:pPr>
    </w:p>
    <w:p w:rsidR="00510001" w:rsidRDefault="00AD1C13">
      <w:pPr>
        <w:pStyle w:val="BodyText"/>
        <w:rPr>
          <w:rStyle w:val="None"/>
        </w:rPr>
      </w:pPr>
      <w:r>
        <w:t>TROPICAL DEPRESSION:  A weather disturbance with a clearly defined low pressure area (highest wind s</w:t>
      </w:r>
      <w:r>
        <w:t>peed is 38 miles per hour).</w:t>
      </w:r>
    </w:p>
    <w:p w:rsidR="00510001" w:rsidRDefault="00510001">
      <w:pPr>
        <w:pStyle w:val="BodyText"/>
        <w:rPr>
          <w:rStyle w:val="None"/>
        </w:rPr>
      </w:pPr>
    </w:p>
    <w:p w:rsidR="00510001" w:rsidRDefault="00AD1C13">
      <w:pPr>
        <w:pStyle w:val="BodyText"/>
        <w:rPr>
          <w:rStyle w:val="None"/>
        </w:rPr>
      </w:pPr>
      <w:r>
        <w:t xml:space="preserve">TROPICAL STORM: A </w:t>
      </w:r>
      <w:proofErr w:type="spellStart"/>
      <w:r>
        <w:t>well defined</w:t>
      </w:r>
      <w:proofErr w:type="spellEnd"/>
      <w:r>
        <w:t xml:space="preserve"> low pressure area with a rotating circulation with winds of 39-73 miles per hour.</w:t>
      </w:r>
    </w:p>
    <w:p w:rsidR="00510001" w:rsidRDefault="00510001">
      <w:pPr>
        <w:pStyle w:val="BodyText"/>
        <w:rPr>
          <w:rStyle w:val="None"/>
        </w:rPr>
      </w:pPr>
    </w:p>
    <w:p w:rsidR="00510001" w:rsidRDefault="00AD1C13">
      <w:pPr>
        <w:pStyle w:val="BodyText"/>
        <w:rPr>
          <w:rStyle w:val="None"/>
        </w:rPr>
      </w:pPr>
      <w:r>
        <w:t>THUNDERSTORM WATCH: A public announcement that a thunderstorm (or the potential for a thunderstorm) poses a threa</w:t>
      </w:r>
      <w:r>
        <w:t>t within the ensuing 36 hours</w:t>
      </w:r>
    </w:p>
    <w:p w:rsidR="00510001" w:rsidRDefault="00AD1C13">
      <w:pPr>
        <w:pStyle w:val="BodyText"/>
        <w:rPr>
          <w:rStyle w:val="None"/>
        </w:rPr>
      </w:pPr>
      <w:r>
        <w:t>.</w:t>
      </w:r>
    </w:p>
    <w:p w:rsidR="00510001" w:rsidRDefault="00AD1C13">
      <w:pPr>
        <w:pStyle w:val="BodyText"/>
        <w:rPr>
          <w:rStyle w:val="None"/>
        </w:rPr>
      </w:pPr>
      <w:r>
        <w:t>THUNDERSTORM WARNING: A public announcement that thunderstorm cond</w:t>
      </w:r>
      <w:r>
        <w:t>i</w:t>
      </w:r>
      <w:r>
        <w:t>tions, including possible sustained winds within the 39-73 hour mph range, are e</w:t>
      </w:r>
      <w:r>
        <w:t>x</w:t>
      </w:r>
      <w:r>
        <w:t>pected within the ensuing 24 hours.</w:t>
      </w:r>
    </w:p>
    <w:p w:rsidR="00510001" w:rsidRDefault="00510001">
      <w:pPr>
        <w:pStyle w:val="BodyText"/>
        <w:rPr>
          <w:rStyle w:val="None"/>
        </w:rPr>
      </w:pPr>
    </w:p>
    <w:p w:rsidR="00510001" w:rsidRDefault="00AD1C13">
      <w:pPr>
        <w:pStyle w:val="BodyText"/>
      </w:pPr>
      <w:r>
        <w:t xml:space="preserve">The National Weather Service issues a </w:t>
      </w:r>
      <w:r>
        <w:t>thunderstorm watch when the weather co</w:t>
      </w:r>
      <w:r>
        <w:t>n</w:t>
      </w:r>
      <w:r>
        <w:t>ditions are such that a severe thunderstorm is likely to develop.  A thunderstorm warning is issued when a severe thunderstorm has been sighted or indicated by weather radar. ONCE A WATCH IS ISSUED, CHURCH LEADERS SHO</w:t>
      </w:r>
      <w:r>
        <w:t>ULD CONSIDER INITIATING IMMEDIATE ACTION TO SAFEGUARD CHURCH PROPERTY.</w:t>
      </w:r>
    </w:p>
    <w:p w:rsidR="00510001" w:rsidRDefault="00510001">
      <w:pPr>
        <w:pStyle w:val="BodyText"/>
      </w:pPr>
    </w:p>
    <w:p w:rsidR="00510001" w:rsidRDefault="00AD1C13">
      <w:pPr>
        <w:pStyle w:val="BodyText"/>
        <w:rPr>
          <w:rStyle w:val="None"/>
        </w:rPr>
      </w:pPr>
      <w:r>
        <w:t>HURRICANE: When thunderstorm winds reach 74 miles per hour, they are class</w:t>
      </w:r>
      <w:r>
        <w:t>i</w:t>
      </w:r>
      <w:r>
        <w:t>fied as a hurricane.</w:t>
      </w:r>
    </w:p>
    <w:p w:rsidR="00510001" w:rsidRDefault="00510001">
      <w:pPr>
        <w:pStyle w:val="BodyText"/>
        <w:rPr>
          <w:rStyle w:val="None"/>
        </w:rPr>
      </w:pPr>
    </w:p>
    <w:p w:rsidR="00510001" w:rsidRDefault="00AD1C13">
      <w:pPr>
        <w:pStyle w:val="BodyText"/>
        <w:rPr>
          <w:rStyle w:val="None"/>
        </w:rPr>
      </w:pPr>
      <w:r>
        <w:t>HURRICANE WATCH:  A public announcement that a hurricane or hurricane conditions pose a</w:t>
      </w:r>
      <w:r>
        <w:t xml:space="preserve"> threat, generally within 36 hours.</w:t>
      </w:r>
    </w:p>
    <w:p w:rsidR="00510001" w:rsidRDefault="00510001">
      <w:pPr>
        <w:pStyle w:val="BodyText"/>
        <w:rPr>
          <w:rStyle w:val="None"/>
        </w:rPr>
      </w:pPr>
    </w:p>
    <w:p w:rsidR="00510001" w:rsidRDefault="00AD1C13">
      <w:pPr>
        <w:pStyle w:val="BodyText"/>
        <w:rPr>
          <w:rStyle w:val="None"/>
        </w:rPr>
      </w:pPr>
      <w:r>
        <w:t xml:space="preserve">HURRICANE WARNING: An alert that a hurricane is expected within 24 hours.  When issued, precaution should be placed in effect immediately. If the hurricane’s </w:t>
      </w:r>
      <w:r>
        <w:lastRenderedPageBreak/>
        <w:t xml:space="preserve">path is unusual or erratic, the warning may be issued only a </w:t>
      </w:r>
      <w:r>
        <w:t>few hours before the beginning of the hurricane conditions.</w:t>
      </w:r>
    </w:p>
    <w:p w:rsidR="00510001" w:rsidRDefault="00510001">
      <w:pPr>
        <w:pStyle w:val="BodyText"/>
        <w:rPr>
          <w:rStyle w:val="None"/>
        </w:rPr>
      </w:pPr>
    </w:p>
    <w:p w:rsidR="00510001" w:rsidRDefault="00AD1C13">
      <w:pPr>
        <w:pStyle w:val="BodyText"/>
        <w:rPr>
          <w:rStyle w:val="None"/>
        </w:rPr>
      </w:pPr>
      <w:r>
        <w:t>HURRICANE HAZARDS:  A hurricane creates four major hazards: storm surge, high winds, tornadoes and heavy rains.</w:t>
      </w:r>
    </w:p>
    <w:p w:rsidR="00510001" w:rsidRDefault="00510001">
      <w:pPr>
        <w:pStyle w:val="BodyText"/>
        <w:rPr>
          <w:rStyle w:val="None"/>
        </w:rPr>
      </w:pPr>
    </w:p>
    <w:p w:rsidR="00510001" w:rsidRDefault="00510001">
      <w:pPr>
        <w:pStyle w:val="BodyA"/>
        <w:rPr>
          <w:rStyle w:val="None"/>
        </w:rPr>
      </w:pPr>
    </w:p>
    <w:p w:rsidR="00510001" w:rsidRDefault="00510001">
      <w:pPr>
        <w:pStyle w:val="BodyText"/>
        <w:rPr>
          <w:rStyle w:val="None"/>
        </w:rPr>
      </w:pPr>
    </w:p>
    <w:p w:rsidR="00510001" w:rsidRDefault="00AD1C13">
      <w:pPr>
        <w:pStyle w:val="BodyText"/>
      </w:pPr>
      <w:r>
        <w:t>Be alert for the eye of the hurricane and for the sudden, violent winds of torna</w:t>
      </w:r>
      <w:r>
        <w:t>does, because tornadoes are often caused by hurricanes.  REMEMBER: After the eye of the hurricane passes and after the tornado passes, the winds can suddenly change direction and return.</w:t>
      </w:r>
    </w:p>
    <w:p w:rsidR="00510001" w:rsidRDefault="00510001">
      <w:pPr>
        <w:pStyle w:val="BodyText"/>
      </w:pPr>
    </w:p>
    <w:p w:rsidR="00510001" w:rsidRDefault="00510001">
      <w:pPr>
        <w:pStyle w:val="BodyText"/>
      </w:pPr>
    </w:p>
    <w:p w:rsidR="00510001" w:rsidRDefault="00AD1C13">
      <w:pPr>
        <w:pStyle w:val="Heading2AA"/>
      </w:pPr>
      <w:r>
        <w:t>EMERGENCY WEB SITES:</w:t>
      </w:r>
    </w:p>
    <w:p w:rsidR="00510001" w:rsidRDefault="00AD1C13">
      <w:pPr>
        <w:pStyle w:val="Heading4A"/>
        <w:rPr>
          <w:rStyle w:val="None"/>
        </w:rPr>
      </w:pPr>
      <w:r>
        <w:t xml:space="preserve">Lee County Emergency Management:  </w:t>
      </w:r>
      <w:hyperlink r:id="rId10" w:history="1">
        <w:r>
          <w:rPr>
            <w:rStyle w:val="Hyperlink0"/>
          </w:rPr>
          <w:t>www.leecoema-al.org</w:t>
        </w:r>
      </w:hyperlink>
      <w:r>
        <w:rPr>
          <w:rStyle w:val="None"/>
        </w:rPr>
        <w:t xml:space="preserve"> &amp; </w:t>
      </w:r>
      <w:hyperlink r:id="rId11" w:history="1">
        <w:r>
          <w:rPr>
            <w:rStyle w:val="Hyperlink1"/>
          </w:rPr>
          <w:t>www.leegov.com/hurricane</w:t>
        </w:r>
      </w:hyperlink>
      <w:r>
        <w:rPr>
          <w:rStyle w:val="None"/>
        </w:rPr>
        <w:t xml:space="preserve"> </w:t>
      </w:r>
    </w:p>
    <w:p w:rsidR="00510001" w:rsidRDefault="00510001">
      <w:pPr>
        <w:pStyle w:val="BodyA"/>
        <w:rPr>
          <w:rStyle w:val="None"/>
        </w:rPr>
      </w:pPr>
    </w:p>
    <w:p w:rsidR="00510001" w:rsidRDefault="00AD1C13">
      <w:pPr>
        <w:pStyle w:val="Heading4A"/>
      </w:pPr>
      <w:r>
        <w:t xml:space="preserve">National Weather Service:  </w:t>
      </w:r>
      <w:hyperlink r:id="rId12" w:history="1">
        <w:r>
          <w:rPr>
            <w:rStyle w:val="Hyperlink0"/>
          </w:rPr>
          <w:t>www.nws.noaa.org</w:t>
        </w:r>
      </w:hyperlink>
    </w:p>
    <w:p w:rsidR="00510001" w:rsidRDefault="00510001">
      <w:pPr>
        <w:pStyle w:val="BodyA"/>
      </w:pPr>
    </w:p>
    <w:p w:rsidR="00510001" w:rsidRDefault="00AD1C13">
      <w:pPr>
        <w:pStyle w:val="Heading3AA"/>
        <w:jc w:val="left"/>
      </w:pPr>
      <w:r>
        <w:rPr>
          <w:rStyle w:val="None"/>
          <w:b w:val="0"/>
          <w:bCs w:val="0"/>
        </w:rPr>
        <w:t xml:space="preserve">Florida Division of Emergency Management:  </w:t>
      </w:r>
      <w:hyperlink r:id="rId13" w:history="1">
        <w:r>
          <w:rPr>
            <w:rStyle w:val="Hyperlink2"/>
          </w:rPr>
          <w:t>www.floridadisaster.org</w:t>
        </w:r>
      </w:hyperlink>
    </w:p>
    <w:p w:rsidR="00510001" w:rsidRDefault="00510001">
      <w:pPr>
        <w:pStyle w:val="BodyA"/>
      </w:pPr>
    </w:p>
    <w:p w:rsidR="00510001" w:rsidRDefault="00AD1C13">
      <w:pPr>
        <w:pStyle w:val="Heading3AA"/>
        <w:jc w:val="left"/>
      </w:pPr>
      <w:r>
        <w:rPr>
          <w:rStyle w:val="None"/>
          <w:b w:val="0"/>
          <w:bCs w:val="0"/>
        </w:rPr>
        <w:t xml:space="preserve">American Red Cross:  </w:t>
      </w:r>
      <w:hyperlink r:id="rId14" w:history="1">
        <w:r>
          <w:rPr>
            <w:rStyle w:val="Hyperlink2"/>
          </w:rPr>
          <w:t>www.redcross.org</w:t>
        </w:r>
      </w:hyperlink>
    </w:p>
    <w:p w:rsidR="00510001" w:rsidRDefault="00510001">
      <w:pPr>
        <w:pStyle w:val="BodyA"/>
      </w:pPr>
    </w:p>
    <w:p w:rsidR="00510001" w:rsidRDefault="00AD1C13">
      <w:pPr>
        <w:pStyle w:val="Heading4A"/>
      </w:pPr>
      <w:r>
        <w:t xml:space="preserve">Salvation Army:  </w:t>
      </w:r>
      <w:hyperlink r:id="rId15" w:history="1">
        <w:r>
          <w:rPr>
            <w:rStyle w:val="Hyperlink0"/>
          </w:rPr>
          <w:t>www.salvationarmyusa.org</w:t>
        </w:r>
      </w:hyperlink>
    </w:p>
    <w:p w:rsidR="00510001" w:rsidRDefault="00510001">
      <w:pPr>
        <w:pStyle w:val="BodyA"/>
      </w:pPr>
    </w:p>
    <w:p w:rsidR="00510001" w:rsidRDefault="00510001">
      <w:pPr>
        <w:pStyle w:val="BodyA"/>
      </w:pPr>
    </w:p>
    <w:p w:rsidR="00510001" w:rsidRDefault="00510001">
      <w:pPr>
        <w:pStyle w:val="BodyA"/>
      </w:pPr>
    </w:p>
    <w:p w:rsidR="00510001" w:rsidRDefault="00510001">
      <w:pPr>
        <w:pStyle w:val="BodyA"/>
      </w:pPr>
    </w:p>
    <w:p w:rsidR="00510001" w:rsidRDefault="00510001">
      <w:pPr>
        <w:pStyle w:val="List2A"/>
        <w:ind w:left="360" w:firstLine="0"/>
      </w:pPr>
    </w:p>
    <w:p w:rsidR="00510001" w:rsidRDefault="00510001">
      <w:pPr>
        <w:pStyle w:val="List2A"/>
        <w:ind w:left="360" w:firstLine="0"/>
      </w:pPr>
    </w:p>
    <w:p w:rsidR="00510001" w:rsidRDefault="00510001">
      <w:pPr>
        <w:pStyle w:val="List2A"/>
        <w:ind w:left="360" w:firstLine="0"/>
      </w:pPr>
    </w:p>
    <w:p w:rsidR="00510001" w:rsidRDefault="00510001">
      <w:pPr>
        <w:pStyle w:val="List2A"/>
        <w:ind w:left="360" w:firstLine="0"/>
      </w:pPr>
    </w:p>
    <w:p w:rsidR="00510001" w:rsidRDefault="00510001">
      <w:pPr>
        <w:pStyle w:val="List2A"/>
        <w:ind w:left="360" w:firstLine="0"/>
      </w:pPr>
    </w:p>
    <w:p w:rsidR="00510001" w:rsidRDefault="00510001">
      <w:pPr>
        <w:pStyle w:val="List2A"/>
        <w:ind w:left="360" w:firstLine="0"/>
      </w:pPr>
    </w:p>
    <w:p w:rsidR="00510001" w:rsidRDefault="00510001">
      <w:pPr>
        <w:pStyle w:val="List2A"/>
        <w:ind w:left="360" w:firstLine="0"/>
      </w:pPr>
    </w:p>
    <w:p w:rsidR="00510001" w:rsidRDefault="00510001">
      <w:pPr>
        <w:pStyle w:val="List2A"/>
        <w:ind w:left="360" w:firstLine="0"/>
      </w:pPr>
    </w:p>
    <w:p w:rsidR="00510001" w:rsidRDefault="00510001">
      <w:pPr>
        <w:pStyle w:val="List2A"/>
        <w:ind w:left="360" w:firstLine="0"/>
      </w:pPr>
    </w:p>
    <w:p w:rsidR="00510001" w:rsidRDefault="00510001">
      <w:pPr>
        <w:pStyle w:val="List2A"/>
        <w:ind w:left="360" w:firstLine="0"/>
      </w:pPr>
    </w:p>
    <w:p w:rsidR="00510001" w:rsidRDefault="00510001">
      <w:pPr>
        <w:pStyle w:val="List2A"/>
        <w:ind w:left="360" w:firstLine="0"/>
      </w:pPr>
    </w:p>
    <w:p w:rsidR="00510001" w:rsidRDefault="00510001">
      <w:pPr>
        <w:pStyle w:val="List2A"/>
        <w:ind w:left="360" w:firstLine="0"/>
      </w:pPr>
    </w:p>
    <w:p w:rsidR="00510001" w:rsidRDefault="00510001">
      <w:pPr>
        <w:pStyle w:val="List2A"/>
        <w:ind w:left="360" w:firstLine="0"/>
      </w:pPr>
    </w:p>
    <w:p w:rsidR="00510001" w:rsidRDefault="00AD1C13">
      <w:pPr>
        <w:pStyle w:val="List2A"/>
        <w:ind w:left="360" w:firstLine="0"/>
        <w:rPr>
          <w:rStyle w:val="None"/>
          <w:b/>
          <w:bCs/>
        </w:rPr>
      </w:pPr>
      <w:r>
        <w:rPr>
          <w:rStyle w:val="None"/>
          <w:b/>
          <w:bCs/>
        </w:rPr>
        <w:t>I. INTRODUCTION</w:t>
      </w:r>
    </w:p>
    <w:p w:rsidR="00510001" w:rsidRDefault="00510001">
      <w:pPr>
        <w:pStyle w:val="BodyA"/>
        <w:ind w:left="360"/>
        <w:rPr>
          <w:rStyle w:val="None"/>
          <w:b/>
          <w:bCs/>
        </w:rPr>
      </w:pPr>
    </w:p>
    <w:p w:rsidR="00510001" w:rsidRDefault="00AD1C13">
      <w:pPr>
        <w:pStyle w:val="List2A"/>
        <w:numPr>
          <w:ilvl w:val="1"/>
          <w:numId w:val="2"/>
        </w:numPr>
        <w:rPr>
          <w:rStyle w:val="None"/>
        </w:rPr>
      </w:pPr>
      <w:r>
        <w:rPr>
          <w:rStyle w:val="None"/>
        </w:rPr>
        <w:t xml:space="preserve">This plan is a survival guide primarily for the protection of lives, church and family assets from disasters of all kinds. Being prepared reduces risk. </w:t>
      </w:r>
    </w:p>
    <w:p w:rsidR="00510001" w:rsidRDefault="00AD1C13">
      <w:pPr>
        <w:pStyle w:val="List2A"/>
        <w:numPr>
          <w:ilvl w:val="1"/>
          <w:numId w:val="2"/>
        </w:numPr>
        <w:rPr>
          <w:rStyle w:val="None"/>
        </w:rPr>
      </w:pPr>
      <w:r>
        <w:rPr>
          <w:rStyle w:val="None"/>
        </w:rPr>
        <w:lastRenderedPageBreak/>
        <w:t>The purpose of this plan is to:</w:t>
      </w:r>
    </w:p>
    <w:p w:rsidR="00510001" w:rsidRDefault="00AD1C13">
      <w:pPr>
        <w:pStyle w:val="List2A"/>
        <w:numPr>
          <w:ilvl w:val="2"/>
          <w:numId w:val="4"/>
        </w:numPr>
        <w:rPr>
          <w:rStyle w:val="None"/>
        </w:rPr>
      </w:pPr>
      <w:r>
        <w:rPr>
          <w:rStyle w:val="None"/>
        </w:rPr>
        <w:t>Identify the emergency measures to be taken if a catas</w:t>
      </w:r>
      <w:r>
        <w:rPr>
          <w:rStyle w:val="None"/>
        </w:rPr>
        <w:t>trophic event occurs while members of the congregation are within the church.</w:t>
      </w:r>
    </w:p>
    <w:p w:rsidR="00510001" w:rsidRDefault="00AD1C13">
      <w:pPr>
        <w:pStyle w:val="List2A"/>
        <w:numPr>
          <w:ilvl w:val="2"/>
          <w:numId w:val="4"/>
        </w:numPr>
        <w:rPr>
          <w:rStyle w:val="None"/>
        </w:rPr>
      </w:pPr>
      <w:r>
        <w:rPr>
          <w:rStyle w:val="None"/>
        </w:rPr>
        <w:t>Identify measures to secure the church property during times when it is unoccupied.</w:t>
      </w:r>
    </w:p>
    <w:p w:rsidR="00510001" w:rsidRDefault="00AD1C13">
      <w:pPr>
        <w:pStyle w:val="List2A"/>
        <w:numPr>
          <w:ilvl w:val="2"/>
          <w:numId w:val="4"/>
        </w:numPr>
        <w:rPr>
          <w:rStyle w:val="None"/>
        </w:rPr>
      </w:pPr>
      <w:r>
        <w:rPr>
          <w:rStyle w:val="None"/>
        </w:rPr>
        <w:t>Prepare means of contact in the immediate aftermath of a disaster and identify immediate needs</w:t>
      </w:r>
      <w:r>
        <w:rPr>
          <w:rStyle w:val="None"/>
        </w:rPr>
        <w:t xml:space="preserve"> of members of the congregation to include: spiritual, emotional and physical problems.</w:t>
      </w:r>
    </w:p>
    <w:p w:rsidR="00510001" w:rsidRDefault="00AD1C13">
      <w:pPr>
        <w:pStyle w:val="List2A"/>
        <w:numPr>
          <w:ilvl w:val="2"/>
          <w:numId w:val="4"/>
        </w:numPr>
        <w:rPr>
          <w:rStyle w:val="None"/>
        </w:rPr>
      </w:pPr>
      <w:r>
        <w:rPr>
          <w:rStyle w:val="None"/>
        </w:rPr>
        <w:t>Establish funding sources (contingency fund) and human efforts to secure the church property, as soon as possible, following a disaster.</w:t>
      </w:r>
    </w:p>
    <w:p w:rsidR="00510001" w:rsidRDefault="00AD1C13">
      <w:pPr>
        <w:pStyle w:val="List2A"/>
        <w:numPr>
          <w:ilvl w:val="2"/>
          <w:numId w:val="4"/>
        </w:numPr>
        <w:rPr>
          <w:rStyle w:val="None"/>
        </w:rPr>
      </w:pPr>
      <w:r>
        <w:rPr>
          <w:rStyle w:val="None"/>
        </w:rPr>
        <w:t>Prepare contingency plans for u</w:t>
      </w:r>
      <w:r>
        <w:rPr>
          <w:rStyle w:val="None"/>
        </w:rPr>
        <w:t>se of alternative systems should they be needed.</w:t>
      </w:r>
    </w:p>
    <w:p w:rsidR="00510001" w:rsidRDefault="00510001">
      <w:pPr>
        <w:pStyle w:val="List2A"/>
        <w:ind w:left="1980" w:firstLine="0"/>
        <w:rPr>
          <w:rStyle w:val="None"/>
        </w:rPr>
      </w:pPr>
    </w:p>
    <w:p w:rsidR="00510001" w:rsidRDefault="00AD1C13">
      <w:pPr>
        <w:pStyle w:val="List2A"/>
        <w:tabs>
          <w:tab w:val="left" w:pos="1080"/>
        </w:tabs>
        <w:ind w:left="0" w:firstLine="0"/>
        <w:rPr>
          <w:rStyle w:val="None"/>
          <w:b/>
          <w:bCs/>
        </w:rPr>
      </w:pPr>
      <w:r>
        <w:rPr>
          <w:rStyle w:val="None"/>
        </w:rPr>
        <w:t xml:space="preserve">          </w:t>
      </w:r>
      <w:r>
        <w:rPr>
          <w:rStyle w:val="None"/>
          <w:b/>
          <w:bCs/>
        </w:rPr>
        <w:t>II. ORGANIZATION</w:t>
      </w:r>
    </w:p>
    <w:p w:rsidR="00510001" w:rsidRDefault="00510001">
      <w:pPr>
        <w:pStyle w:val="List2A"/>
        <w:ind w:left="360" w:firstLine="0"/>
        <w:rPr>
          <w:rStyle w:val="None"/>
          <w:b/>
          <w:bCs/>
        </w:rPr>
      </w:pPr>
    </w:p>
    <w:p w:rsidR="00510001" w:rsidRDefault="00AD1C13">
      <w:pPr>
        <w:pStyle w:val="List2A"/>
        <w:numPr>
          <w:ilvl w:val="1"/>
          <w:numId w:val="6"/>
        </w:numPr>
        <w:rPr>
          <w:rStyle w:val="None"/>
        </w:rPr>
      </w:pPr>
      <w:r>
        <w:rPr>
          <w:rStyle w:val="None"/>
        </w:rPr>
        <w:t>It is the responsibility of the church leaders, Pastor, Session Members, E</w:t>
      </w:r>
      <w:r>
        <w:rPr>
          <w:rStyle w:val="None"/>
        </w:rPr>
        <w:t>l</w:t>
      </w:r>
      <w:r>
        <w:rPr>
          <w:rStyle w:val="None"/>
        </w:rPr>
        <w:t>ders, Deacons and officers of the Corporation, known as Church Leade</w:t>
      </w:r>
      <w:r>
        <w:rPr>
          <w:rStyle w:val="None"/>
        </w:rPr>
        <w:t>r</w:t>
      </w:r>
      <w:r>
        <w:rPr>
          <w:rStyle w:val="None"/>
        </w:rPr>
        <w:t xml:space="preserve">ship Group, to create a </w:t>
      </w:r>
      <w:r>
        <w:rPr>
          <w:rStyle w:val="None"/>
        </w:rPr>
        <w:t>Preparedness and Recovery Plan and to assume leadership roles in an emergency for the protection of church members, their homes and church property.</w:t>
      </w:r>
    </w:p>
    <w:p w:rsidR="00510001" w:rsidRDefault="00510001">
      <w:pPr>
        <w:pStyle w:val="List2A"/>
        <w:ind w:left="1080" w:firstLine="0"/>
        <w:rPr>
          <w:rStyle w:val="None"/>
        </w:rPr>
      </w:pPr>
    </w:p>
    <w:p w:rsidR="00510001" w:rsidRDefault="00AD1C13">
      <w:pPr>
        <w:pStyle w:val="List2A"/>
        <w:numPr>
          <w:ilvl w:val="1"/>
          <w:numId w:val="6"/>
        </w:numPr>
        <w:rPr>
          <w:rStyle w:val="None"/>
        </w:rPr>
      </w:pPr>
      <w:r>
        <w:rPr>
          <w:rStyle w:val="None"/>
        </w:rPr>
        <w:t>Individual members of the Church Leadership Group who are ordered to evacuate their homes or who must leav</w:t>
      </w:r>
      <w:r>
        <w:rPr>
          <w:rStyle w:val="None"/>
        </w:rPr>
        <w:t>e the area should notify the church secretary (leave phone message) of their destination, contact phone and date of departure.</w:t>
      </w:r>
    </w:p>
    <w:p w:rsidR="00510001" w:rsidRDefault="00510001">
      <w:pPr>
        <w:pStyle w:val="List2A"/>
        <w:ind w:left="1080" w:firstLine="0"/>
        <w:rPr>
          <w:rStyle w:val="None"/>
        </w:rPr>
      </w:pPr>
    </w:p>
    <w:p w:rsidR="00510001" w:rsidRDefault="00AD1C13">
      <w:pPr>
        <w:pStyle w:val="List2A"/>
        <w:numPr>
          <w:ilvl w:val="1"/>
          <w:numId w:val="6"/>
        </w:numPr>
        <w:rPr>
          <w:rStyle w:val="None"/>
        </w:rPr>
      </w:pPr>
      <w:r>
        <w:rPr>
          <w:rStyle w:val="None"/>
        </w:rPr>
        <w:t>A fundamental need is to have in place several persons empowered to make critical decisions.  However for many reasons, these pe</w:t>
      </w:r>
      <w:r>
        <w:rPr>
          <w:rStyle w:val="None"/>
        </w:rPr>
        <w:t>rsons may not be immediately available so the first member of the Church Leade</w:t>
      </w:r>
      <w:r>
        <w:rPr>
          <w:rStyle w:val="None"/>
        </w:rPr>
        <w:t>r</w:t>
      </w:r>
      <w:r>
        <w:rPr>
          <w:rStyle w:val="None"/>
        </w:rPr>
        <w:t>ship Group to arrive on scene should assume temporary leadership.</w:t>
      </w:r>
    </w:p>
    <w:p w:rsidR="00510001" w:rsidRDefault="00510001">
      <w:pPr>
        <w:pStyle w:val="List2A"/>
        <w:ind w:left="1080" w:firstLine="0"/>
        <w:rPr>
          <w:rStyle w:val="None"/>
        </w:rPr>
      </w:pPr>
    </w:p>
    <w:p w:rsidR="00510001" w:rsidRDefault="00AD1C13">
      <w:pPr>
        <w:pStyle w:val="List2A"/>
        <w:tabs>
          <w:tab w:val="left" w:pos="1440"/>
        </w:tabs>
        <w:ind w:left="0" w:firstLine="0"/>
        <w:rPr>
          <w:rStyle w:val="None"/>
        </w:rPr>
      </w:pPr>
      <w:r>
        <w:rPr>
          <w:rStyle w:val="None"/>
        </w:rPr>
        <w:t xml:space="preserve">                  D. The first member of the Church Leadership Group to arrive at the church </w:t>
      </w:r>
      <w:r>
        <w:rPr>
          <w:rStyle w:val="None"/>
        </w:rPr>
        <w:tab/>
      </w:r>
      <w:r>
        <w:rPr>
          <w:rStyle w:val="None"/>
        </w:rPr>
        <w:tab/>
        <w:t>should immediat</w:t>
      </w:r>
      <w:r>
        <w:rPr>
          <w:rStyle w:val="None"/>
        </w:rPr>
        <w:t xml:space="preserve">ely walk around the boundaries of the property to survey </w:t>
      </w:r>
      <w:r>
        <w:rPr>
          <w:rStyle w:val="None"/>
        </w:rPr>
        <w:tab/>
      </w:r>
      <w:r>
        <w:rPr>
          <w:rStyle w:val="None"/>
        </w:rPr>
        <w:tab/>
        <w:t xml:space="preserve">damages, look for smoldering fires, broken water lines, exposed electrical </w:t>
      </w:r>
      <w:r>
        <w:rPr>
          <w:rStyle w:val="None"/>
        </w:rPr>
        <w:tab/>
      </w:r>
      <w:r>
        <w:rPr>
          <w:rStyle w:val="None"/>
        </w:rPr>
        <w:tab/>
        <w:t xml:space="preserve">wiring </w:t>
      </w:r>
      <w:r>
        <w:rPr>
          <w:rStyle w:val="None"/>
        </w:rPr>
        <w:tab/>
        <w:t>or looters.</w:t>
      </w: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</w:rPr>
      </w:pPr>
    </w:p>
    <w:p w:rsidR="00510001" w:rsidRDefault="00AD1C13">
      <w:pPr>
        <w:pStyle w:val="List2A"/>
        <w:tabs>
          <w:tab w:val="left" w:pos="1440"/>
        </w:tabs>
        <w:ind w:left="0" w:firstLine="0"/>
        <w:rPr>
          <w:rStyle w:val="None"/>
        </w:rPr>
      </w:pPr>
      <w:r>
        <w:rPr>
          <w:rStyle w:val="None"/>
        </w:rPr>
        <w:t xml:space="preserve">                 </w:t>
      </w:r>
      <w:proofErr w:type="spellStart"/>
      <w:r>
        <w:rPr>
          <w:rStyle w:val="None"/>
        </w:rPr>
        <w:t>E.If</w:t>
      </w:r>
      <w:proofErr w:type="spellEnd"/>
      <w:r>
        <w:rPr>
          <w:rStyle w:val="None"/>
        </w:rPr>
        <w:t xml:space="preserve"> not already present, these individuals should be telephoned:</w:t>
      </w:r>
    </w:p>
    <w:p w:rsidR="00510001" w:rsidRDefault="00AD1C13">
      <w:pPr>
        <w:pStyle w:val="List2A"/>
        <w:tabs>
          <w:tab w:val="left" w:pos="1440"/>
        </w:tabs>
        <w:ind w:left="0" w:firstLine="0"/>
        <w:rPr>
          <w:rStyle w:val="None"/>
        </w:rPr>
      </w:pPr>
      <w:r>
        <w:rPr>
          <w:rStyle w:val="None"/>
        </w:rPr>
        <w:tab/>
        <w:t>1. Pastor Morri</w:t>
      </w:r>
      <w:r>
        <w:rPr>
          <w:rStyle w:val="None"/>
        </w:rPr>
        <w:t>s   813-713-5117 &amp; 239-301-0745</w:t>
      </w:r>
    </w:p>
    <w:p w:rsidR="00510001" w:rsidRDefault="00AD1C13">
      <w:pPr>
        <w:pStyle w:val="List2A"/>
        <w:tabs>
          <w:tab w:val="left" w:pos="2340"/>
        </w:tabs>
        <w:ind w:left="0" w:firstLine="0"/>
        <w:rPr>
          <w:rStyle w:val="None"/>
        </w:rPr>
      </w:pPr>
      <w:r>
        <w:rPr>
          <w:rStyle w:val="None"/>
        </w:rPr>
        <w:t xml:space="preserve">                        </w:t>
      </w:r>
      <w:proofErr w:type="gramStart"/>
      <w:r>
        <w:rPr>
          <w:rStyle w:val="None"/>
        </w:rPr>
        <w:t>2.Church</w:t>
      </w:r>
      <w:proofErr w:type="gramEnd"/>
      <w:r>
        <w:rPr>
          <w:rStyle w:val="None"/>
        </w:rPr>
        <w:t xml:space="preserve"> Property Chairperson (Bud </w:t>
      </w:r>
      <w:proofErr w:type="spellStart"/>
      <w:r>
        <w:rPr>
          <w:rStyle w:val="None"/>
        </w:rPr>
        <w:t>Roedema</w:t>
      </w:r>
      <w:proofErr w:type="spellEnd"/>
      <w:r>
        <w:rPr>
          <w:rStyle w:val="None"/>
        </w:rPr>
        <w:t>)  239-405-1988</w:t>
      </w:r>
    </w:p>
    <w:p w:rsidR="00510001" w:rsidRDefault="00AD1C13">
      <w:pPr>
        <w:pStyle w:val="List2A"/>
        <w:tabs>
          <w:tab w:val="left" w:pos="2340"/>
        </w:tabs>
        <w:ind w:left="0" w:firstLine="0"/>
        <w:rPr>
          <w:rStyle w:val="None"/>
        </w:rPr>
      </w:pPr>
      <w:r>
        <w:rPr>
          <w:rStyle w:val="None"/>
        </w:rPr>
        <w:t xml:space="preserve">                        3. Church Leadership Group (see current list below)</w:t>
      </w:r>
    </w:p>
    <w:p w:rsidR="00510001" w:rsidRDefault="00AD1C13">
      <w:pPr>
        <w:pStyle w:val="List2A"/>
        <w:tabs>
          <w:tab w:val="left" w:pos="2340"/>
        </w:tabs>
        <w:ind w:left="0" w:firstLine="0"/>
        <w:rPr>
          <w:rStyle w:val="None"/>
        </w:rPr>
      </w:pPr>
      <w:r>
        <w:rPr>
          <w:rStyle w:val="None"/>
        </w:rPr>
        <w:t xml:space="preserve">                        4. Sheriff (if there is evidence of lootin</w:t>
      </w:r>
      <w:r>
        <w:rPr>
          <w:rStyle w:val="None"/>
        </w:rPr>
        <w:t>g) 239 477-1323</w:t>
      </w:r>
    </w:p>
    <w:p w:rsidR="00510001" w:rsidRDefault="00AD1C13">
      <w:pPr>
        <w:pStyle w:val="List2A"/>
        <w:tabs>
          <w:tab w:val="left" w:pos="2340"/>
        </w:tabs>
        <w:ind w:left="0" w:firstLine="0"/>
        <w:rPr>
          <w:rStyle w:val="None"/>
        </w:rPr>
      </w:pPr>
      <w:r>
        <w:rPr>
          <w:rStyle w:val="None"/>
        </w:rPr>
        <w:t xml:space="preserve">                        5. San Carlos Fire Department (if there is fire or smoldering debris from </w:t>
      </w:r>
      <w:r>
        <w:rPr>
          <w:rStyle w:val="None"/>
        </w:rPr>
        <w:tab/>
      </w:r>
      <w:r>
        <w:rPr>
          <w:rStyle w:val="None"/>
        </w:rPr>
        <w:tab/>
        <w:t>fire)    911</w:t>
      </w:r>
    </w:p>
    <w:p w:rsidR="00510001" w:rsidRDefault="00510001">
      <w:pPr>
        <w:pStyle w:val="List2A"/>
        <w:ind w:left="1980" w:firstLine="0"/>
        <w:rPr>
          <w:rStyle w:val="None"/>
        </w:rPr>
      </w:pPr>
    </w:p>
    <w:p w:rsidR="00510001" w:rsidRDefault="00AD1C13">
      <w:pPr>
        <w:pStyle w:val="List2A"/>
        <w:numPr>
          <w:ilvl w:val="1"/>
          <w:numId w:val="9"/>
        </w:numPr>
        <w:rPr>
          <w:rStyle w:val="None"/>
        </w:rPr>
      </w:pPr>
      <w:r>
        <w:rPr>
          <w:rStyle w:val="None"/>
        </w:rPr>
        <w:lastRenderedPageBreak/>
        <w:t>Some crises, such as fires, explosions, severe thunderstorms and lightning strikes require an immediate response.  Others such</w:t>
      </w:r>
      <w:r>
        <w:rPr>
          <w:rStyle w:val="None"/>
        </w:rPr>
        <w:t xml:space="preserve"> as hurricanes may o</w:t>
      </w:r>
      <w:r>
        <w:rPr>
          <w:rStyle w:val="None"/>
        </w:rPr>
        <w:t>c</w:t>
      </w:r>
      <w:r>
        <w:rPr>
          <w:rStyle w:val="None"/>
        </w:rPr>
        <w:t>cur with advance notice.  In either case, having a plan can minimize pe</w:t>
      </w:r>
      <w:r>
        <w:rPr>
          <w:rStyle w:val="None"/>
        </w:rPr>
        <w:t>r</w:t>
      </w:r>
      <w:r>
        <w:rPr>
          <w:rStyle w:val="None"/>
        </w:rPr>
        <w:t>sonal injury.</w:t>
      </w:r>
    </w:p>
    <w:p w:rsidR="00510001" w:rsidRDefault="00510001">
      <w:pPr>
        <w:pStyle w:val="List2A"/>
        <w:rPr>
          <w:rStyle w:val="None"/>
        </w:rPr>
      </w:pPr>
    </w:p>
    <w:p w:rsidR="00510001" w:rsidRDefault="00AD1C13">
      <w:pPr>
        <w:pStyle w:val="List2A"/>
        <w:numPr>
          <w:ilvl w:val="1"/>
          <w:numId w:val="8"/>
        </w:numPr>
        <w:rPr>
          <w:rStyle w:val="None"/>
        </w:rPr>
      </w:pPr>
      <w:r>
        <w:rPr>
          <w:rStyle w:val="None"/>
        </w:rPr>
        <w:t>All members of the Church Leadership Group, on every occasion when passing by HOPE UNITED Church, should make a visual check of church buildings and</w:t>
      </w:r>
      <w:r>
        <w:rPr>
          <w:rStyle w:val="None"/>
        </w:rPr>
        <w:t xml:space="preserve"> grounds.  When unusual situations or problems are noticed they should be reported as soon as possible.</w:t>
      </w:r>
    </w:p>
    <w:p w:rsidR="00510001" w:rsidRDefault="00510001">
      <w:pPr>
        <w:pStyle w:val="List2A"/>
        <w:ind w:left="0" w:firstLine="0"/>
        <w:rPr>
          <w:rStyle w:val="None"/>
        </w:rPr>
      </w:pPr>
    </w:p>
    <w:p w:rsidR="00510001" w:rsidRDefault="00AD1C13">
      <w:pPr>
        <w:pStyle w:val="List2A"/>
        <w:numPr>
          <w:ilvl w:val="1"/>
          <w:numId w:val="8"/>
        </w:numPr>
        <w:rPr>
          <w:rStyle w:val="None"/>
        </w:rPr>
      </w:pPr>
      <w:r>
        <w:rPr>
          <w:rStyle w:val="None"/>
        </w:rPr>
        <w:t>HOPE UNITED Church must have an alternate location so that commun</w:t>
      </w:r>
      <w:r>
        <w:rPr>
          <w:rStyle w:val="None"/>
        </w:rPr>
        <w:t>i</w:t>
      </w:r>
      <w:r>
        <w:rPr>
          <w:rStyle w:val="None"/>
        </w:rPr>
        <w:t>cations, recovery activities and worship services can continue, if a disaster were to</w:t>
      </w:r>
      <w:r>
        <w:rPr>
          <w:rStyle w:val="None"/>
        </w:rPr>
        <w:t xml:space="preserve"> destroy existing facility.  We must locate a suitable, alternate loc</w:t>
      </w:r>
      <w:r>
        <w:rPr>
          <w:rStyle w:val="None"/>
        </w:rPr>
        <w:t>a</w:t>
      </w:r>
      <w:r>
        <w:rPr>
          <w:rStyle w:val="None"/>
        </w:rPr>
        <w:t>tion (preferably another church so that we can prepare a reciprocal agre</w:t>
      </w:r>
      <w:r>
        <w:rPr>
          <w:rStyle w:val="None"/>
        </w:rPr>
        <w:t>e</w:t>
      </w:r>
      <w:r>
        <w:rPr>
          <w:rStyle w:val="None"/>
        </w:rPr>
        <w:t>ment).  Our off-site capabilities should include maintenance of HOPE UNITED Church’s web site to serve as a congr</w:t>
      </w:r>
      <w:r>
        <w:rPr>
          <w:rStyle w:val="None"/>
        </w:rPr>
        <w:t xml:space="preserve">egational and community information source. </w:t>
      </w: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</w:rPr>
      </w:pPr>
    </w:p>
    <w:p w:rsidR="00510001" w:rsidRDefault="00AD1C13">
      <w:pPr>
        <w:pStyle w:val="List2A"/>
        <w:numPr>
          <w:ilvl w:val="1"/>
          <w:numId w:val="8"/>
        </w:numPr>
        <w:rPr>
          <w:rStyle w:val="None"/>
          <w:u w:val="single"/>
        </w:rPr>
      </w:pPr>
      <w:r>
        <w:rPr>
          <w:rStyle w:val="None"/>
        </w:rPr>
        <w:t>Session should formally appoint following:</w:t>
      </w: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  <w:u w:val="single"/>
        </w:rPr>
      </w:pPr>
    </w:p>
    <w:p w:rsidR="00510001" w:rsidRDefault="00AD1C13">
      <w:pPr>
        <w:pStyle w:val="List2A"/>
        <w:numPr>
          <w:ilvl w:val="0"/>
          <w:numId w:val="11"/>
        </w:numPr>
        <w:rPr>
          <w:rStyle w:val="None"/>
        </w:rPr>
      </w:pPr>
      <w:r>
        <w:rPr>
          <w:rStyle w:val="None"/>
        </w:rPr>
        <w:t>DIRECTORS--DISASTER AND RECOVERY EFFORT: person and alternate who will serve as leaders of overall team; recruit team members; plan orient</w:t>
      </w:r>
      <w:r>
        <w:rPr>
          <w:rStyle w:val="None"/>
        </w:rPr>
        <w:t>a</w:t>
      </w:r>
      <w:r>
        <w:rPr>
          <w:rStyle w:val="None"/>
        </w:rPr>
        <w:t>tions as needed for team me</w:t>
      </w:r>
      <w:r>
        <w:rPr>
          <w:rStyle w:val="None"/>
        </w:rPr>
        <w:t>mbers and establish communications with area disa</w:t>
      </w:r>
      <w:r>
        <w:rPr>
          <w:rStyle w:val="None"/>
        </w:rPr>
        <w:t>s</w:t>
      </w:r>
      <w:r>
        <w:rPr>
          <w:rStyle w:val="None"/>
        </w:rPr>
        <w:t>ter relief groups.</w:t>
      </w:r>
    </w:p>
    <w:p w:rsidR="00510001" w:rsidRDefault="00510001">
      <w:pPr>
        <w:pStyle w:val="List2A"/>
        <w:tabs>
          <w:tab w:val="left" w:pos="800"/>
          <w:tab w:val="left" w:pos="1440"/>
        </w:tabs>
        <w:ind w:left="0" w:firstLine="0"/>
        <w:rPr>
          <w:rStyle w:val="None"/>
        </w:rPr>
      </w:pPr>
    </w:p>
    <w:p w:rsidR="00510001" w:rsidRDefault="00AD1C13">
      <w:pPr>
        <w:pStyle w:val="List2A"/>
        <w:numPr>
          <w:ilvl w:val="0"/>
          <w:numId w:val="11"/>
        </w:numPr>
        <w:rPr>
          <w:rStyle w:val="None"/>
        </w:rPr>
      </w:pPr>
      <w:r>
        <w:rPr>
          <w:rStyle w:val="None"/>
        </w:rPr>
        <w:t xml:space="preserve">RESOURCE COORDINATORS:  (Session Property Committee chairperson and alternate) who will maintain current inventory of supplies and </w:t>
      </w:r>
      <w:proofErr w:type="gramStart"/>
      <w:r>
        <w:rPr>
          <w:rStyle w:val="None"/>
        </w:rPr>
        <w:t>equipment,</w:t>
      </w:r>
      <w:proofErr w:type="gramEnd"/>
      <w:r>
        <w:rPr>
          <w:rStyle w:val="None"/>
        </w:rPr>
        <w:t xml:space="preserve"> mai</w:t>
      </w:r>
      <w:r>
        <w:rPr>
          <w:rStyle w:val="None"/>
        </w:rPr>
        <w:t>n</w:t>
      </w:r>
      <w:r>
        <w:rPr>
          <w:rStyle w:val="None"/>
        </w:rPr>
        <w:t>tain the supplies and equipment and repl</w:t>
      </w:r>
      <w:r>
        <w:rPr>
          <w:rStyle w:val="None"/>
        </w:rPr>
        <w:t xml:space="preserve">enish when needed.   </w:t>
      </w:r>
    </w:p>
    <w:p w:rsidR="00510001" w:rsidRDefault="00510001">
      <w:pPr>
        <w:pStyle w:val="List2A"/>
        <w:tabs>
          <w:tab w:val="left" w:pos="800"/>
          <w:tab w:val="left" w:pos="1440"/>
        </w:tabs>
        <w:ind w:left="0" w:firstLine="0"/>
        <w:rPr>
          <w:rStyle w:val="None"/>
        </w:rPr>
      </w:pPr>
    </w:p>
    <w:p w:rsidR="00510001" w:rsidRDefault="00AD1C13">
      <w:pPr>
        <w:pStyle w:val="List2A"/>
        <w:numPr>
          <w:ilvl w:val="0"/>
          <w:numId w:val="11"/>
        </w:numPr>
        <w:rPr>
          <w:rStyle w:val="None"/>
        </w:rPr>
      </w:pPr>
      <w:r>
        <w:rPr>
          <w:rStyle w:val="None"/>
        </w:rPr>
        <w:t>MEDIA COMMUNICATIONS COORDINATORS: person and alternate selec</w:t>
      </w:r>
      <w:r>
        <w:rPr>
          <w:rStyle w:val="None"/>
        </w:rPr>
        <w:t>t</w:t>
      </w:r>
      <w:r>
        <w:rPr>
          <w:rStyle w:val="None"/>
        </w:rPr>
        <w:t xml:space="preserve">ed to respond to media requests providing timely and accurate information. </w:t>
      </w:r>
    </w:p>
    <w:p w:rsidR="00510001" w:rsidRDefault="00510001">
      <w:pPr>
        <w:pStyle w:val="List2A"/>
        <w:tabs>
          <w:tab w:val="left" w:pos="800"/>
          <w:tab w:val="left" w:pos="1440"/>
        </w:tabs>
        <w:ind w:left="0" w:firstLine="0"/>
        <w:rPr>
          <w:rStyle w:val="None"/>
        </w:rPr>
      </w:pPr>
    </w:p>
    <w:p w:rsidR="00510001" w:rsidRDefault="00AD1C13">
      <w:pPr>
        <w:pStyle w:val="List2A"/>
        <w:numPr>
          <w:ilvl w:val="0"/>
          <w:numId w:val="14"/>
        </w:numPr>
        <w:rPr>
          <w:rStyle w:val="None"/>
        </w:rPr>
      </w:pPr>
      <w:r>
        <w:rPr>
          <w:rStyle w:val="None"/>
        </w:rPr>
        <w:t xml:space="preserve">         MEMBER COMMUNICATIONS COORDINATORS: person and alternate who                </w:t>
      </w:r>
    </w:p>
    <w:p w:rsidR="00510001" w:rsidRDefault="00AD1C13">
      <w:pPr>
        <w:pStyle w:val="List2A"/>
        <w:tabs>
          <w:tab w:val="left" w:pos="1440"/>
        </w:tabs>
        <w:ind w:left="0" w:firstLine="0"/>
      </w:pPr>
      <w:r>
        <w:rPr>
          <w:rStyle w:val="None"/>
        </w:rPr>
        <w:t xml:space="preserve">             </w:t>
      </w:r>
      <w:r>
        <w:rPr>
          <w:rStyle w:val="None"/>
        </w:rPr>
        <w:tab/>
      </w:r>
      <w:proofErr w:type="gramStart"/>
      <w:r>
        <w:rPr>
          <w:rStyle w:val="None"/>
        </w:rPr>
        <w:t>will  establish</w:t>
      </w:r>
      <w:proofErr w:type="gramEnd"/>
      <w:r>
        <w:rPr>
          <w:rStyle w:val="None"/>
        </w:rPr>
        <w:t xml:space="preserve"> communications with more vulnerable members in the area </w:t>
      </w:r>
      <w:r>
        <w:rPr>
          <w:rStyle w:val="None"/>
        </w:rPr>
        <w:tab/>
      </w:r>
      <w:r>
        <w:rPr>
          <w:rStyle w:val="None"/>
        </w:rPr>
        <w:tab/>
        <w:t xml:space="preserve">(see  list) first and the remaining members in the area second and check </w:t>
      </w:r>
      <w:r>
        <w:rPr>
          <w:rStyle w:val="None"/>
        </w:rPr>
        <w:tab/>
      </w:r>
      <w:r>
        <w:rPr>
          <w:rStyle w:val="None"/>
        </w:rPr>
        <w:tab/>
        <w:t xml:space="preserve">their status, assess their needs,  and give them assistance if possible. </w:t>
      </w:r>
      <w:r>
        <w:rPr>
          <w:rStyle w:val="None"/>
        </w:rPr>
        <w:tab/>
      </w:r>
      <w:r>
        <w:rPr>
          <w:rStyle w:val="None"/>
        </w:rPr>
        <w:tab/>
        <w:t>Current informatio</w:t>
      </w:r>
      <w:r>
        <w:rPr>
          <w:rStyle w:val="None"/>
        </w:rPr>
        <w:t xml:space="preserve">n about conditions and recovery efforts may also be </w:t>
      </w:r>
      <w:r>
        <w:rPr>
          <w:rStyle w:val="None"/>
        </w:rPr>
        <w:tab/>
      </w:r>
      <w:r>
        <w:rPr>
          <w:rStyle w:val="None"/>
        </w:rPr>
        <w:tab/>
        <w:t xml:space="preserve">given as time permits.   </w:t>
      </w: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</w:rPr>
      </w:pP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</w:rPr>
      </w:pP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</w:rPr>
      </w:pPr>
    </w:p>
    <w:p w:rsidR="00510001" w:rsidRDefault="00510001">
      <w:pPr>
        <w:pStyle w:val="List2A"/>
        <w:tabs>
          <w:tab w:val="left" w:pos="1500"/>
        </w:tabs>
        <w:ind w:left="0" w:firstLine="0"/>
        <w:rPr>
          <w:rStyle w:val="None"/>
        </w:rPr>
      </w:pPr>
    </w:p>
    <w:p w:rsidR="00510001" w:rsidRDefault="00AD1C13">
      <w:pPr>
        <w:pStyle w:val="List2A"/>
        <w:tabs>
          <w:tab w:val="left" w:pos="1500"/>
        </w:tabs>
        <w:ind w:left="0" w:firstLine="0"/>
        <w:jc w:val="center"/>
        <w:rPr>
          <w:rStyle w:val="None"/>
          <w:b/>
          <w:bCs/>
          <w:u w:val="single"/>
        </w:rPr>
      </w:pPr>
      <w:r>
        <w:tab/>
      </w:r>
      <w:r>
        <w:rPr>
          <w:rStyle w:val="None"/>
          <w:b/>
          <w:bCs/>
          <w:u w:val="single"/>
        </w:rPr>
        <w:t xml:space="preserve"> CURRENT RESPONSIBILITIES</w:t>
      </w: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  <w:b/>
          <w:bCs/>
          <w:u w:val="single"/>
        </w:rPr>
      </w:pPr>
    </w:p>
    <w:p w:rsidR="00510001" w:rsidRDefault="00AD1C13">
      <w:pPr>
        <w:pStyle w:val="List2A"/>
        <w:tabs>
          <w:tab w:val="left" w:pos="1440"/>
        </w:tabs>
        <w:ind w:left="0" w:firstLine="0"/>
        <w:rPr>
          <w:rStyle w:val="None"/>
        </w:rPr>
      </w:pPr>
      <w:r>
        <w:rPr>
          <w:rStyle w:val="None"/>
        </w:rPr>
        <w:t xml:space="preserve">RESOURCE COORDINATORS:  Bud </w:t>
      </w:r>
      <w:proofErr w:type="spellStart"/>
      <w:r>
        <w:rPr>
          <w:rStyle w:val="None"/>
        </w:rPr>
        <w:t>Roedema</w:t>
      </w:r>
      <w:proofErr w:type="spellEnd"/>
      <w:r>
        <w:rPr>
          <w:rStyle w:val="None"/>
        </w:rPr>
        <w:t>; Alt. Steve Powell</w:t>
      </w: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</w:rPr>
      </w:pPr>
    </w:p>
    <w:p w:rsidR="00510001" w:rsidRDefault="00AD1C13">
      <w:pPr>
        <w:pStyle w:val="List2A"/>
        <w:tabs>
          <w:tab w:val="left" w:pos="1440"/>
        </w:tabs>
        <w:ind w:left="0" w:firstLine="0"/>
        <w:rPr>
          <w:rStyle w:val="None"/>
        </w:rPr>
      </w:pPr>
      <w:r>
        <w:rPr>
          <w:rStyle w:val="None"/>
        </w:rPr>
        <w:lastRenderedPageBreak/>
        <w:t>MEDIA COMMUNICATIONS:  Rev. Morris; Alt. Bob Pritt</w:t>
      </w: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</w:rPr>
      </w:pPr>
    </w:p>
    <w:p w:rsidR="00510001" w:rsidRDefault="00AD1C13">
      <w:pPr>
        <w:pStyle w:val="List2A"/>
        <w:tabs>
          <w:tab w:val="left" w:pos="1440"/>
        </w:tabs>
        <w:ind w:left="0" w:firstLine="0"/>
        <w:rPr>
          <w:rStyle w:val="None"/>
        </w:rPr>
      </w:pPr>
      <w:r>
        <w:rPr>
          <w:rStyle w:val="None"/>
        </w:rPr>
        <w:t xml:space="preserve">MEMBER COMMUNICATIONS: Gary Seacat; </w:t>
      </w:r>
      <w:r>
        <w:rPr>
          <w:rStyle w:val="None"/>
        </w:rPr>
        <w:t>Alt. Dave Rea</w:t>
      </w: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</w:rPr>
      </w:pPr>
    </w:p>
    <w:p w:rsidR="00510001" w:rsidRDefault="00AD1C13">
      <w:pPr>
        <w:pStyle w:val="List2A"/>
        <w:tabs>
          <w:tab w:val="left" w:pos="1440"/>
        </w:tabs>
        <w:ind w:left="0" w:firstLine="0"/>
        <w:rPr>
          <w:rStyle w:val="None"/>
        </w:rPr>
      </w:pPr>
      <w:r>
        <w:rPr>
          <w:rStyle w:val="None"/>
        </w:rPr>
        <w:t xml:space="preserve">MEDICAL TEAM:  Dr. Fred </w:t>
      </w:r>
      <w:proofErr w:type="spellStart"/>
      <w:r>
        <w:rPr>
          <w:rStyle w:val="None"/>
        </w:rPr>
        <w:t>Ebetino</w:t>
      </w:r>
      <w:proofErr w:type="spellEnd"/>
      <w:r>
        <w:rPr>
          <w:rStyle w:val="None"/>
        </w:rPr>
        <w:t xml:space="preserve"> and Lucia </w:t>
      </w:r>
      <w:proofErr w:type="spellStart"/>
      <w:r>
        <w:rPr>
          <w:rStyle w:val="None"/>
        </w:rPr>
        <w:t>Roedema</w:t>
      </w:r>
      <w:proofErr w:type="spellEnd"/>
      <w:r>
        <w:rPr>
          <w:rStyle w:val="None"/>
        </w:rPr>
        <w:t xml:space="preserve"> (RN)</w:t>
      </w: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</w:rPr>
      </w:pPr>
    </w:p>
    <w:p w:rsidR="00510001" w:rsidRDefault="00AD1C13">
      <w:pPr>
        <w:pStyle w:val="List2A"/>
        <w:tabs>
          <w:tab w:val="left" w:pos="1440"/>
        </w:tabs>
        <w:ind w:left="0" w:firstLine="0"/>
        <w:rPr>
          <w:rStyle w:val="None"/>
        </w:rPr>
      </w:pPr>
      <w:r>
        <w:rPr>
          <w:rStyle w:val="None"/>
        </w:rPr>
        <w:t>ASSISTANCE TO HOPE MEMBERS:  Deacons; Alt. Others as available</w:t>
      </w: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</w:rPr>
      </w:pPr>
    </w:p>
    <w:p w:rsidR="00510001" w:rsidRDefault="00AD1C13">
      <w:pPr>
        <w:pStyle w:val="List2A"/>
        <w:tabs>
          <w:tab w:val="left" w:pos="1440"/>
        </w:tabs>
        <w:ind w:left="0" w:firstLine="0"/>
        <w:rPr>
          <w:rStyle w:val="None"/>
        </w:rPr>
      </w:pPr>
      <w:r>
        <w:rPr>
          <w:rStyle w:val="None"/>
        </w:rPr>
        <w:t xml:space="preserve">POSSIBLE ALTERNATE LOCATIONS:  Karl </w:t>
      </w:r>
      <w:proofErr w:type="spellStart"/>
      <w:r>
        <w:rPr>
          <w:rStyle w:val="None"/>
        </w:rPr>
        <w:t>Drews</w:t>
      </w:r>
      <w:proofErr w:type="spellEnd"/>
      <w:r>
        <w:rPr>
          <w:rStyle w:val="None"/>
        </w:rPr>
        <w:t xml:space="preserve"> Recreation Center &amp;/or Lamb of God Church</w:t>
      </w: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</w:rPr>
      </w:pP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</w:rPr>
      </w:pP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</w:rPr>
      </w:pPr>
    </w:p>
    <w:p w:rsidR="00510001" w:rsidRDefault="00AD1C13">
      <w:pPr>
        <w:pStyle w:val="List2A"/>
        <w:tabs>
          <w:tab w:val="left" w:pos="1440"/>
        </w:tabs>
        <w:ind w:left="0" w:firstLine="0"/>
        <w:jc w:val="center"/>
        <w:rPr>
          <w:rStyle w:val="None"/>
          <w:b/>
          <w:bCs/>
          <w:u w:val="single"/>
        </w:rPr>
      </w:pPr>
      <w:r>
        <w:rPr>
          <w:rStyle w:val="None"/>
          <w:b/>
          <w:bCs/>
          <w:u w:val="single"/>
        </w:rPr>
        <w:t>CHURCH LEADERSHIP GROUP</w:t>
      </w: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  <w:b/>
          <w:bCs/>
          <w:u w:val="single"/>
        </w:rPr>
      </w:pPr>
    </w:p>
    <w:p w:rsidR="00510001" w:rsidRDefault="00AD1C13">
      <w:pPr>
        <w:pStyle w:val="List2A"/>
        <w:tabs>
          <w:tab w:val="left" w:pos="1440"/>
        </w:tabs>
        <w:ind w:left="0" w:firstLine="0"/>
      </w:pPr>
      <w:r>
        <w:rPr>
          <w:rStyle w:val="None"/>
        </w:rPr>
        <w:t>Pastor Mo</w:t>
      </w:r>
      <w:r>
        <w:rPr>
          <w:rStyle w:val="None"/>
        </w:rPr>
        <w:t>rris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813-713-5117</w:t>
      </w:r>
    </w:p>
    <w:p w:rsidR="00510001" w:rsidRDefault="00AD1C13">
      <w:pPr>
        <w:pStyle w:val="List2A"/>
        <w:tabs>
          <w:tab w:val="left" w:pos="1440"/>
        </w:tabs>
        <w:ind w:left="0" w:firstLine="0"/>
      </w:pPr>
      <w:r>
        <w:rPr>
          <w:rStyle w:val="None"/>
          <w:b/>
          <w:bCs/>
          <w:u w:val="single"/>
        </w:rPr>
        <w:t>ELDERS</w:t>
      </w:r>
      <w:r>
        <w:rPr>
          <w:rStyle w:val="None"/>
          <w:b/>
          <w:bCs/>
        </w:rPr>
        <w:tab/>
      </w:r>
      <w:r>
        <w:rPr>
          <w:rStyle w:val="None"/>
          <w:b/>
          <w:bCs/>
        </w:rPr>
        <w:tab/>
      </w:r>
      <w:r>
        <w:rPr>
          <w:rStyle w:val="None"/>
          <w:b/>
          <w:bCs/>
        </w:rPr>
        <w:tab/>
      </w:r>
      <w:r>
        <w:rPr>
          <w:rStyle w:val="None"/>
          <w:b/>
          <w:bCs/>
        </w:rPr>
        <w:tab/>
      </w:r>
      <w:r>
        <w:rPr>
          <w:rStyle w:val="None"/>
          <w:b/>
          <w:bCs/>
        </w:rPr>
        <w:tab/>
      </w:r>
      <w:r>
        <w:rPr>
          <w:rStyle w:val="None"/>
          <w:b/>
          <w:bCs/>
        </w:rPr>
        <w:tab/>
      </w:r>
      <w:r>
        <w:rPr>
          <w:rStyle w:val="None"/>
          <w:b/>
          <w:bCs/>
          <w:u w:val="single"/>
        </w:rPr>
        <w:t>DEAC</w:t>
      </w:r>
      <w:r>
        <w:rPr>
          <w:rStyle w:val="None"/>
          <w:b/>
          <w:bCs/>
          <w:u w:val="single"/>
        </w:rPr>
        <w:tab/>
      </w:r>
      <w:r>
        <w:rPr>
          <w:rStyle w:val="None"/>
          <w:b/>
          <w:bCs/>
          <w:u w:val="single"/>
        </w:rPr>
        <w:tab/>
      </w:r>
      <w:r>
        <w:rPr>
          <w:rStyle w:val="None"/>
          <w:b/>
          <w:bCs/>
          <w:u w:val="single"/>
        </w:rPr>
        <w:tab/>
      </w:r>
      <w:r>
        <w:rPr>
          <w:rStyle w:val="None"/>
          <w:b/>
          <w:bCs/>
          <w:u w:val="single"/>
        </w:rPr>
        <w:tab/>
      </w:r>
      <w:r>
        <w:rPr>
          <w:rStyle w:val="None"/>
          <w:b/>
          <w:bCs/>
          <w:u w:val="single"/>
        </w:rPr>
        <w:tab/>
        <w:t xml:space="preserve">            </w:t>
      </w:r>
      <w:proofErr w:type="spellStart"/>
      <w:r>
        <w:rPr>
          <w:rStyle w:val="None"/>
        </w:rPr>
        <w:t>Lanell</w:t>
      </w:r>
      <w:proofErr w:type="spellEnd"/>
      <w:r>
        <w:rPr>
          <w:rStyle w:val="None"/>
        </w:rPr>
        <w:t xml:space="preserve"> Shields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239-595-5746</w:t>
      </w:r>
      <w:r>
        <w:rPr>
          <w:rStyle w:val="None"/>
        </w:rPr>
        <w:tab/>
      </w:r>
      <w:r>
        <w:rPr>
          <w:rStyle w:val="None"/>
        </w:rPr>
        <w:tab/>
        <w:t xml:space="preserve">Linda </w:t>
      </w:r>
      <w:proofErr w:type="spellStart"/>
      <w:r>
        <w:rPr>
          <w:rStyle w:val="None"/>
        </w:rPr>
        <w:t>Mumpower</w:t>
      </w:r>
      <w:proofErr w:type="spellEnd"/>
      <w:r>
        <w:rPr>
          <w:rStyle w:val="None"/>
        </w:rPr>
        <w:tab/>
        <w:t>239-267-3947</w:t>
      </w:r>
    </w:p>
    <w:p w:rsidR="00510001" w:rsidRDefault="00AD1C13">
      <w:pPr>
        <w:pStyle w:val="List2A"/>
        <w:tabs>
          <w:tab w:val="left" w:pos="1440"/>
        </w:tabs>
        <w:ind w:left="0" w:firstLine="0"/>
      </w:pPr>
      <w:proofErr w:type="spellStart"/>
      <w:r>
        <w:rPr>
          <w:rStyle w:val="None"/>
        </w:rPr>
        <w:t>Ginnie</w:t>
      </w:r>
      <w:proofErr w:type="spellEnd"/>
      <w:r>
        <w:rPr>
          <w:rStyle w:val="None"/>
        </w:rPr>
        <w:t xml:space="preserve"> Haldeman</w:t>
      </w:r>
      <w:r>
        <w:rPr>
          <w:rStyle w:val="None"/>
        </w:rPr>
        <w:tab/>
      </w:r>
      <w:r>
        <w:rPr>
          <w:rStyle w:val="None"/>
        </w:rPr>
        <w:tab/>
        <w:t>239-498-6047</w:t>
      </w:r>
      <w:r>
        <w:rPr>
          <w:rStyle w:val="None"/>
        </w:rPr>
        <w:tab/>
      </w:r>
      <w:r>
        <w:rPr>
          <w:rStyle w:val="None"/>
        </w:rPr>
        <w:tab/>
        <w:t xml:space="preserve">Son </w:t>
      </w:r>
      <w:proofErr w:type="spellStart"/>
      <w:r>
        <w:rPr>
          <w:rStyle w:val="None"/>
        </w:rPr>
        <w:t>Chae</w:t>
      </w:r>
      <w:proofErr w:type="spellEnd"/>
      <w:r>
        <w:rPr>
          <w:rStyle w:val="None"/>
        </w:rPr>
        <w:t xml:space="preserve"> Thompson</w:t>
      </w:r>
      <w:r>
        <w:rPr>
          <w:rStyle w:val="None"/>
        </w:rPr>
        <w:tab/>
        <w:t>239-464-9073</w:t>
      </w:r>
    </w:p>
    <w:p w:rsidR="00510001" w:rsidRDefault="00AD1C13">
      <w:pPr>
        <w:pStyle w:val="List2A"/>
        <w:tabs>
          <w:tab w:val="left" w:pos="1440"/>
        </w:tabs>
        <w:ind w:left="0" w:firstLine="0"/>
        <w:rPr>
          <w:rStyle w:val="None"/>
        </w:rPr>
      </w:pPr>
      <w:r>
        <w:rPr>
          <w:rStyle w:val="None"/>
        </w:rPr>
        <w:t>Tom Miner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239-676-7313</w:t>
      </w:r>
      <w:r>
        <w:rPr>
          <w:rStyle w:val="None"/>
        </w:rPr>
        <w:tab/>
      </w:r>
      <w:r>
        <w:rPr>
          <w:rStyle w:val="None"/>
        </w:rPr>
        <w:tab/>
        <w:t>Carlin Miner</w:t>
      </w:r>
      <w:r>
        <w:rPr>
          <w:rStyle w:val="None"/>
        </w:rPr>
        <w:tab/>
      </w:r>
      <w:r>
        <w:rPr>
          <w:rStyle w:val="None"/>
        </w:rPr>
        <w:tab/>
        <w:t>239-676-7313</w:t>
      </w:r>
      <w:r>
        <w:rPr>
          <w:rStyle w:val="None"/>
        </w:rPr>
        <w:tab/>
        <w:t>Gary Seacat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239-410-434</w:t>
      </w:r>
      <w:r>
        <w:rPr>
          <w:rStyle w:val="None"/>
        </w:rPr>
        <w:tab/>
      </w:r>
      <w:r>
        <w:rPr>
          <w:rStyle w:val="None"/>
        </w:rPr>
        <w:tab/>
      </w:r>
      <w:proofErr w:type="spellStart"/>
      <w:r>
        <w:rPr>
          <w:rStyle w:val="None"/>
        </w:rPr>
        <w:t>Ma</w:t>
      </w:r>
      <w:r>
        <w:rPr>
          <w:rStyle w:val="None"/>
        </w:rPr>
        <w:t>rilynPasquini</w:t>
      </w:r>
      <w:proofErr w:type="spellEnd"/>
      <w:r>
        <w:rPr>
          <w:rStyle w:val="None"/>
        </w:rPr>
        <w:t xml:space="preserve"> </w:t>
      </w:r>
      <w:r>
        <w:rPr>
          <w:rStyle w:val="None"/>
        </w:rPr>
        <w:tab/>
        <w:t xml:space="preserve">239-470-0320    </w:t>
      </w:r>
    </w:p>
    <w:p w:rsidR="00510001" w:rsidRDefault="00AD1C13">
      <w:pPr>
        <w:pStyle w:val="List2A"/>
        <w:tabs>
          <w:tab w:val="left" w:pos="1440"/>
        </w:tabs>
        <w:ind w:left="0" w:firstLine="0"/>
        <w:rPr>
          <w:rStyle w:val="None"/>
        </w:rPr>
      </w:pPr>
      <w:r>
        <w:rPr>
          <w:rStyle w:val="None"/>
        </w:rPr>
        <w:t xml:space="preserve">Fred </w:t>
      </w:r>
      <w:proofErr w:type="spellStart"/>
      <w:r>
        <w:rPr>
          <w:rStyle w:val="None"/>
        </w:rPr>
        <w:t>Ebitino</w:t>
      </w:r>
      <w:proofErr w:type="spellEnd"/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 xml:space="preserve">239-498-727   </w:t>
      </w:r>
      <w:r>
        <w:rPr>
          <w:rStyle w:val="None"/>
        </w:rPr>
        <w:tab/>
      </w:r>
      <w:r>
        <w:rPr>
          <w:rStyle w:val="None"/>
        </w:rPr>
        <w:tab/>
      </w:r>
    </w:p>
    <w:p w:rsidR="00510001" w:rsidRDefault="00AD1C13">
      <w:pPr>
        <w:pStyle w:val="List2A"/>
        <w:tabs>
          <w:tab w:val="left" w:pos="1440"/>
        </w:tabs>
        <w:ind w:left="0" w:firstLine="0"/>
        <w:rPr>
          <w:rStyle w:val="None"/>
        </w:rPr>
      </w:pPr>
      <w:r>
        <w:rPr>
          <w:rStyle w:val="None"/>
        </w:rPr>
        <w:t>Mary Lou Dietz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>239-590-0388</w:t>
      </w:r>
      <w:r>
        <w:rPr>
          <w:rStyle w:val="None"/>
        </w:rPr>
        <w:tab/>
      </w:r>
    </w:p>
    <w:p w:rsidR="00510001" w:rsidRDefault="00AD1C13">
      <w:pPr>
        <w:pStyle w:val="List2A"/>
        <w:tabs>
          <w:tab w:val="left" w:pos="1440"/>
        </w:tabs>
        <w:ind w:left="0" w:firstLine="0"/>
        <w:rPr>
          <w:rStyle w:val="None"/>
        </w:rPr>
      </w:pPr>
      <w:r>
        <w:rPr>
          <w:rStyle w:val="None"/>
        </w:rPr>
        <w:t>Herb Schmitt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>239-287-6589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</w:p>
    <w:p w:rsidR="00510001" w:rsidRDefault="00AD1C13">
      <w:pPr>
        <w:pStyle w:val="List2A"/>
        <w:tabs>
          <w:tab w:val="left" w:pos="1440"/>
        </w:tabs>
        <w:ind w:left="0" w:firstLine="0"/>
      </w:pP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  <w:b/>
          <w:bCs/>
          <w:u w:val="single"/>
        </w:rPr>
        <w:t>OTHERS</w:t>
      </w:r>
    </w:p>
    <w:p w:rsidR="00510001" w:rsidRDefault="00AD1C13">
      <w:pPr>
        <w:pStyle w:val="List2A"/>
        <w:tabs>
          <w:tab w:val="left" w:pos="1440"/>
        </w:tabs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Style w:val="None"/>
        </w:rPr>
        <w:t xml:space="preserve">Bud </w:t>
      </w:r>
      <w:proofErr w:type="spellStart"/>
      <w:r>
        <w:rPr>
          <w:rStyle w:val="None"/>
        </w:rPr>
        <w:t>Roedema</w:t>
      </w:r>
      <w:proofErr w:type="spellEnd"/>
      <w:r>
        <w:rPr>
          <w:rStyle w:val="None"/>
        </w:rPr>
        <w:tab/>
      </w:r>
      <w:r>
        <w:rPr>
          <w:rStyle w:val="None"/>
        </w:rPr>
        <w:tab/>
        <w:t>239-948-4046</w:t>
      </w:r>
    </w:p>
    <w:p w:rsidR="00510001" w:rsidRDefault="00AD1C13">
      <w:pPr>
        <w:pStyle w:val="List2A"/>
        <w:tabs>
          <w:tab w:val="left" w:pos="1440"/>
        </w:tabs>
        <w:ind w:left="0" w:firstLine="0"/>
        <w:rPr>
          <w:rStyle w:val="None"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rStyle w:val="None"/>
        </w:rPr>
        <w:tab/>
        <w:t>Steve Powell</w:t>
      </w:r>
      <w:r>
        <w:rPr>
          <w:rStyle w:val="None"/>
        </w:rPr>
        <w:tab/>
      </w:r>
      <w:r>
        <w:rPr>
          <w:rStyle w:val="None"/>
        </w:rPr>
        <w:tab/>
        <w:t>239-498-9944</w:t>
      </w: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</w:rPr>
      </w:pP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</w:rPr>
      </w:pP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</w:rPr>
      </w:pP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</w:rPr>
      </w:pPr>
    </w:p>
    <w:p w:rsidR="00510001" w:rsidRDefault="00AD1C13">
      <w:pPr>
        <w:pStyle w:val="List2A"/>
        <w:tabs>
          <w:tab w:val="left" w:pos="1440"/>
        </w:tabs>
        <w:ind w:left="0" w:firstLine="0"/>
        <w:rPr>
          <w:rStyle w:val="None"/>
          <w:b/>
          <w:bCs/>
        </w:rPr>
      </w:pPr>
      <w:r>
        <w:rPr>
          <w:rStyle w:val="None"/>
          <w:b/>
          <w:bCs/>
        </w:rPr>
        <w:t xml:space="preserve">III     SAFEGUARDING MEMBERS OF THE </w:t>
      </w:r>
      <w:r>
        <w:rPr>
          <w:rStyle w:val="None"/>
          <w:b/>
          <w:bCs/>
        </w:rPr>
        <w:t>CONGREGATION AT HOPE</w:t>
      </w:r>
    </w:p>
    <w:p w:rsidR="00510001" w:rsidRDefault="00510001">
      <w:pPr>
        <w:pStyle w:val="List2A"/>
        <w:tabs>
          <w:tab w:val="left" w:pos="1440"/>
        </w:tabs>
        <w:ind w:left="0" w:firstLine="0"/>
        <w:rPr>
          <w:rStyle w:val="None"/>
          <w:b/>
          <w:bCs/>
        </w:rPr>
      </w:pPr>
    </w:p>
    <w:p w:rsidR="00510001" w:rsidRDefault="00AD1C13">
      <w:pPr>
        <w:pStyle w:val="List2A"/>
        <w:numPr>
          <w:ilvl w:val="1"/>
          <w:numId w:val="16"/>
        </w:numPr>
        <w:rPr>
          <w:rStyle w:val="None"/>
        </w:rPr>
      </w:pPr>
      <w:r>
        <w:rPr>
          <w:rStyle w:val="None"/>
        </w:rPr>
        <w:t>If members of the congregation are present, members of the Disaster R</w:t>
      </w:r>
      <w:r>
        <w:rPr>
          <w:rStyle w:val="None"/>
        </w:rPr>
        <w:t>e</w:t>
      </w:r>
      <w:r>
        <w:rPr>
          <w:rStyle w:val="None"/>
        </w:rPr>
        <w:t>covery Committee and/or members of the Church Leadership Group must be prepared to act quickly at a time when confusion will reign.  Special a</w:t>
      </w:r>
      <w:r>
        <w:rPr>
          <w:rStyle w:val="None"/>
        </w:rPr>
        <w:t>t</w:t>
      </w:r>
      <w:r>
        <w:rPr>
          <w:rStyle w:val="None"/>
        </w:rPr>
        <w:t>tention must be given</w:t>
      </w:r>
      <w:r>
        <w:rPr>
          <w:rStyle w:val="None"/>
        </w:rPr>
        <w:t xml:space="preserve"> to vulnerable members, the injured and children.</w:t>
      </w:r>
    </w:p>
    <w:p w:rsidR="00510001" w:rsidRDefault="00510001">
      <w:pPr>
        <w:pStyle w:val="List2A"/>
        <w:ind w:left="0" w:firstLine="0"/>
        <w:rPr>
          <w:rStyle w:val="None"/>
        </w:rPr>
      </w:pPr>
    </w:p>
    <w:p w:rsidR="00510001" w:rsidRDefault="00AD1C13">
      <w:pPr>
        <w:pStyle w:val="List2A"/>
        <w:numPr>
          <w:ilvl w:val="1"/>
          <w:numId w:val="16"/>
        </w:numPr>
        <w:rPr>
          <w:rStyle w:val="None"/>
        </w:rPr>
      </w:pPr>
      <w:r>
        <w:rPr>
          <w:rStyle w:val="None"/>
        </w:rPr>
        <w:t>If hurricane watch or thunderstorm warning occurs when church buildings are occupied, all activities should cease, persons present urged to return to their homes and Checklist #1 activated.</w:t>
      </w:r>
    </w:p>
    <w:p w:rsidR="00510001" w:rsidRDefault="00510001">
      <w:pPr>
        <w:pStyle w:val="List2A"/>
        <w:rPr>
          <w:rStyle w:val="None"/>
        </w:rPr>
      </w:pPr>
    </w:p>
    <w:p w:rsidR="00510001" w:rsidRDefault="00AD1C13">
      <w:pPr>
        <w:pStyle w:val="List2A"/>
        <w:numPr>
          <w:ilvl w:val="1"/>
          <w:numId w:val="16"/>
        </w:numPr>
        <w:rPr>
          <w:rStyle w:val="None"/>
        </w:rPr>
      </w:pPr>
      <w:r>
        <w:rPr>
          <w:rStyle w:val="None"/>
        </w:rPr>
        <w:t>Provide assist</w:t>
      </w:r>
      <w:r>
        <w:rPr>
          <w:rStyle w:val="None"/>
        </w:rPr>
        <w:t xml:space="preserve">ance to anyone who is injured and seek medical attention (911) immediately. </w:t>
      </w:r>
      <w:r>
        <w:rPr>
          <w:rStyle w:val="None"/>
          <w:u w:val="single"/>
        </w:rPr>
        <w:t xml:space="preserve">Do not move </w:t>
      </w:r>
      <w:r>
        <w:rPr>
          <w:rStyle w:val="None"/>
        </w:rPr>
        <w:t xml:space="preserve">injured victims unless additional threats to their safety are present.  A lightning strike may cause a victim’s heart to </w:t>
      </w:r>
      <w:r>
        <w:rPr>
          <w:rStyle w:val="None"/>
        </w:rPr>
        <w:lastRenderedPageBreak/>
        <w:t xml:space="preserve">stop beating.  In such cases, cardio-pulmonary </w:t>
      </w:r>
      <w:r>
        <w:rPr>
          <w:rStyle w:val="None"/>
        </w:rPr>
        <w:t>resuscitation (CPR) should be performed while awaiting medical assistance.</w:t>
      </w:r>
    </w:p>
    <w:p w:rsidR="00510001" w:rsidRDefault="00510001">
      <w:pPr>
        <w:pStyle w:val="List2A"/>
        <w:rPr>
          <w:rStyle w:val="None"/>
        </w:rPr>
      </w:pPr>
    </w:p>
    <w:p w:rsidR="00510001" w:rsidRDefault="00AD1C13">
      <w:pPr>
        <w:pStyle w:val="List2A"/>
        <w:numPr>
          <w:ilvl w:val="1"/>
          <w:numId w:val="16"/>
        </w:numPr>
        <w:rPr>
          <w:rStyle w:val="None"/>
        </w:rPr>
      </w:pPr>
      <w:r>
        <w:rPr>
          <w:rStyle w:val="None"/>
        </w:rPr>
        <w:t>Assembly locations should be pre-established (at least 150 ft. away from damaged buildings).  All building evacuees should be held in the assembly location until an accounting is t</w:t>
      </w:r>
      <w:r>
        <w:rPr>
          <w:rStyle w:val="None"/>
        </w:rPr>
        <w:t>aken to assure that all persons have been removed from the building.  If there are injured or trapped persons, pr</w:t>
      </w:r>
      <w:r>
        <w:rPr>
          <w:rStyle w:val="None"/>
        </w:rPr>
        <w:t>o</w:t>
      </w:r>
      <w:r>
        <w:rPr>
          <w:rStyle w:val="None"/>
        </w:rPr>
        <w:t>vide as much assistance, first aid and comfort as possible.</w:t>
      </w:r>
    </w:p>
    <w:p w:rsidR="00510001" w:rsidRDefault="00510001">
      <w:pPr>
        <w:pStyle w:val="List2A"/>
        <w:ind w:left="0" w:firstLine="0"/>
        <w:rPr>
          <w:rStyle w:val="None"/>
        </w:rPr>
      </w:pPr>
    </w:p>
    <w:p w:rsidR="00510001" w:rsidRDefault="00AD1C13">
      <w:pPr>
        <w:pStyle w:val="List2A"/>
        <w:numPr>
          <w:ilvl w:val="1"/>
          <w:numId w:val="16"/>
        </w:numPr>
        <w:rPr>
          <w:rStyle w:val="None"/>
        </w:rPr>
      </w:pPr>
      <w:r>
        <w:rPr>
          <w:rStyle w:val="None"/>
        </w:rPr>
        <w:t>Damaged buildings should be secured as soon as possible for the safety of bystand</w:t>
      </w:r>
      <w:r>
        <w:rPr>
          <w:rStyle w:val="None"/>
        </w:rPr>
        <w:t>ers.  Signs and barriers should be posted to keep people at a safe distance from the damaged buildings.</w:t>
      </w:r>
    </w:p>
    <w:p w:rsidR="00510001" w:rsidRDefault="00510001">
      <w:pPr>
        <w:pStyle w:val="List2A"/>
        <w:ind w:left="0" w:firstLine="0"/>
        <w:rPr>
          <w:rStyle w:val="None"/>
        </w:rPr>
      </w:pPr>
    </w:p>
    <w:p w:rsidR="00510001" w:rsidRDefault="00AD1C13">
      <w:pPr>
        <w:pStyle w:val="List2A"/>
        <w:numPr>
          <w:ilvl w:val="1"/>
          <w:numId w:val="16"/>
        </w:numPr>
        <w:rPr>
          <w:rStyle w:val="None"/>
        </w:rPr>
      </w:pPr>
      <w:r>
        <w:rPr>
          <w:rStyle w:val="None"/>
        </w:rPr>
        <w:t>As soon as possible, Pastor should hold Session/Staff meeting to assess current conditions of buildings and grounds and a line of authority can be esta</w:t>
      </w:r>
      <w:r>
        <w:rPr>
          <w:rStyle w:val="None"/>
        </w:rPr>
        <w:t>blished for continuation of recovery efforts.</w:t>
      </w:r>
    </w:p>
    <w:p w:rsidR="00510001" w:rsidRDefault="00510001">
      <w:pPr>
        <w:pStyle w:val="List2A"/>
        <w:rPr>
          <w:rStyle w:val="None"/>
        </w:rPr>
      </w:pPr>
    </w:p>
    <w:p w:rsidR="00510001" w:rsidRDefault="00510001">
      <w:pPr>
        <w:pStyle w:val="List2A"/>
        <w:rPr>
          <w:rStyle w:val="None"/>
        </w:rPr>
      </w:pPr>
    </w:p>
    <w:p w:rsidR="00510001" w:rsidRDefault="00510001">
      <w:pPr>
        <w:pStyle w:val="List2A"/>
        <w:rPr>
          <w:rStyle w:val="None"/>
        </w:rPr>
      </w:pPr>
    </w:p>
    <w:p w:rsidR="00510001" w:rsidRDefault="00510001">
      <w:pPr>
        <w:pStyle w:val="List2A"/>
        <w:rPr>
          <w:rStyle w:val="None"/>
        </w:rPr>
      </w:pPr>
    </w:p>
    <w:p w:rsidR="00510001" w:rsidRDefault="00510001">
      <w:pPr>
        <w:pStyle w:val="List2A"/>
        <w:rPr>
          <w:rStyle w:val="None"/>
        </w:rPr>
      </w:pPr>
    </w:p>
    <w:p w:rsidR="00510001" w:rsidRDefault="00AD1C13">
      <w:pPr>
        <w:pStyle w:val="List2A"/>
        <w:rPr>
          <w:rStyle w:val="None"/>
          <w:b/>
          <w:bCs/>
        </w:rPr>
      </w:pPr>
      <w:r>
        <w:rPr>
          <w:rStyle w:val="None"/>
          <w:rFonts w:eastAsia="Arial Unicode MS" w:cs="Arial Unicode MS"/>
          <w:b/>
          <w:bCs/>
        </w:rPr>
        <w:t>IV. CHECK LISTS:</w:t>
      </w:r>
    </w:p>
    <w:p w:rsidR="00510001" w:rsidRDefault="00AD1C13">
      <w:pPr>
        <w:pStyle w:val="List2A"/>
        <w:numPr>
          <w:ilvl w:val="0"/>
          <w:numId w:val="18"/>
        </w:numPr>
        <w:rPr>
          <w:rStyle w:val="None"/>
        </w:rPr>
      </w:pPr>
      <w:r>
        <w:rPr>
          <w:rStyle w:val="None"/>
        </w:rPr>
        <w:t>A packet of check lists for use of Church Leaders and Disaster Committee Members is attached:</w:t>
      </w:r>
    </w:p>
    <w:p w:rsidR="00510001" w:rsidRDefault="00510001">
      <w:pPr>
        <w:pStyle w:val="List2A"/>
        <w:ind w:firstLine="0"/>
        <w:rPr>
          <w:rStyle w:val="None"/>
        </w:rPr>
      </w:pPr>
    </w:p>
    <w:p w:rsidR="00510001" w:rsidRDefault="00AD1C13">
      <w:pPr>
        <w:pStyle w:val="List2A"/>
        <w:ind w:firstLine="720"/>
        <w:rPr>
          <w:rStyle w:val="None"/>
        </w:rPr>
      </w:pPr>
      <w:r>
        <w:rPr>
          <w:rStyle w:val="None"/>
        </w:rPr>
        <w:t xml:space="preserve">      </w:t>
      </w:r>
      <w:proofErr w:type="gramStart"/>
      <w:r>
        <w:rPr>
          <w:rStyle w:val="None"/>
        </w:rPr>
        <w:t>1.CHURCH</w:t>
      </w:r>
      <w:proofErr w:type="gramEnd"/>
      <w:r>
        <w:rPr>
          <w:rStyle w:val="None"/>
        </w:rPr>
        <w:t xml:space="preserve"> – PREPARATION</w:t>
      </w:r>
    </w:p>
    <w:p w:rsidR="00510001" w:rsidRDefault="00AD1C13">
      <w:pPr>
        <w:pStyle w:val="List2A"/>
        <w:tabs>
          <w:tab w:val="left" w:pos="1800"/>
        </w:tabs>
        <w:ind w:left="0" w:firstLine="0"/>
        <w:rPr>
          <w:rStyle w:val="None"/>
        </w:rPr>
      </w:pPr>
      <w:r>
        <w:rPr>
          <w:rStyle w:val="None"/>
        </w:rPr>
        <w:tab/>
      </w:r>
      <w:proofErr w:type="gramStart"/>
      <w:r>
        <w:rPr>
          <w:rStyle w:val="None"/>
        </w:rPr>
        <w:t>2.CHURCH</w:t>
      </w:r>
      <w:proofErr w:type="gramEnd"/>
      <w:r>
        <w:rPr>
          <w:rStyle w:val="None"/>
        </w:rPr>
        <w:t xml:space="preserve"> </w:t>
      </w:r>
      <w:r>
        <w:rPr>
          <w:rStyle w:val="None"/>
        </w:rPr>
        <w:t>– DURING THE CRISIS</w:t>
      </w:r>
    </w:p>
    <w:p w:rsidR="00510001" w:rsidRDefault="00AD1C13">
      <w:pPr>
        <w:pStyle w:val="List2A"/>
        <w:tabs>
          <w:tab w:val="left" w:pos="1800"/>
        </w:tabs>
        <w:ind w:left="0" w:firstLine="0"/>
        <w:rPr>
          <w:rStyle w:val="None"/>
        </w:rPr>
      </w:pPr>
      <w:r>
        <w:rPr>
          <w:rStyle w:val="None"/>
        </w:rPr>
        <w:t xml:space="preserve">                              3. CHURCH - AFTER THE CRISIS</w:t>
      </w:r>
    </w:p>
    <w:p w:rsidR="00510001" w:rsidRDefault="00510001">
      <w:pPr>
        <w:pStyle w:val="List2A"/>
        <w:rPr>
          <w:rStyle w:val="None"/>
        </w:rPr>
      </w:pPr>
    </w:p>
    <w:p w:rsidR="00510001" w:rsidRDefault="00510001">
      <w:pPr>
        <w:pStyle w:val="List2A"/>
        <w:rPr>
          <w:rStyle w:val="None"/>
        </w:rPr>
      </w:pPr>
    </w:p>
    <w:p w:rsidR="00510001" w:rsidRDefault="00510001">
      <w:pPr>
        <w:pStyle w:val="List2A"/>
        <w:rPr>
          <w:rStyle w:val="None"/>
        </w:rPr>
      </w:pPr>
    </w:p>
    <w:p w:rsidR="00510001" w:rsidRDefault="00510001">
      <w:pPr>
        <w:pStyle w:val="List2A"/>
        <w:ind w:left="360" w:firstLine="0"/>
        <w:rPr>
          <w:rStyle w:val="None"/>
        </w:rPr>
      </w:pPr>
    </w:p>
    <w:p w:rsidR="00510001" w:rsidRDefault="00510001">
      <w:pPr>
        <w:pStyle w:val="List2A"/>
        <w:ind w:left="360" w:firstLine="0"/>
        <w:rPr>
          <w:rStyle w:val="None"/>
        </w:rPr>
      </w:pPr>
    </w:p>
    <w:p w:rsidR="00510001" w:rsidRDefault="00AD1C13">
      <w:pPr>
        <w:pStyle w:val="List2A"/>
        <w:ind w:left="360" w:firstLine="0"/>
        <w:rPr>
          <w:rStyle w:val="None"/>
          <w:b/>
          <w:bCs/>
        </w:rPr>
      </w:pPr>
      <w:r>
        <w:rPr>
          <w:rStyle w:val="None"/>
          <w:b/>
          <w:bCs/>
        </w:rPr>
        <w:t>V.  COMMUNICATING WITH OUR CONGREGATION AND THE MEDIA:</w:t>
      </w:r>
    </w:p>
    <w:p w:rsidR="00510001" w:rsidRDefault="00510001">
      <w:pPr>
        <w:pStyle w:val="List2A"/>
        <w:ind w:left="360" w:firstLine="0"/>
        <w:rPr>
          <w:rStyle w:val="None"/>
        </w:rPr>
      </w:pPr>
    </w:p>
    <w:p w:rsidR="00510001" w:rsidRDefault="00AD1C13">
      <w:pPr>
        <w:pStyle w:val="List2A"/>
        <w:numPr>
          <w:ilvl w:val="0"/>
          <w:numId w:val="20"/>
        </w:numPr>
        <w:rPr>
          <w:rStyle w:val="None"/>
        </w:rPr>
      </w:pPr>
      <w:r>
        <w:rPr>
          <w:rStyle w:val="None"/>
        </w:rPr>
        <w:t>General Communications info.</w:t>
      </w:r>
    </w:p>
    <w:p w:rsidR="00510001" w:rsidRDefault="00AD1C13">
      <w:pPr>
        <w:pStyle w:val="List2A"/>
        <w:numPr>
          <w:ilvl w:val="1"/>
          <w:numId w:val="22"/>
        </w:numPr>
        <w:rPr>
          <w:rStyle w:val="None"/>
        </w:rPr>
      </w:pPr>
      <w:r>
        <w:rPr>
          <w:rStyle w:val="None"/>
        </w:rPr>
        <w:t>Peace River Presbytery will provide limited communications that should be in place within 24 hours after th</w:t>
      </w:r>
      <w:r>
        <w:rPr>
          <w:rStyle w:val="None"/>
        </w:rPr>
        <w:t>e need is reported.</w:t>
      </w:r>
    </w:p>
    <w:p w:rsidR="00510001" w:rsidRDefault="00AD1C13">
      <w:pPr>
        <w:pStyle w:val="List2A"/>
        <w:numPr>
          <w:ilvl w:val="1"/>
          <w:numId w:val="22"/>
        </w:numPr>
        <w:rPr>
          <w:rStyle w:val="None"/>
        </w:rPr>
      </w:pPr>
      <w:r>
        <w:rPr>
          <w:rStyle w:val="None"/>
        </w:rPr>
        <w:t>Members of the Church Leadership Group should agree to a predete</w:t>
      </w:r>
      <w:r>
        <w:rPr>
          <w:rStyle w:val="None"/>
        </w:rPr>
        <w:t>r</w:t>
      </w:r>
      <w:r>
        <w:rPr>
          <w:rStyle w:val="None"/>
        </w:rPr>
        <w:t>mined meeting time and place (either at the church or at the alternate location) so that all information and updates can be shared by all.</w:t>
      </w:r>
    </w:p>
    <w:p w:rsidR="00510001" w:rsidRDefault="00AD1C13">
      <w:pPr>
        <w:pStyle w:val="List2A"/>
        <w:numPr>
          <w:ilvl w:val="1"/>
          <w:numId w:val="22"/>
        </w:numPr>
        <w:rPr>
          <w:rStyle w:val="None"/>
        </w:rPr>
      </w:pPr>
      <w:r>
        <w:rPr>
          <w:rStyle w:val="None"/>
        </w:rPr>
        <w:t>Cell phones, land line phones an</w:t>
      </w:r>
      <w:r>
        <w:rPr>
          <w:rStyle w:val="None"/>
        </w:rPr>
        <w:t>d HOPE UNITED’S web site as well as FM radio, Marine radio, HAM radio and satellite phones (whatever is readily available; even vehicle messengers) should be utilized to maintain communications.</w:t>
      </w:r>
    </w:p>
    <w:p w:rsidR="00510001" w:rsidRDefault="00510001">
      <w:pPr>
        <w:pStyle w:val="List2A"/>
        <w:rPr>
          <w:rStyle w:val="None"/>
        </w:rPr>
      </w:pPr>
    </w:p>
    <w:p w:rsidR="00510001" w:rsidRDefault="00AD1C13">
      <w:pPr>
        <w:pStyle w:val="List2A"/>
        <w:numPr>
          <w:ilvl w:val="0"/>
          <w:numId w:val="25"/>
        </w:numPr>
        <w:rPr>
          <w:rStyle w:val="None"/>
        </w:rPr>
      </w:pPr>
      <w:r>
        <w:rPr>
          <w:rStyle w:val="None"/>
        </w:rPr>
        <w:lastRenderedPageBreak/>
        <w:t>Communicating with the media.</w:t>
      </w:r>
    </w:p>
    <w:p w:rsidR="00510001" w:rsidRDefault="00AD1C13">
      <w:pPr>
        <w:pStyle w:val="List2A"/>
        <w:numPr>
          <w:ilvl w:val="1"/>
          <w:numId w:val="27"/>
        </w:numPr>
        <w:rPr>
          <w:rStyle w:val="None"/>
        </w:rPr>
      </w:pPr>
      <w:r>
        <w:rPr>
          <w:rStyle w:val="None"/>
        </w:rPr>
        <w:t xml:space="preserve">Designate a specific </w:t>
      </w:r>
      <w:r>
        <w:rPr>
          <w:rStyle w:val="None"/>
        </w:rPr>
        <w:t>individual to handle media inquiries.</w:t>
      </w:r>
    </w:p>
    <w:p w:rsidR="00510001" w:rsidRDefault="00AD1C13">
      <w:pPr>
        <w:pStyle w:val="List2A"/>
        <w:numPr>
          <w:ilvl w:val="1"/>
          <w:numId w:val="27"/>
        </w:numPr>
        <w:rPr>
          <w:rStyle w:val="None"/>
        </w:rPr>
      </w:pPr>
      <w:r>
        <w:rPr>
          <w:rStyle w:val="None"/>
        </w:rPr>
        <w:t>Media inquiries to any church member should be referred to the person designated.</w:t>
      </w:r>
    </w:p>
    <w:p w:rsidR="00510001" w:rsidRDefault="00AD1C13">
      <w:pPr>
        <w:pStyle w:val="List2A"/>
        <w:numPr>
          <w:ilvl w:val="1"/>
          <w:numId w:val="27"/>
        </w:numPr>
        <w:rPr>
          <w:rStyle w:val="None"/>
        </w:rPr>
      </w:pPr>
      <w:r>
        <w:rPr>
          <w:rStyle w:val="None"/>
        </w:rPr>
        <w:t>Take the initiative in communicating with the media during a crisis.</w:t>
      </w:r>
    </w:p>
    <w:p w:rsidR="00510001" w:rsidRDefault="00AD1C13">
      <w:pPr>
        <w:pStyle w:val="List2A"/>
        <w:numPr>
          <w:ilvl w:val="1"/>
          <w:numId w:val="27"/>
        </w:numPr>
        <w:rPr>
          <w:rStyle w:val="None"/>
        </w:rPr>
      </w:pPr>
      <w:r>
        <w:rPr>
          <w:rStyle w:val="None"/>
        </w:rPr>
        <w:t xml:space="preserve">Compile lists of media addresses, phone and fax numbers and email </w:t>
      </w:r>
      <w:r>
        <w:rPr>
          <w:rStyle w:val="None"/>
        </w:rPr>
        <w:t>addresses in order to provide timely and accurate information.</w:t>
      </w:r>
    </w:p>
    <w:p w:rsidR="00510001" w:rsidRDefault="00510001">
      <w:pPr>
        <w:pStyle w:val="List2A"/>
        <w:tabs>
          <w:tab w:val="left" w:pos="1800"/>
        </w:tabs>
        <w:ind w:left="0" w:firstLine="0"/>
        <w:rPr>
          <w:rStyle w:val="None"/>
        </w:rPr>
      </w:pPr>
    </w:p>
    <w:p w:rsidR="00510001" w:rsidRDefault="00AD1C13">
      <w:pPr>
        <w:pStyle w:val="List2A"/>
        <w:tabs>
          <w:tab w:val="left" w:pos="1800"/>
        </w:tabs>
        <w:ind w:left="0" w:firstLine="0"/>
        <w:rPr>
          <w:rStyle w:val="None"/>
        </w:rPr>
      </w:pPr>
      <w:r>
        <w:rPr>
          <w:rStyle w:val="None"/>
        </w:rPr>
        <w:t xml:space="preserve">              C. Communicating with the congregation</w:t>
      </w:r>
    </w:p>
    <w:p w:rsidR="00510001" w:rsidRDefault="00510001">
      <w:pPr>
        <w:pStyle w:val="List2A"/>
        <w:tabs>
          <w:tab w:val="left" w:pos="1800"/>
        </w:tabs>
        <w:ind w:left="0" w:firstLine="0"/>
        <w:rPr>
          <w:rStyle w:val="None"/>
        </w:rPr>
      </w:pPr>
    </w:p>
    <w:p w:rsidR="00510001" w:rsidRDefault="00AD1C13">
      <w:pPr>
        <w:pStyle w:val="List2A"/>
        <w:tabs>
          <w:tab w:val="left" w:pos="1800"/>
        </w:tabs>
        <w:ind w:left="0" w:firstLine="0"/>
        <w:rPr>
          <w:rStyle w:val="None"/>
        </w:rPr>
      </w:pPr>
      <w:r>
        <w:rPr>
          <w:rStyle w:val="None"/>
        </w:rPr>
        <w:tab/>
        <w:t xml:space="preserve">1. At the beginning of hurricane season, a local website for the latest </w:t>
      </w:r>
      <w:r>
        <w:rPr>
          <w:rStyle w:val="None"/>
        </w:rPr>
        <w:tab/>
      </w:r>
      <w:r>
        <w:rPr>
          <w:rStyle w:val="None"/>
        </w:rPr>
        <w:tab/>
        <w:t xml:space="preserve">hurricane preparedness document </w:t>
      </w:r>
      <w:proofErr w:type="gramStart"/>
      <w:r>
        <w:rPr>
          <w:rStyle w:val="None"/>
        </w:rPr>
        <w:t>will  be</w:t>
      </w:r>
      <w:proofErr w:type="gramEnd"/>
      <w:r>
        <w:rPr>
          <w:rStyle w:val="None"/>
        </w:rPr>
        <w:t xml:space="preserve"> obtained and </w:t>
      </w:r>
      <w:r>
        <w:rPr>
          <w:rStyle w:val="None"/>
        </w:rPr>
        <w:tab/>
        <w:t>communic</w:t>
      </w:r>
      <w:r>
        <w:rPr>
          <w:rStyle w:val="None"/>
        </w:rPr>
        <w:t>ated</w:t>
      </w:r>
      <w:r>
        <w:rPr>
          <w:rStyle w:val="None"/>
        </w:rPr>
        <w:tab/>
      </w:r>
      <w:r>
        <w:rPr>
          <w:rStyle w:val="None"/>
        </w:rPr>
        <w:tab/>
        <w:t xml:space="preserve">to members of the congregation. </w:t>
      </w:r>
    </w:p>
    <w:p w:rsidR="00510001" w:rsidRDefault="00AD1C13">
      <w:pPr>
        <w:pStyle w:val="List2A"/>
        <w:tabs>
          <w:tab w:val="left" w:pos="1800"/>
        </w:tabs>
        <w:ind w:left="0" w:firstLine="0"/>
        <w:rPr>
          <w:rStyle w:val="None"/>
        </w:rPr>
      </w:pPr>
      <w:r>
        <w:rPr>
          <w:rStyle w:val="None"/>
        </w:rPr>
        <w:tab/>
        <w:t xml:space="preserve">2. Before an anticipated event such as a hurricane occurs, calls should </w:t>
      </w:r>
      <w:r>
        <w:rPr>
          <w:rStyle w:val="None"/>
        </w:rPr>
        <w:tab/>
      </w:r>
      <w:r>
        <w:rPr>
          <w:rStyle w:val="None"/>
        </w:rPr>
        <w:tab/>
        <w:t xml:space="preserve">be made to more vulnerable members first and then other members in </w:t>
      </w:r>
      <w:r>
        <w:rPr>
          <w:rStyle w:val="None"/>
        </w:rPr>
        <w:tab/>
      </w:r>
      <w:r>
        <w:rPr>
          <w:rStyle w:val="None"/>
        </w:rPr>
        <w:tab/>
        <w:t xml:space="preserve">the area as </w:t>
      </w:r>
      <w:r>
        <w:rPr>
          <w:rStyle w:val="None"/>
        </w:rPr>
        <w:tab/>
        <w:t xml:space="preserve">time permits.  </w:t>
      </w:r>
    </w:p>
    <w:p w:rsidR="00510001" w:rsidRDefault="00AD1C13">
      <w:pPr>
        <w:pStyle w:val="List2A"/>
        <w:tabs>
          <w:tab w:val="left" w:pos="1800"/>
        </w:tabs>
        <w:ind w:left="0" w:firstLine="0"/>
        <w:rPr>
          <w:rStyle w:val="None"/>
        </w:rPr>
      </w:pPr>
      <w:r>
        <w:rPr>
          <w:rStyle w:val="None"/>
        </w:rPr>
        <w:tab/>
        <w:t>3. After an event occurs, as quickly as pos</w:t>
      </w:r>
      <w:r>
        <w:rPr>
          <w:rStyle w:val="None"/>
        </w:rPr>
        <w:t xml:space="preserve">sible calls should be made to </w:t>
      </w:r>
      <w:r>
        <w:rPr>
          <w:rStyle w:val="None"/>
        </w:rPr>
        <w:tab/>
        <w:t xml:space="preserve">more vulnerable members to assess their situation and provide </w:t>
      </w:r>
      <w:r>
        <w:rPr>
          <w:rStyle w:val="None"/>
        </w:rPr>
        <w:tab/>
      </w:r>
      <w:r>
        <w:rPr>
          <w:rStyle w:val="None"/>
        </w:rPr>
        <w:tab/>
      </w:r>
      <w:r>
        <w:rPr>
          <w:rStyle w:val="None"/>
        </w:rPr>
        <w:tab/>
        <w:t xml:space="preserve">assistance if possible. </w:t>
      </w:r>
    </w:p>
    <w:p w:rsidR="00510001" w:rsidRDefault="00AD1C13">
      <w:pPr>
        <w:pStyle w:val="List2A"/>
        <w:tabs>
          <w:tab w:val="left" w:pos="1800"/>
        </w:tabs>
        <w:ind w:left="0" w:firstLine="0"/>
        <w:rPr>
          <w:rStyle w:val="None"/>
        </w:rPr>
      </w:pPr>
      <w:r>
        <w:rPr>
          <w:rStyle w:val="None"/>
        </w:rPr>
        <w:tab/>
        <w:t xml:space="preserve">4. Subsequently, calls should be made to other members in the area to </w:t>
      </w:r>
      <w:r>
        <w:rPr>
          <w:rStyle w:val="None"/>
        </w:rPr>
        <w:tab/>
      </w:r>
      <w:r>
        <w:rPr>
          <w:rStyle w:val="None"/>
        </w:rPr>
        <w:tab/>
        <w:t xml:space="preserve">assess their situation and provide assistance if needed.  </w:t>
      </w:r>
    </w:p>
    <w:p w:rsidR="00510001" w:rsidRDefault="00510001">
      <w:pPr>
        <w:pStyle w:val="List2A"/>
        <w:tabs>
          <w:tab w:val="left" w:pos="1800"/>
        </w:tabs>
        <w:ind w:left="0" w:firstLine="0"/>
        <w:rPr>
          <w:rStyle w:val="None"/>
        </w:rPr>
      </w:pPr>
    </w:p>
    <w:p w:rsidR="00510001" w:rsidRDefault="00510001">
      <w:pPr>
        <w:pStyle w:val="List2A"/>
      </w:pPr>
    </w:p>
    <w:p w:rsidR="00510001" w:rsidRDefault="00AD1C13">
      <w:pPr>
        <w:pStyle w:val="List2A"/>
        <w:rPr>
          <w:rStyle w:val="None"/>
          <w:b/>
          <w:bCs/>
        </w:rPr>
      </w:pPr>
      <w:r>
        <w:rPr>
          <w:rStyle w:val="None"/>
          <w:rFonts w:eastAsia="Arial Unicode MS" w:cs="Arial Unicode MS"/>
          <w:b/>
          <w:bCs/>
        </w:rPr>
        <w:t>V</w:t>
      </w:r>
      <w:r>
        <w:rPr>
          <w:rStyle w:val="None"/>
          <w:rFonts w:eastAsia="Arial Unicode MS" w:cs="Arial Unicode MS"/>
          <w:b/>
          <w:bCs/>
        </w:rPr>
        <w:t>I</w:t>
      </w:r>
      <w:proofErr w:type="gramStart"/>
      <w:r>
        <w:rPr>
          <w:rStyle w:val="None"/>
          <w:rFonts w:eastAsia="Arial Unicode MS" w:cs="Arial Unicode MS"/>
          <w:b/>
          <w:bCs/>
        </w:rPr>
        <w:t>.  IT</w:t>
      </w:r>
      <w:proofErr w:type="gramEnd"/>
      <w:r>
        <w:rPr>
          <w:rStyle w:val="None"/>
          <w:rFonts w:eastAsia="Arial Unicode MS" w:cs="Arial Unicode MS"/>
          <w:b/>
          <w:bCs/>
        </w:rPr>
        <w:t xml:space="preserve"> IS IMPORTANT THAT THIS PLAN BE REVIEWED AND UPDA</w:t>
      </w:r>
      <w:r>
        <w:rPr>
          <w:rStyle w:val="None"/>
          <w:rFonts w:eastAsia="Arial Unicode MS" w:cs="Arial Unicode MS"/>
          <w:b/>
          <w:bCs/>
        </w:rPr>
        <w:t>T</w:t>
      </w:r>
      <w:r>
        <w:rPr>
          <w:rStyle w:val="None"/>
          <w:rFonts w:eastAsia="Arial Unicode MS" w:cs="Arial Unicode MS"/>
          <w:b/>
          <w:bCs/>
        </w:rPr>
        <w:t>ED/CORRECTED WHERE NECESSARY BEFORE THE BEGINNING OF EACH HURRICANE SEASON.</w:t>
      </w:r>
    </w:p>
    <w:p w:rsidR="00510001" w:rsidRDefault="00510001">
      <w:pPr>
        <w:pStyle w:val="List2A"/>
        <w:rPr>
          <w:rStyle w:val="None"/>
          <w:b/>
          <w:bCs/>
        </w:rPr>
      </w:pPr>
    </w:p>
    <w:p w:rsidR="00510001" w:rsidRDefault="00510001">
      <w:pPr>
        <w:pStyle w:val="BodyA"/>
        <w:rPr>
          <w:rStyle w:val="None"/>
          <w:b/>
          <w:bCs/>
        </w:rPr>
      </w:pPr>
    </w:p>
    <w:p w:rsidR="00510001" w:rsidRDefault="00AD1C13">
      <w:pPr>
        <w:pStyle w:val="BodyA"/>
        <w:rPr>
          <w:rStyle w:val="None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rStyle w:val="None"/>
          <w:sz w:val="28"/>
          <w:szCs w:val="28"/>
        </w:rPr>
        <w:t>CHECKLIST #1</w:t>
      </w:r>
    </w:p>
    <w:p w:rsidR="00510001" w:rsidRDefault="00510001">
      <w:pPr>
        <w:pStyle w:val="List2A"/>
        <w:jc w:val="center"/>
        <w:rPr>
          <w:rStyle w:val="None"/>
          <w:b/>
          <w:bCs/>
          <w:sz w:val="28"/>
          <w:szCs w:val="28"/>
          <w:u w:val="single"/>
        </w:rPr>
      </w:pPr>
    </w:p>
    <w:p w:rsidR="00510001" w:rsidRDefault="00AD1C13">
      <w:pPr>
        <w:pStyle w:val="List2A"/>
        <w:jc w:val="center"/>
        <w:rPr>
          <w:rStyle w:val="None"/>
          <w:b/>
          <w:bCs/>
          <w:sz w:val="28"/>
          <w:szCs w:val="28"/>
          <w:u w:val="single"/>
        </w:rPr>
      </w:pPr>
      <w:r>
        <w:rPr>
          <w:rStyle w:val="None"/>
          <w:b/>
          <w:bCs/>
          <w:sz w:val="28"/>
          <w:szCs w:val="28"/>
          <w:u w:val="single"/>
        </w:rPr>
        <w:t>CHURCH PREPARATION</w:t>
      </w:r>
    </w:p>
    <w:p w:rsidR="00510001" w:rsidRDefault="00510001">
      <w:pPr>
        <w:pStyle w:val="List2A"/>
        <w:jc w:val="center"/>
        <w:rPr>
          <w:rStyle w:val="None"/>
          <w:b/>
          <w:bCs/>
          <w:sz w:val="28"/>
          <w:szCs w:val="28"/>
          <w:u w:val="single"/>
        </w:rPr>
      </w:pPr>
    </w:p>
    <w:p w:rsidR="00510001" w:rsidRDefault="00AD1C13">
      <w:pPr>
        <w:pStyle w:val="List2A"/>
        <w:numPr>
          <w:ilvl w:val="2"/>
          <w:numId w:val="29"/>
        </w:numPr>
        <w:rPr>
          <w:rStyle w:val="None"/>
        </w:rPr>
      </w:pPr>
      <w:r>
        <w:rPr>
          <w:rStyle w:val="None"/>
        </w:rPr>
        <w:t>Review this Disaster Preparedness and Recovery Plan and co</w:t>
      </w:r>
      <w:r>
        <w:rPr>
          <w:rStyle w:val="None"/>
        </w:rPr>
        <w:t>m</w:t>
      </w:r>
      <w:r>
        <w:rPr>
          <w:rStyle w:val="None"/>
        </w:rPr>
        <w:t>municate broadly the nee</w:t>
      </w:r>
      <w:r>
        <w:rPr>
          <w:rStyle w:val="None"/>
        </w:rPr>
        <w:t>d for preparedness and a plan.</w:t>
      </w:r>
    </w:p>
    <w:p w:rsidR="00510001" w:rsidRDefault="00AD1C13">
      <w:pPr>
        <w:pStyle w:val="List2A"/>
        <w:numPr>
          <w:ilvl w:val="2"/>
          <w:numId w:val="29"/>
        </w:numPr>
        <w:spacing w:line="360" w:lineRule="auto"/>
        <w:rPr>
          <w:rStyle w:val="None"/>
        </w:rPr>
      </w:pPr>
      <w:r>
        <w:rPr>
          <w:rStyle w:val="None"/>
        </w:rPr>
        <w:t>Facilities Inventory Up-to-Date?  Copy to insurance agent?  Dig</w:t>
      </w:r>
      <w:r>
        <w:rPr>
          <w:rStyle w:val="None"/>
        </w:rPr>
        <w:t>i</w:t>
      </w:r>
      <w:r>
        <w:rPr>
          <w:rStyle w:val="None"/>
        </w:rPr>
        <w:t>tal photos taken of facilities for the record?</w:t>
      </w:r>
    </w:p>
    <w:p w:rsidR="00510001" w:rsidRDefault="00AD1C13">
      <w:pPr>
        <w:pStyle w:val="List2A"/>
        <w:numPr>
          <w:ilvl w:val="2"/>
          <w:numId w:val="29"/>
        </w:numPr>
        <w:spacing w:line="360" w:lineRule="auto"/>
        <w:rPr>
          <w:rStyle w:val="None"/>
        </w:rPr>
      </w:pPr>
      <w:r>
        <w:rPr>
          <w:rStyle w:val="None"/>
        </w:rPr>
        <w:t>Church buildings secure (including Mobile Unit)?</w:t>
      </w:r>
    </w:p>
    <w:p w:rsidR="00510001" w:rsidRDefault="00AD1C13">
      <w:pPr>
        <w:pStyle w:val="List2A"/>
        <w:numPr>
          <w:ilvl w:val="2"/>
          <w:numId w:val="29"/>
        </w:numPr>
        <w:spacing w:line="360" w:lineRule="auto"/>
        <w:rPr>
          <w:rStyle w:val="None"/>
        </w:rPr>
      </w:pPr>
      <w:r>
        <w:rPr>
          <w:rStyle w:val="None"/>
        </w:rPr>
        <w:t xml:space="preserve">There is no safe area in the building; all persons present should seek shelter elsewhere. </w:t>
      </w:r>
    </w:p>
    <w:p w:rsidR="00510001" w:rsidRDefault="00AD1C13">
      <w:pPr>
        <w:pStyle w:val="List2A"/>
        <w:numPr>
          <w:ilvl w:val="2"/>
          <w:numId w:val="29"/>
        </w:numPr>
        <w:spacing w:line="360" w:lineRule="auto"/>
        <w:rPr>
          <w:rStyle w:val="None"/>
        </w:rPr>
      </w:pPr>
      <w:r>
        <w:rPr>
          <w:rStyle w:val="None"/>
        </w:rPr>
        <w:t>Is property cleared of all possible flying objects and debris?</w:t>
      </w:r>
    </w:p>
    <w:p w:rsidR="00510001" w:rsidRDefault="00AD1C13">
      <w:pPr>
        <w:pStyle w:val="List2A"/>
        <w:numPr>
          <w:ilvl w:val="2"/>
          <w:numId w:val="29"/>
        </w:numPr>
        <w:spacing w:line="360" w:lineRule="auto"/>
        <w:rPr>
          <w:rStyle w:val="None"/>
        </w:rPr>
      </w:pPr>
      <w:r>
        <w:rPr>
          <w:rStyle w:val="None"/>
        </w:rPr>
        <w:t>Fire Extinguishers in working order?</w:t>
      </w:r>
    </w:p>
    <w:p w:rsidR="00510001" w:rsidRDefault="00AD1C13">
      <w:pPr>
        <w:pStyle w:val="List2A"/>
        <w:numPr>
          <w:ilvl w:val="2"/>
          <w:numId w:val="29"/>
        </w:numPr>
        <w:spacing w:line="360" w:lineRule="auto"/>
        <w:rPr>
          <w:rStyle w:val="None"/>
        </w:rPr>
      </w:pPr>
      <w:r>
        <w:rPr>
          <w:rStyle w:val="None"/>
        </w:rPr>
        <w:t>Flammable liquids</w:t>
      </w:r>
      <w:proofErr w:type="gramStart"/>
      <w:r>
        <w:rPr>
          <w:rStyle w:val="None"/>
        </w:rPr>
        <w:t>,  pesticides</w:t>
      </w:r>
      <w:proofErr w:type="gramEnd"/>
      <w:r>
        <w:rPr>
          <w:rStyle w:val="None"/>
        </w:rPr>
        <w:t>, and grills stored adequately?</w:t>
      </w:r>
    </w:p>
    <w:p w:rsidR="00510001" w:rsidRDefault="00AD1C13">
      <w:pPr>
        <w:pStyle w:val="List2A"/>
        <w:numPr>
          <w:ilvl w:val="2"/>
          <w:numId w:val="29"/>
        </w:numPr>
        <w:spacing w:line="360" w:lineRule="auto"/>
        <w:rPr>
          <w:rStyle w:val="None"/>
        </w:rPr>
      </w:pPr>
      <w:r>
        <w:rPr>
          <w:rStyle w:val="None"/>
        </w:rPr>
        <w:lastRenderedPageBreak/>
        <w:t>Supplies of rope, wire, plastic sheeting, plywood and tools (hammer and nails), flashlights and batteries adequate</w:t>
      </w:r>
    </w:p>
    <w:p w:rsidR="00510001" w:rsidRDefault="00AD1C13">
      <w:pPr>
        <w:pStyle w:val="List2A"/>
        <w:numPr>
          <w:ilvl w:val="2"/>
          <w:numId w:val="29"/>
        </w:numPr>
        <w:spacing w:line="360" w:lineRule="auto"/>
        <w:rPr>
          <w:rStyle w:val="None"/>
        </w:rPr>
      </w:pPr>
      <w:r>
        <w:rPr>
          <w:rStyle w:val="None"/>
        </w:rPr>
        <w:t>Refrigerator and freezer set to coldest temperatures?</w:t>
      </w:r>
    </w:p>
    <w:p w:rsidR="00510001" w:rsidRDefault="00AD1C13">
      <w:pPr>
        <w:pStyle w:val="List2A"/>
        <w:numPr>
          <w:ilvl w:val="2"/>
          <w:numId w:val="29"/>
        </w:numPr>
        <w:spacing w:line="360" w:lineRule="auto"/>
        <w:rPr>
          <w:rStyle w:val="None"/>
        </w:rPr>
      </w:pPr>
      <w:r>
        <w:rPr>
          <w:rStyle w:val="None"/>
        </w:rPr>
        <w:t>First Aid Kit(s) inspected for completeness?</w:t>
      </w:r>
    </w:p>
    <w:p w:rsidR="00510001" w:rsidRDefault="00AD1C13">
      <w:pPr>
        <w:pStyle w:val="List2A"/>
        <w:numPr>
          <w:ilvl w:val="2"/>
          <w:numId w:val="29"/>
        </w:numPr>
        <w:spacing w:line="360" w:lineRule="auto"/>
        <w:rPr>
          <w:rStyle w:val="None"/>
        </w:rPr>
      </w:pPr>
      <w:r>
        <w:rPr>
          <w:rStyle w:val="None"/>
        </w:rPr>
        <w:t>Surge protectors installed for organ, comp</w:t>
      </w:r>
      <w:r>
        <w:rPr>
          <w:rStyle w:val="None"/>
        </w:rPr>
        <w:t xml:space="preserve">uters, </w:t>
      </w:r>
      <w:proofErr w:type="gramStart"/>
      <w:r>
        <w:rPr>
          <w:rStyle w:val="None"/>
        </w:rPr>
        <w:t>copy</w:t>
      </w:r>
      <w:proofErr w:type="gramEnd"/>
      <w:r>
        <w:rPr>
          <w:rStyle w:val="None"/>
        </w:rPr>
        <w:t xml:space="preserve"> and fax machines?</w:t>
      </w:r>
    </w:p>
    <w:p w:rsidR="00510001" w:rsidRDefault="00AD1C13">
      <w:pPr>
        <w:pStyle w:val="List2A"/>
        <w:numPr>
          <w:ilvl w:val="2"/>
          <w:numId w:val="29"/>
        </w:numPr>
        <w:spacing w:line="360" w:lineRule="auto"/>
        <w:rPr>
          <w:rStyle w:val="None"/>
        </w:rPr>
      </w:pPr>
      <w:r>
        <w:rPr>
          <w:rStyle w:val="None"/>
        </w:rPr>
        <w:t>Essential computer files backed up? Duplicate copies in alternate location?  Back-up to Carbonite daily.</w:t>
      </w:r>
    </w:p>
    <w:p w:rsidR="00510001" w:rsidRDefault="00AD1C13">
      <w:pPr>
        <w:pStyle w:val="List2A"/>
        <w:numPr>
          <w:ilvl w:val="2"/>
          <w:numId w:val="29"/>
        </w:numPr>
        <w:spacing w:line="360" w:lineRule="auto"/>
        <w:rPr>
          <w:rStyle w:val="None"/>
        </w:rPr>
      </w:pPr>
      <w:r>
        <w:rPr>
          <w:rStyle w:val="None"/>
        </w:rPr>
        <w:t>Copies of lists of emergency phone numbers and church direct</w:t>
      </w:r>
      <w:r>
        <w:rPr>
          <w:rStyle w:val="None"/>
        </w:rPr>
        <w:t>o</w:t>
      </w:r>
      <w:r>
        <w:rPr>
          <w:rStyle w:val="None"/>
        </w:rPr>
        <w:t>ry available?</w:t>
      </w:r>
    </w:p>
    <w:p w:rsidR="00510001" w:rsidRDefault="00AD1C13">
      <w:pPr>
        <w:pStyle w:val="List2A"/>
        <w:numPr>
          <w:ilvl w:val="2"/>
          <w:numId w:val="29"/>
        </w:numPr>
        <w:spacing w:line="360" w:lineRule="auto"/>
        <w:rPr>
          <w:rStyle w:val="None"/>
        </w:rPr>
      </w:pPr>
      <w:r>
        <w:rPr>
          <w:rStyle w:val="None"/>
        </w:rPr>
        <w:t xml:space="preserve">Congregation notification system prepared for </w:t>
      </w:r>
      <w:r>
        <w:rPr>
          <w:rStyle w:val="None"/>
        </w:rPr>
        <w:t>activation?  An</w:t>
      </w:r>
      <w:r>
        <w:rPr>
          <w:rStyle w:val="None"/>
        </w:rPr>
        <w:t>y</w:t>
      </w:r>
      <w:r>
        <w:rPr>
          <w:rStyle w:val="None"/>
        </w:rPr>
        <w:t>one with special needs?</w:t>
      </w:r>
    </w:p>
    <w:p w:rsidR="00510001" w:rsidRDefault="00510001">
      <w:pPr>
        <w:pStyle w:val="List2A"/>
        <w:ind w:left="0" w:firstLine="0"/>
        <w:rPr>
          <w:rStyle w:val="None"/>
        </w:rPr>
      </w:pPr>
    </w:p>
    <w:p w:rsidR="00510001" w:rsidRDefault="00AD1C13">
      <w:pPr>
        <w:pStyle w:val="List2A"/>
        <w:numPr>
          <w:ilvl w:val="2"/>
          <w:numId w:val="29"/>
        </w:numPr>
        <w:rPr>
          <w:rStyle w:val="None"/>
        </w:rPr>
      </w:pPr>
      <w:r>
        <w:rPr>
          <w:rStyle w:val="None"/>
        </w:rPr>
        <w:t>Communications established with Disaster Preparedness Coord</w:t>
      </w:r>
      <w:r>
        <w:rPr>
          <w:rStyle w:val="None"/>
        </w:rPr>
        <w:t>i</w:t>
      </w:r>
      <w:r>
        <w:rPr>
          <w:rStyle w:val="None"/>
        </w:rPr>
        <w:t xml:space="preserve">nators. Peace River </w:t>
      </w:r>
      <w:proofErr w:type="gramStart"/>
      <w:r>
        <w:rPr>
          <w:rStyle w:val="None"/>
        </w:rPr>
        <w:t>Presbytery,</w:t>
      </w:r>
      <w:proofErr w:type="gramEnd"/>
      <w:r>
        <w:rPr>
          <w:rStyle w:val="None"/>
        </w:rPr>
        <w:t xml:space="preserve"> and alternate site officials?</w:t>
      </w:r>
    </w:p>
    <w:p w:rsidR="00510001" w:rsidRDefault="00510001">
      <w:pPr>
        <w:pStyle w:val="List2A"/>
        <w:ind w:left="0" w:firstLine="0"/>
        <w:rPr>
          <w:rStyle w:val="None"/>
        </w:rPr>
      </w:pPr>
    </w:p>
    <w:p w:rsidR="00510001" w:rsidRDefault="00AD1C13">
      <w:pPr>
        <w:pStyle w:val="List2A"/>
        <w:numPr>
          <w:ilvl w:val="2"/>
          <w:numId w:val="29"/>
        </w:numPr>
        <w:spacing w:line="480" w:lineRule="auto"/>
        <w:rPr>
          <w:rStyle w:val="None"/>
        </w:rPr>
      </w:pPr>
      <w:r>
        <w:rPr>
          <w:rStyle w:val="None"/>
        </w:rPr>
        <w:t xml:space="preserve">Cancel scheduled services and/or meetings if there is a hurricane watch or warning. </w:t>
      </w:r>
    </w:p>
    <w:p w:rsidR="00510001" w:rsidRDefault="00510001">
      <w:pPr>
        <w:pStyle w:val="List2A"/>
        <w:ind w:left="0" w:firstLine="0"/>
        <w:rPr>
          <w:rStyle w:val="None"/>
        </w:rPr>
      </w:pPr>
    </w:p>
    <w:p w:rsidR="00510001" w:rsidRDefault="00510001">
      <w:pPr>
        <w:pStyle w:val="List2A"/>
        <w:jc w:val="center"/>
        <w:rPr>
          <w:rStyle w:val="None"/>
        </w:rPr>
      </w:pPr>
    </w:p>
    <w:p w:rsidR="00510001" w:rsidRDefault="00AD1C13">
      <w:pPr>
        <w:pStyle w:val="List2A"/>
        <w:jc w:val="center"/>
      </w:pPr>
      <w:r>
        <w:rPr>
          <w:rStyle w:val="None"/>
        </w:rPr>
        <w:t>CHECK</w:t>
      </w:r>
      <w:r>
        <w:rPr>
          <w:rStyle w:val="None"/>
        </w:rPr>
        <w:t>LIST #2</w:t>
      </w:r>
    </w:p>
    <w:p w:rsidR="00510001" w:rsidRDefault="00510001">
      <w:pPr>
        <w:pStyle w:val="List2A"/>
        <w:jc w:val="center"/>
      </w:pPr>
    </w:p>
    <w:p w:rsidR="00510001" w:rsidRDefault="00AD1C13">
      <w:pPr>
        <w:pStyle w:val="List2A"/>
        <w:jc w:val="center"/>
        <w:rPr>
          <w:rStyle w:val="None"/>
          <w:b/>
          <w:bCs/>
          <w:sz w:val="32"/>
          <w:szCs w:val="32"/>
          <w:u w:val="single"/>
        </w:rPr>
      </w:pPr>
      <w:r>
        <w:rPr>
          <w:rStyle w:val="None"/>
          <w:b/>
          <w:bCs/>
          <w:sz w:val="32"/>
          <w:szCs w:val="32"/>
          <w:u w:val="single"/>
        </w:rPr>
        <w:t>CHURCH – DURING THE CRISIS</w:t>
      </w:r>
    </w:p>
    <w:p w:rsidR="00510001" w:rsidRDefault="00510001">
      <w:pPr>
        <w:pStyle w:val="List2A"/>
        <w:rPr>
          <w:rStyle w:val="None"/>
          <w:sz w:val="32"/>
          <w:szCs w:val="32"/>
        </w:rPr>
      </w:pPr>
    </w:p>
    <w:p w:rsidR="00510001" w:rsidRDefault="00AD1C13">
      <w:pPr>
        <w:pStyle w:val="List2A"/>
        <w:numPr>
          <w:ilvl w:val="0"/>
          <w:numId w:val="31"/>
        </w:numPr>
        <w:rPr>
          <w:rStyle w:val="None"/>
        </w:rPr>
      </w:pPr>
      <w:r>
        <w:rPr>
          <w:rStyle w:val="None"/>
        </w:rPr>
        <w:t xml:space="preserve">Hopefully, all church activities will have been shut down and members of the congregation warned to proceed to their homes.  </w:t>
      </w:r>
      <w:r>
        <w:rPr>
          <w:rStyle w:val="None"/>
          <w:b/>
          <w:bCs/>
          <w:u w:val="single"/>
        </w:rPr>
        <w:t>NONE OF THE CHURCH FACILITIES ARE SECURE HURRICANE LOCATIONS.</w:t>
      </w:r>
    </w:p>
    <w:p w:rsidR="00510001" w:rsidRDefault="00510001">
      <w:pPr>
        <w:pStyle w:val="List2A"/>
        <w:rPr>
          <w:rStyle w:val="None"/>
        </w:rPr>
      </w:pPr>
    </w:p>
    <w:p w:rsidR="00510001" w:rsidRDefault="00510001">
      <w:pPr>
        <w:pStyle w:val="List2A"/>
        <w:rPr>
          <w:rStyle w:val="None"/>
        </w:rPr>
      </w:pPr>
    </w:p>
    <w:p w:rsidR="00510001" w:rsidRDefault="00AD1C13">
      <w:pPr>
        <w:pStyle w:val="List2A"/>
        <w:numPr>
          <w:ilvl w:val="0"/>
          <w:numId w:val="31"/>
        </w:numPr>
        <w:rPr>
          <w:rStyle w:val="None"/>
        </w:rPr>
      </w:pPr>
      <w:r>
        <w:rPr>
          <w:rStyle w:val="None"/>
        </w:rPr>
        <w:t>If the crisis occurs without a</w:t>
      </w:r>
      <w:r>
        <w:rPr>
          <w:rStyle w:val="None"/>
        </w:rPr>
        <w:t>dvance warning, keep all persons indoors (preferably in the church building because it appears to be the most secure of the three buil</w:t>
      </w:r>
      <w:r>
        <w:rPr>
          <w:rStyle w:val="None"/>
        </w:rPr>
        <w:t>d</w:t>
      </w:r>
      <w:r>
        <w:rPr>
          <w:rStyle w:val="None"/>
        </w:rPr>
        <w:t>ings.  Secure all doors and windows and prepare to sit out the crisis.  Keep all i</w:t>
      </w:r>
      <w:r>
        <w:rPr>
          <w:rStyle w:val="None"/>
        </w:rPr>
        <w:t>n</w:t>
      </w:r>
      <w:r>
        <w:rPr>
          <w:rStyle w:val="None"/>
        </w:rPr>
        <w:t xml:space="preserve">terior doors closed.  </w:t>
      </w:r>
    </w:p>
    <w:p w:rsidR="00510001" w:rsidRDefault="00510001">
      <w:pPr>
        <w:pStyle w:val="List2A"/>
        <w:rPr>
          <w:rStyle w:val="None"/>
        </w:rPr>
      </w:pPr>
    </w:p>
    <w:p w:rsidR="00510001" w:rsidRDefault="00510001">
      <w:pPr>
        <w:pStyle w:val="List2A"/>
        <w:rPr>
          <w:rStyle w:val="None"/>
        </w:rPr>
      </w:pPr>
    </w:p>
    <w:p w:rsidR="00510001" w:rsidRDefault="00AD1C13">
      <w:pPr>
        <w:pStyle w:val="List2A"/>
        <w:numPr>
          <w:ilvl w:val="0"/>
          <w:numId w:val="31"/>
        </w:numPr>
        <w:rPr>
          <w:rStyle w:val="None"/>
        </w:rPr>
      </w:pPr>
      <w:r>
        <w:rPr>
          <w:rStyle w:val="None"/>
        </w:rPr>
        <w:t>When winds in</w:t>
      </w:r>
      <w:r>
        <w:rPr>
          <w:rStyle w:val="None"/>
        </w:rPr>
        <w:t xml:space="preserve">crease in strength, stay away </w:t>
      </w:r>
      <w:proofErr w:type="spellStart"/>
      <w:r>
        <w:rPr>
          <w:rStyle w:val="None"/>
        </w:rPr>
        <w:t>form</w:t>
      </w:r>
      <w:proofErr w:type="spellEnd"/>
      <w:r>
        <w:rPr>
          <w:rStyle w:val="None"/>
        </w:rPr>
        <w:t xml:space="preserve"> windows and doors and brace the doors with furniture.</w:t>
      </w:r>
    </w:p>
    <w:p w:rsidR="00510001" w:rsidRDefault="00510001">
      <w:pPr>
        <w:pStyle w:val="List2A"/>
        <w:rPr>
          <w:rStyle w:val="None"/>
        </w:rPr>
      </w:pPr>
    </w:p>
    <w:p w:rsidR="00510001" w:rsidRDefault="00510001">
      <w:pPr>
        <w:pStyle w:val="List2A"/>
        <w:rPr>
          <w:rStyle w:val="None"/>
        </w:rPr>
      </w:pPr>
    </w:p>
    <w:p w:rsidR="00510001" w:rsidRDefault="00AD1C13">
      <w:pPr>
        <w:pStyle w:val="List2A"/>
        <w:numPr>
          <w:ilvl w:val="0"/>
          <w:numId w:val="31"/>
        </w:numPr>
        <w:rPr>
          <w:rStyle w:val="None"/>
        </w:rPr>
      </w:pPr>
      <w:r>
        <w:rPr>
          <w:rStyle w:val="None"/>
        </w:rPr>
        <w:t>Power failures can be expected.  We may lose air conditioning and lights.  A su</w:t>
      </w:r>
      <w:r>
        <w:rPr>
          <w:rStyle w:val="None"/>
        </w:rPr>
        <w:t>p</w:t>
      </w:r>
      <w:r>
        <w:rPr>
          <w:rStyle w:val="None"/>
        </w:rPr>
        <w:t xml:space="preserve">ply of flashlights and batteries is essential.  Water supply also may be lost and a </w:t>
      </w:r>
      <w:r>
        <w:rPr>
          <w:rStyle w:val="None"/>
        </w:rPr>
        <w:t>supply of bottled water is essential.</w:t>
      </w:r>
    </w:p>
    <w:p w:rsidR="00510001" w:rsidRDefault="00510001">
      <w:pPr>
        <w:pStyle w:val="List2A"/>
        <w:ind w:left="360" w:firstLine="0"/>
        <w:rPr>
          <w:rStyle w:val="None"/>
        </w:rPr>
      </w:pPr>
    </w:p>
    <w:p w:rsidR="00510001" w:rsidRDefault="00AD1C13">
      <w:pPr>
        <w:pStyle w:val="List2A"/>
        <w:numPr>
          <w:ilvl w:val="0"/>
          <w:numId w:val="31"/>
        </w:numPr>
        <w:rPr>
          <w:rStyle w:val="None"/>
        </w:rPr>
      </w:pPr>
      <w:r>
        <w:rPr>
          <w:rStyle w:val="None"/>
        </w:rPr>
        <w:t>If not already completed, shut off water, power etc.</w:t>
      </w:r>
    </w:p>
    <w:p w:rsidR="00510001" w:rsidRDefault="00510001">
      <w:pPr>
        <w:pStyle w:val="List2A"/>
        <w:ind w:left="0" w:firstLine="0"/>
        <w:rPr>
          <w:rStyle w:val="None"/>
        </w:rPr>
      </w:pPr>
    </w:p>
    <w:p w:rsidR="00510001" w:rsidRDefault="00AD1C13">
      <w:pPr>
        <w:pStyle w:val="List2A"/>
        <w:numPr>
          <w:ilvl w:val="0"/>
          <w:numId w:val="31"/>
        </w:numPr>
        <w:rPr>
          <w:rStyle w:val="None"/>
        </w:rPr>
      </w:pPr>
      <w:r>
        <w:rPr>
          <w:rStyle w:val="None"/>
        </w:rPr>
        <w:t xml:space="preserve">Do not leave the building until there is an </w:t>
      </w:r>
      <w:r>
        <w:rPr>
          <w:rStyle w:val="None"/>
          <w:b/>
          <w:bCs/>
          <w:u w:val="single"/>
        </w:rPr>
        <w:t>ALL CLEAR</w:t>
      </w:r>
      <w:r>
        <w:rPr>
          <w:rStyle w:val="None"/>
        </w:rPr>
        <w:t xml:space="preserve"> notification which may come by phone or official messenger.</w:t>
      </w:r>
    </w:p>
    <w:p w:rsidR="00510001" w:rsidRDefault="00510001">
      <w:pPr>
        <w:pStyle w:val="List2A"/>
        <w:ind w:left="0" w:firstLine="0"/>
        <w:rPr>
          <w:rStyle w:val="None"/>
        </w:rPr>
      </w:pPr>
    </w:p>
    <w:p w:rsidR="00510001" w:rsidRDefault="00AD1C13">
      <w:pPr>
        <w:pStyle w:val="List2A"/>
        <w:numPr>
          <w:ilvl w:val="0"/>
          <w:numId w:val="31"/>
        </w:numPr>
        <w:rPr>
          <w:rStyle w:val="None"/>
        </w:rPr>
      </w:pPr>
      <w:r>
        <w:rPr>
          <w:rStyle w:val="None"/>
        </w:rPr>
        <w:t>Provide First Aid for any person(s) who may have</w:t>
      </w:r>
      <w:r>
        <w:rPr>
          <w:rStyle w:val="None"/>
        </w:rPr>
        <w:t xml:space="preserve"> been injured.  If there are ser</w:t>
      </w:r>
      <w:r>
        <w:rPr>
          <w:rStyle w:val="None"/>
        </w:rPr>
        <w:t>i</w:t>
      </w:r>
      <w:r>
        <w:rPr>
          <w:rStyle w:val="None"/>
        </w:rPr>
        <w:t>ous injuries phone 911 as soon as there are open communication lines.</w:t>
      </w:r>
    </w:p>
    <w:p w:rsidR="00510001" w:rsidRDefault="00510001">
      <w:pPr>
        <w:pStyle w:val="List2A"/>
        <w:ind w:left="0" w:firstLine="0"/>
        <w:rPr>
          <w:rStyle w:val="None"/>
        </w:rPr>
      </w:pPr>
    </w:p>
    <w:p w:rsidR="00510001" w:rsidRDefault="00AD1C13">
      <w:pPr>
        <w:pStyle w:val="List2A"/>
        <w:numPr>
          <w:ilvl w:val="0"/>
          <w:numId w:val="31"/>
        </w:numPr>
        <w:rPr>
          <w:rStyle w:val="None"/>
        </w:rPr>
      </w:pPr>
      <w:r>
        <w:rPr>
          <w:rStyle w:val="None"/>
        </w:rPr>
        <w:t xml:space="preserve">When area is pronounced </w:t>
      </w:r>
      <w:r>
        <w:rPr>
          <w:rStyle w:val="None"/>
          <w:b/>
          <w:bCs/>
          <w:u w:val="single"/>
        </w:rPr>
        <w:t>ALL CLEAR</w:t>
      </w:r>
      <w:r>
        <w:rPr>
          <w:rStyle w:val="None"/>
        </w:rPr>
        <w:t>, advise all non-essential persons to pr</w:t>
      </w:r>
      <w:r>
        <w:rPr>
          <w:rStyle w:val="None"/>
        </w:rPr>
        <w:t>o</w:t>
      </w:r>
      <w:r>
        <w:rPr>
          <w:rStyle w:val="None"/>
        </w:rPr>
        <w:t>ceed to their homes.</w:t>
      </w:r>
    </w:p>
    <w:p w:rsidR="00510001" w:rsidRDefault="00510001">
      <w:pPr>
        <w:pStyle w:val="List2A"/>
        <w:jc w:val="center"/>
      </w:pPr>
    </w:p>
    <w:p w:rsidR="00510001" w:rsidRDefault="00510001">
      <w:pPr>
        <w:pStyle w:val="List2A"/>
        <w:jc w:val="center"/>
      </w:pPr>
    </w:p>
    <w:p w:rsidR="00510001" w:rsidRDefault="00510001">
      <w:pPr>
        <w:pStyle w:val="List2A"/>
        <w:jc w:val="center"/>
      </w:pPr>
    </w:p>
    <w:p w:rsidR="00510001" w:rsidRDefault="00510001">
      <w:pPr>
        <w:pStyle w:val="List2A"/>
        <w:jc w:val="center"/>
      </w:pPr>
    </w:p>
    <w:p w:rsidR="00510001" w:rsidRDefault="00510001">
      <w:pPr>
        <w:pStyle w:val="List2A"/>
        <w:jc w:val="center"/>
      </w:pPr>
    </w:p>
    <w:p w:rsidR="00510001" w:rsidRDefault="00510001">
      <w:pPr>
        <w:pStyle w:val="List2A"/>
        <w:jc w:val="center"/>
      </w:pPr>
    </w:p>
    <w:p w:rsidR="00510001" w:rsidRDefault="00510001">
      <w:pPr>
        <w:pStyle w:val="List2A"/>
        <w:jc w:val="center"/>
      </w:pPr>
    </w:p>
    <w:p w:rsidR="00510001" w:rsidRDefault="00510001">
      <w:pPr>
        <w:pStyle w:val="List2A"/>
        <w:jc w:val="center"/>
      </w:pPr>
    </w:p>
    <w:p w:rsidR="00510001" w:rsidRDefault="00510001">
      <w:pPr>
        <w:pStyle w:val="List2A"/>
        <w:jc w:val="center"/>
      </w:pPr>
    </w:p>
    <w:p w:rsidR="00510001" w:rsidRDefault="00AD1C13">
      <w:pPr>
        <w:pStyle w:val="List2A"/>
        <w:jc w:val="center"/>
      </w:pPr>
      <w:r>
        <w:rPr>
          <w:rStyle w:val="None"/>
        </w:rPr>
        <w:t>CHECKLIST #3</w:t>
      </w:r>
    </w:p>
    <w:p w:rsidR="00510001" w:rsidRDefault="00510001">
      <w:pPr>
        <w:pStyle w:val="List2A"/>
        <w:jc w:val="center"/>
      </w:pPr>
    </w:p>
    <w:p w:rsidR="00510001" w:rsidRDefault="00AD1C13">
      <w:pPr>
        <w:pStyle w:val="List2A"/>
        <w:jc w:val="center"/>
        <w:rPr>
          <w:rStyle w:val="None"/>
          <w:b/>
          <w:bCs/>
          <w:sz w:val="32"/>
          <w:szCs w:val="32"/>
          <w:u w:val="single"/>
        </w:rPr>
      </w:pPr>
      <w:r>
        <w:rPr>
          <w:rStyle w:val="None"/>
          <w:b/>
          <w:bCs/>
          <w:sz w:val="32"/>
          <w:szCs w:val="32"/>
          <w:u w:val="single"/>
        </w:rPr>
        <w:t>CHURCH – AFTER THE CRISIS</w:t>
      </w:r>
    </w:p>
    <w:p w:rsidR="00510001" w:rsidRDefault="00510001">
      <w:pPr>
        <w:pStyle w:val="List2A"/>
        <w:rPr>
          <w:rStyle w:val="None"/>
          <w:b/>
          <w:bCs/>
          <w:sz w:val="32"/>
          <w:szCs w:val="32"/>
          <w:u w:val="single"/>
        </w:rPr>
      </w:pPr>
    </w:p>
    <w:p w:rsidR="00510001" w:rsidRDefault="00AD1C13">
      <w:pPr>
        <w:pStyle w:val="List2A"/>
        <w:ind w:left="360" w:firstLine="0"/>
      </w:pPr>
      <w:proofErr w:type="gramStart"/>
      <w:r>
        <w:rPr>
          <w:rStyle w:val="None"/>
        </w:rPr>
        <w:t xml:space="preserve">Survey </w:t>
      </w:r>
      <w:r>
        <w:rPr>
          <w:rStyle w:val="None"/>
        </w:rPr>
        <w:t>church property identifying areas needing priority attention.</w:t>
      </w:r>
      <w:proofErr w:type="gramEnd"/>
      <w:r>
        <w:rPr>
          <w:rStyle w:val="None"/>
        </w:rPr>
        <w:t xml:space="preserve">  Initiate whatever </w:t>
      </w:r>
      <w:proofErr w:type="gramStart"/>
      <w:r>
        <w:rPr>
          <w:rStyle w:val="None"/>
        </w:rPr>
        <w:t>salvage</w:t>
      </w:r>
      <w:proofErr w:type="gramEnd"/>
      <w:r>
        <w:rPr>
          <w:rStyle w:val="None"/>
        </w:rPr>
        <w:t xml:space="preserve"> tasks that can be accomplished.  Document losses, condition of property, damage to facilities and debris in order to speed processing of insurance claims.</w:t>
      </w:r>
    </w:p>
    <w:p w:rsidR="00510001" w:rsidRDefault="00510001">
      <w:pPr>
        <w:pStyle w:val="List2A"/>
        <w:ind w:left="360" w:firstLine="0"/>
      </w:pPr>
    </w:p>
    <w:p w:rsidR="00510001" w:rsidRDefault="00AD1C13">
      <w:pPr>
        <w:pStyle w:val="List2A"/>
        <w:ind w:left="360" w:firstLine="0"/>
      </w:pPr>
      <w:r>
        <w:rPr>
          <w:rStyle w:val="None"/>
        </w:rPr>
        <w:t xml:space="preserve">Make </w:t>
      </w:r>
      <w:r>
        <w:rPr>
          <w:rStyle w:val="None"/>
        </w:rPr>
        <w:t>certain that buildings are safe to enter.  If there is any question, get a qualified engineer to determine what needs to be done before re-entry.  Document any repairs with photos.</w:t>
      </w:r>
    </w:p>
    <w:p w:rsidR="00510001" w:rsidRDefault="00510001">
      <w:pPr>
        <w:pStyle w:val="List2A"/>
        <w:ind w:left="360" w:firstLine="0"/>
      </w:pPr>
    </w:p>
    <w:p w:rsidR="00510001" w:rsidRDefault="00AD1C13">
      <w:pPr>
        <w:pStyle w:val="List2A"/>
        <w:ind w:left="360" w:firstLine="0"/>
      </w:pPr>
      <w:r>
        <w:rPr>
          <w:rStyle w:val="None"/>
        </w:rPr>
        <w:t>Look for downed power lines and obvious building damage.  Inspect roofs fo</w:t>
      </w:r>
      <w:r>
        <w:rPr>
          <w:rStyle w:val="None"/>
        </w:rPr>
        <w:t>r loose/missing shingles and other damage.  Remove downed tree limbs and other d</w:t>
      </w:r>
      <w:r>
        <w:rPr>
          <w:rStyle w:val="None"/>
        </w:rPr>
        <w:t>e</w:t>
      </w:r>
      <w:r>
        <w:rPr>
          <w:rStyle w:val="None"/>
        </w:rPr>
        <w:t>bris on walkways and outdoor stairways.  It may be necessary to employ debris/tree removal service because of extent of damage.</w:t>
      </w:r>
    </w:p>
    <w:p w:rsidR="00510001" w:rsidRDefault="00510001">
      <w:pPr>
        <w:pStyle w:val="List2A"/>
        <w:ind w:left="360" w:firstLine="0"/>
      </w:pPr>
    </w:p>
    <w:p w:rsidR="00510001" w:rsidRDefault="00AD1C13">
      <w:pPr>
        <w:pStyle w:val="List2A"/>
        <w:ind w:left="360" w:firstLine="0"/>
      </w:pPr>
      <w:r>
        <w:rPr>
          <w:rStyle w:val="None"/>
        </w:rPr>
        <w:t>Keep sightseers away from damaged buildings; i</w:t>
      </w:r>
      <w:r>
        <w:rPr>
          <w:rStyle w:val="None"/>
        </w:rPr>
        <w:t>t may be necessary to hire security guard(s) to prevent theft and vandals.</w:t>
      </w:r>
    </w:p>
    <w:p w:rsidR="00510001" w:rsidRDefault="00510001">
      <w:pPr>
        <w:pStyle w:val="List2A"/>
        <w:ind w:left="360" w:firstLine="0"/>
      </w:pPr>
    </w:p>
    <w:p w:rsidR="00510001" w:rsidRDefault="00AD1C13">
      <w:pPr>
        <w:pStyle w:val="List2A"/>
        <w:ind w:left="360" w:firstLine="0"/>
      </w:pPr>
      <w:r>
        <w:rPr>
          <w:rStyle w:val="None"/>
        </w:rPr>
        <w:t>Contact Peace River Presbytery with initial estimate of damages.</w:t>
      </w:r>
    </w:p>
    <w:p w:rsidR="00510001" w:rsidRDefault="00510001">
      <w:pPr>
        <w:pStyle w:val="List2A"/>
        <w:ind w:left="360" w:firstLine="0"/>
      </w:pPr>
    </w:p>
    <w:p w:rsidR="00510001" w:rsidRDefault="00AD1C13">
      <w:pPr>
        <w:pStyle w:val="List2A"/>
        <w:ind w:left="360" w:firstLine="0"/>
      </w:pPr>
      <w:r>
        <w:rPr>
          <w:rStyle w:val="None"/>
        </w:rPr>
        <w:lastRenderedPageBreak/>
        <w:t>Be cautious about electrical hazards and flammable liquids.  Clean up any spills of flammable liquids.</w:t>
      </w:r>
    </w:p>
    <w:p w:rsidR="00510001" w:rsidRDefault="00510001">
      <w:pPr>
        <w:pStyle w:val="List2A"/>
        <w:ind w:left="360" w:firstLine="0"/>
      </w:pPr>
    </w:p>
    <w:p w:rsidR="00510001" w:rsidRDefault="00AD1C13">
      <w:pPr>
        <w:pStyle w:val="List2A"/>
        <w:ind w:left="360" w:firstLine="0"/>
      </w:pPr>
      <w:r>
        <w:rPr>
          <w:rStyle w:val="None"/>
        </w:rPr>
        <w:t>Examine ch</w:t>
      </w:r>
      <w:r>
        <w:rPr>
          <w:rStyle w:val="None"/>
        </w:rPr>
        <w:t>urch buildings for structural damage, cracks or other signs that damage has occurred.</w:t>
      </w:r>
    </w:p>
    <w:p w:rsidR="00510001" w:rsidRDefault="00510001">
      <w:pPr>
        <w:pStyle w:val="List2A"/>
        <w:ind w:left="360" w:firstLine="0"/>
      </w:pPr>
    </w:p>
    <w:p w:rsidR="00510001" w:rsidRDefault="00AD1C13">
      <w:pPr>
        <w:pStyle w:val="List2A"/>
        <w:ind w:left="360" w:firstLine="0"/>
      </w:pPr>
      <w:r>
        <w:rPr>
          <w:rStyle w:val="None"/>
        </w:rPr>
        <w:t>Check building drains for sewer back up.</w:t>
      </w:r>
    </w:p>
    <w:p w:rsidR="00510001" w:rsidRDefault="00510001">
      <w:pPr>
        <w:pStyle w:val="List2A"/>
        <w:ind w:left="360" w:firstLine="0"/>
      </w:pPr>
    </w:p>
    <w:p w:rsidR="00510001" w:rsidRDefault="00AD1C13">
      <w:pPr>
        <w:pStyle w:val="List2A"/>
        <w:ind w:left="360" w:firstLine="0"/>
      </w:pPr>
      <w:r>
        <w:rPr>
          <w:rStyle w:val="None"/>
        </w:rPr>
        <w:t>Dispose of refrigerated food supplies if electricity has been off for 24 or more hours.</w:t>
      </w:r>
    </w:p>
    <w:p w:rsidR="00510001" w:rsidRDefault="00510001">
      <w:pPr>
        <w:pStyle w:val="List2A"/>
        <w:ind w:left="360" w:firstLine="0"/>
      </w:pPr>
    </w:p>
    <w:p w:rsidR="00510001" w:rsidRDefault="00AD1C13">
      <w:pPr>
        <w:pStyle w:val="List2A"/>
        <w:ind w:left="360" w:firstLine="0"/>
      </w:pPr>
      <w:r>
        <w:rPr>
          <w:rStyle w:val="None"/>
        </w:rPr>
        <w:t xml:space="preserve">Do not drink any water from taps on </w:t>
      </w:r>
      <w:r>
        <w:rPr>
          <w:rStyle w:val="None"/>
        </w:rPr>
        <w:t>premises until clearance from Health Depar</w:t>
      </w:r>
      <w:r>
        <w:rPr>
          <w:rStyle w:val="None"/>
        </w:rPr>
        <w:t>t</w:t>
      </w:r>
      <w:r>
        <w:rPr>
          <w:rStyle w:val="None"/>
        </w:rPr>
        <w:t>ment.</w:t>
      </w:r>
    </w:p>
    <w:p w:rsidR="00510001" w:rsidRDefault="00510001">
      <w:pPr>
        <w:pStyle w:val="List2A"/>
        <w:ind w:left="360" w:firstLine="0"/>
      </w:pPr>
    </w:p>
    <w:p w:rsidR="00510001" w:rsidRDefault="00AD1C13">
      <w:pPr>
        <w:pStyle w:val="List2A"/>
        <w:ind w:left="360" w:firstLine="0"/>
      </w:pPr>
      <w:r>
        <w:rPr>
          <w:rStyle w:val="None"/>
        </w:rPr>
        <w:t>In the immediate aftermath of the crisis, take steps to mitigate damages --- this i</w:t>
      </w:r>
      <w:r>
        <w:rPr>
          <w:rStyle w:val="None"/>
        </w:rPr>
        <w:t>n</w:t>
      </w:r>
      <w:r>
        <w:rPr>
          <w:rStyle w:val="None"/>
        </w:rPr>
        <w:t>cludes “drying in” which is the placement of tarps on openings in the roof and pl</w:t>
      </w:r>
      <w:r>
        <w:rPr>
          <w:rStyle w:val="None"/>
        </w:rPr>
        <w:t>y</w:t>
      </w:r>
      <w:r>
        <w:rPr>
          <w:rStyle w:val="None"/>
        </w:rPr>
        <w:t>wood over blown out doors and windows an</w:t>
      </w:r>
      <w:r>
        <w:rPr>
          <w:rStyle w:val="None"/>
        </w:rPr>
        <w:t>d “drying out” which is removal of wet carpet to prevent growth of mold.  Make certain that freezers, refrigerators and other appliances have a chance to dry thoroughly before they are used.  All electrical appl</w:t>
      </w:r>
      <w:r>
        <w:rPr>
          <w:rStyle w:val="None"/>
        </w:rPr>
        <w:t>i</w:t>
      </w:r>
      <w:r>
        <w:rPr>
          <w:rStyle w:val="None"/>
        </w:rPr>
        <w:t>ances that have been exposed to water should</w:t>
      </w:r>
      <w:r>
        <w:rPr>
          <w:rStyle w:val="None"/>
        </w:rPr>
        <w:t xml:space="preserve"> be inspected and tested by a qualified technician.</w:t>
      </w:r>
    </w:p>
    <w:p w:rsidR="00510001" w:rsidRDefault="00510001">
      <w:pPr>
        <w:pStyle w:val="List2A"/>
      </w:pPr>
    </w:p>
    <w:p w:rsidR="00510001" w:rsidRDefault="00AD1C13">
      <w:pPr>
        <w:pStyle w:val="List2A"/>
        <w:ind w:left="360" w:firstLine="0"/>
      </w:pPr>
      <w:r>
        <w:rPr>
          <w:rStyle w:val="None"/>
        </w:rPr>
        <w:t>Water soaked items from the church nursery must be replaced to avoid risk to chi</w:t>
      </w:r>
      <w:r>
        <w:rPr>
          <w:rStyle w:val="None"/>
        </w:rPr>
        <w:t>l</w:t>
      </w:r>
      <w:r>
        <w:rPr>
          <w:rStyle w:val="None"/>
        </w:rPr>
        <w:t>dren. Replace wet insulation since it can harbor biological pollutants.</w:t>
      </w:r>
    </w:p>
    <w:p w:rsidR="00510001" w:rsidRDefault="00510001">
      <w:pPr>
        <w:pStyle w:val="List2A"/>
        <w:ind w:left="360" w:firstLine="0"/>
      </w:pPr>
    </w:p>
    <w:p w:rsidR="00510001" w:rsidRDefault="00AD1C13">
      <w:pPr>
        <w:pStyle w:val="List2A"/>
        <w:ind w:left="360" w:firstLine="0"/>
      </w:pPr>
      <w:r>
        <w:rPr>
          <w:rStyle w:val="None"/>
        </w:rPr>
        <w:t xml:space="preserve">Contact church insurance agent to arrange survey </w:t>
      </w:r>
      <w:r>
        <w:rPr>
          <w:rStyle w:val="None"/>
        </w:rPr>
        <w:t>of property. Have church members accompany insurance adjustor when surveying property.</w:t>
      </w:r>
    </w:p>
    <w:p w:rsidR="00510001" w:rsidRDefault="00510001">
      <w:pPr>
        <w:pStyle w:val="List2A"/>
        <w:ind w:left="360" w:firstLine="0"/>
      </w:pPr>
    </w:p>
    <w:p w:rsidR="00510001" w:rsidRDefault="00AD1C13">
      <w:pPr>
        <w:pStyle w:val="List2A"/>
        <w:ind w:left="360" w:firstLine="0"/>
      </w:pPr>
      <w:r>
        <w:rPr>
          <w:rStyle w:val="None"/>
        </w:rPr>
        <w:t>Maintain communications with the members of the congregation as well as other congregations that may be able to provide support during this time of recovery.</w:t>
      </w:r>
    </w:p>
    <w:p w:rsidR="00510001" w:rsidRDefault="00510001">
      <w:pPr>
        <w:pStyle w:val="List2A"/>
        <w:ind w:left="360" w:firstLine="0"/>
      </w:pPr>
    </w:p>
    <w:p w:rsidR="00510001" w:rsidRDefault="00AD1C13">
      <w:pPr>
        <w:pStyle w:val="List2A"/>
        <w:ind w:left="360" w:firstLine="0"/>
      </w:pPr>
      <w:r>
        <w:rPr>
          <w:rStyle w:val="None"/>
        </w:rPr>
        <w:t>Check for</w:t>
      </w:r>
      <w:r>
        <w:rPr>
          <w:rStyle w:val="None"/>
        </w:rPr>
        <w:t xml:space="preserve"> availability of any public funds that may be available for emergency r</w:t>
      </w:r>
      <w:r>
        <w:rPr>
          <w:rStyle w:val="None"/>
        </w:rPr>
        <w:t>e</w:t>
      </w:r>
      <w:r>
        <w:rPr>
          <w:rStyle w:val="None"/>
        </w:rPr>
        <w:t>pairs.</w:t>
      </w:r>
    </w:p>
    <w:p w:rsidR="00510001" w:rsidRDefault="00510001">
      <w:pPr>
        <w:pStyle w:val="List2A"/>
        <w:ind w:left="360" w:firstLine="0"/>
      </w:pPr>
    </w:p>
    <w:p w:rsidR="00510001" w:rsidRDefault="00AD1C13">
      <w:pPr>
        <w:pStyle w:val="List2A"/>
        <w:ind w:left="360" w:firstLine="0"/>
      </w:pPr>
      <w:r>
        <w:rPr>
          <w:rStyle w:val="None"/>
        </w:rPr>
        <w:t>If church facilities are completely unusable because of severity of damage, implement plans to relocate essential activities off site until emergency repairs can be made.</w:t>
      </w:r>
    </w:p>
    <w:p w:rsidR="00510001" w:rsidRDefault="00510001">
      <w:pPr>
        <w:pStyle w:val="List2A"/>
        <w:ind w:left="360" w:firstLine="0"/>
      </w:pPr>
    </w:p>
    <w:p w:rsidR="00510001" w:rsidRDefault="00AD1C13">
      <w:pPr>
        <w:pStyle w:val="List2A"/>
        <w:ind w:left="360" w:firstLine="0"/>
      </w:pPr>
      <w:r>
        <w:rPr>
          <w:rStyle w:val="None"/>
        </w:rPr>
        <w:t xml:space="preserve">If </w:t>
      </w:r>
      <w:r>
        <w:rPr>
          <w:rStyle w:val="None"/>
        </w:rPr>
        <w:t>church facilities are usable work with community authorities to open the facilities as shelter, emergency distribution center or registration center.</w:t>
      </w:r>
    </w:p>
    <w:p w:rsidR="00510001" w:rsidRDefault="00510001">
      <w:pPr>
        <w:pStyle w:val="List2A"/>
        <w:ind w:left="360" w:firstLine="0"/>
      </w:pPr>
    </w:p>
    <w:p w:rsidR="00510001" w:rsidRDefault="00AD1C13">
      <w:pPr>
        <w:pStyle w:val="List2A"/>
        <w:ind w:left="360" w:firstLine="0"/>
        <w:rPr>
          <w:rStyle w:val="None"/>
        </w:rPr>
      </w:pPr>
      <w:r>
        <w:rPr>
          <w:rStyle w:val="None"/>
        </w:rPr>
        <w:t>Review HOPE Church entire Disaster Preparedness and Recovery Plan to identify strengths and weaknesses an</w:t>
      </w:r>
      <w:r>
        <w:rPr>
          <w:rStyle w:val="None"/>
        </w:rPr>
        <w:t>d rewrite as necessary.</w:t>
      </w:r>
    </w:p>
    <w:p w:rsidR="00510001" w:rsidRDefault="00510001">
      <w:pPr>
        <w:pStyle w:val="List2A"/>
        <w:ind w:left="360" w:firstLine="0"/>
        <w:rPr>
          <w:rStyle w:val="None"/>
        </w:rPr>
      </w:pPr>
    </w:p>
    <w:p w:rsidR="00510001" w:rsidRDefault="00510001">
      <w:pPr>
        <w:pStyle w:val="List2A"/>
        <w:ind w:left="360" w:firstLine="0"/>
        <w:rPr>
          <w:rStyle w:val="None"/>
        </w:rPr>
      </w:pPr>
    </w:p>
    <w:p w:rsidR="00510001" w:rsidRDefault="00510001">
      <w:pPr>
        <w:pStyle w:val="List2A"/>
        <w:ind w:left="360" w:firstLine="0"/>
        <w:rPr>
          <w:rStyle w:val="None"/>
        </w:rPr>
      </w:pPr>
    </w:p>
    <w:p w:rsidR="00510001" w:rsidRDefault="00AD1C13">
      <w:pPr>
        <w:pStyle w:val="List2A"/>
        <w:ind w:left="360" w:firstLine="0"/>
      </w:pPr>
      <w:r>
        <w:rPr>
          <w:rStyle w:val="None"/>
          <w:rFonts w:ascii="Arial Unicode MS" w:eastAsia="Arial Unicode MS" w:hAnsi="Arial Unicode MS" w:cs="Arial Unicode MS"/>
        </w:rPr>
        <w:br/>
      </w:r>
      <w:r>
        <w:rPr>
          <w:rStyle w:val="None"/>
          <w:rFonts w:ascii="Arial Unicode MS" w:eastAsia="Arial Unicode MS" w:hAnsi="Arial Unicode MS" w:cs="Arial Unicode MS"/>
        </w:rPr>
        <w:br w:type="page"/>
      </w:r>
    </w:p>
    <w:p w:rsidR="00510001" w:rsidRDefault="00AD1C13">
      <w:pPr>
        <w:pStyle w:val="List2A"/>
        <w:ind w:left="360" w:firstLine="0"/>
      </w:pPr>
      <w:r>
        <w:rPr>
          <w:noProof/>
        </w:rPr>
        <w:lastRenderedPageBreak/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9397999</wp:posOffset>
            </wp:positionH>
            <wp:positionV relativeFrom="page">
              <wp:posOffset>2727289</wp:posOffset>
            </wp:positionV>
            <wp:extent cx="7684731" cy="99563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573"/>
                <wp:lineTo x="0" y="21573"/>
                <wp:lineTo x="0" y="0"/>
              </wp:wrapPolygon>
            </wp:wrapThrough>
            <wp:docPr id="1073741826" name="officeArt object" descr="IMG_20170415_0002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20170415_0002.pdf" descr="IMG_20170415_0002.pd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4731" cy="99563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-470654</wp:posOffset>
            </wp:positionH>
            <wp:positionV relativeFrom="page">
              <wp:posOffset>1180822</wp:posOffset>
            </wp:positionV>
            <wp:extent cx="8612112" cy="6647213"/>
            <wp:effectExtent l="0" t="0" r="0" b="0"/>
            <wp:wrapThrough wrapText="bothSides" distL="152400" distR="152400">
              <wp:wrapPolygon edited="1">
                <wp:start x="0" y="0"/>
                <wp:lineTo x="21573" y="0"/>
                <wp:lineTo x="21573" y="21600"/>
                <wp:lineTo x="0" y="21600"/>
                <wp:lineTo x="0" y="0"/>
              </wp:wrapPolygon>
            </wp:wrapThrough>
            <wp:docPr id="1073741827" name="officeArt object" descr="IMG_20170415_00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0170415_0002.png" descr="IMG_20170415_0002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112" cy="66472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553182</wp:posOffset>
            </wp:positionH>
            <wp:positionV relativeFrom="page">
              <wp:posOffset>101600</wp:posOffset>
            </wp:positionV>
            <wp:extent cx="7324703" cy="94438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573"/>
                <wp:lineTo x="0" y="21573"/>
                <wp:lineTo x="0" y="0"/>
              </wp:wrapPolygon>
            </wp:wrapThrough>
            <wp:docPr id="1073741828" name="officeArt object" descr="IMG_20170415_000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20170415_0001.pdf" descr="IMG_20170415_0001.pdf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03" cy="9443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510001">
      <w:headerReference w:type="even" r:id="rId19"/>
      <w:headerReference w:type="default" r:id="rId20"/>
      <w:footerReference w:type="even" r:id="rId21"/>
      <w:footerReference w:type="default" r:id="rId2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C13" w:rsidRDefault="00AD1C13">
      <w:r>
        <w:separator/>
      </w:r>
    </w:p>
  </w:endnote>
  <w:endnote w:type="continuationSeparator" w:id="0">
    <w:p w:rsidR="00AD1C13" w:rsidRDefault="00AD1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001" w:rsidRDefault="00510001">
    <w:pPr>
      <w:pStyle w:val="Header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001" w:rsidRDefault="00510001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C13" w:rsidRDefault="00AD1C13">
      <w:r>
        <w:separator/>
      </w:r>
    </w:p>
  </w:footnote>
  <w:footnote w:type="continuationSeparator" w:id="0">
    <w:p w:rsidR="00AD1C13" w:rsidRDefault="00AD1C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001" w:rsidRDefault="00510001">
    <w:pPr>
      <w:pStyle w:val="HeaderFoo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001" w:rsidRDefault="00510001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178CA"/>
    <w:multiLevelType w:val="hybridMultilevel"/>
    <w:tmpl w:val="5080A364"/>
    <w:styleLink w:val="ImportedStyle4"/>
    <w:lvl w:ilvl="0" w:tplc="B57CF8C4">
      <w:start w:val="1"/>
      <w:numFmt w:val="upperRoman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206623C">
      <w:start w:val="1"/>
      <w:numFmt w:val="upp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CCFB5C">
      <w:start w:val="1"/>
      <w:numFmt w:val="decimal"/>
      <w:lvlText w:val="%3."/>
      <w:lvlJc w:val="left"/>
      <w:pPr>
        <w:ind w:left="23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012C3DC">
      <w:start w:val="1"/>
      <w:numFmt w:val="lowerLetter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7EA695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90A5306">
      <w:start w:val="1"/>
      <w:numFmt w:val="lowerRoman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D8A885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72A802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0450A2">
      <w:start w:val="1"/>
      <w:numFmt w:val="lowerRoman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D546EA9"/>
    <w:multiLevelType w:val="hybridMultilevel"/>
    <w:tmpl w:val="2E4CA9EE"/>
    <w:styleLink w:val="ImportedStyle8"/>
    <w:lvl w:ilvl="0" w:tplc="7D56C0CE">
      <w:start w:val="1"/>
      <w:numFmt w:val="upperLetter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12A5E22">
      <w:start w:val="1"/>
      <w:numFmt w:val="decimal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72D04C">
      <w:start w:val="1"/>
      <w:numFmt w:val="lowerRoman"/>
      <w:lvlText w:val="%3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02688F8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B1AD3E0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98E876C">
      <w:start w:val="1"/>
      <w:numFmt w:val="lowerRoman"/>
      <w:lvlText w:val="%6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E3CF67E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A2A254E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6A081B8">
      <w:start w:val="1"/>
      <w:numFmt w:val="lowerRoman"/>
      <w:lvlText w:val="%9."/>
      <w:lvlJc w:val="left"/>
      <w:pPr>
        <w:ind w:left="68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F8F0E93"/>
    <w:multiLevelType w:val="hybridMultilevel"/>
    <w:tmpl w:val="CAE8D48A"/>
    <w:numStyleLink w:val="ImportedStyle11"/>
  </w:abstractNum>
  <w:abstractNum w:abstractNumId="3">
    <w:nsid w:val="1404104F"/>
    <w:multiLevelType w:val="hybridMultilevel"/>
    <w:tmpl w:val="C7CEDB80"/>
    <w:styleLink w:val="ImportedStyle6"/>
    <w:lvl w:ilvl="0" w:tplc="8014E438">
      <w:start w:val="1"/>
      <w:numFmt w:val="decimal"/>
      <w:lvlText w:val="%1."/>
      <w:lvlJc w:val="left"/>
      <w:pPr>
        <w:tabs>
          <w:tab w:val="left" w:pos="14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5263FC">
      <w:start w:val="1"/>
      <w:numFmt w:val="lowerLetter"/>
      <w:lvlText w:val="%2."/>
      <w:lvlJc w:val="left"/>
      <w:pPr>
        <w:tabs>
          <w:tab w:val="left" w:pos="1440"/>
        </w:tabs>
        <w:ind w:left="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0F244D8">
      <w:start w:val="1"/>
      <w:numFmt w:val="lowerRoman"/>
      <w:lvlText w:val="%3."/>
      <w:lvlJc w:val="left"/>
      <w:pPr>
        <w:tabs>
          <w:tab w:val="left" w:pos="1440"/>
        </w:tabs>
        <w:ind w:left="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27A52F6">
      <w:start w:val="1"/>
      <w:numFmt w:val="decimal"/>
      <w:lvlText w:val="%4."/>
      <w:lvlJc w:val="left"/>
      <w:pPr>
        <w:tabs>
          <w:tab w:val="left" w:pos="1440"/>
        </w:tabs>
        <w:ind w:left="1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442178">
      <w:start w:val="1"/>
      <w:numFmt w:val="lowerLetter"/>
      <w:suff w:val="nothing"/>
      <w:lvlText w:val="%5."/>
      <w:lvlJc w:val="left"/>
      <w:pPr>
        <w:tabs>
          <w:tab w:val="left" w:pos="1440"/>
        </w:tabs>
        <w:ind w:left="144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3487584">
      <w:start w:val="1"/>
      <w:numFmt w:val="lowerRoman"/>
      <w:lvlText w:val="%6."/>
      <w:lvlJc w:val="left"/>
      <w:pPr>
        <w:tabs>
          <w:tab w:val="left" w:pos="1440"/>
        </w:tabs>
        <w:ind w:left="2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32618E">
      <w:start w:val="1"/>
      <w:numFmt w:val="decimal"/>
      <w:lvlText w:val="%7."/>
      <w:lvlJc w:val="left"/>
      <w:pPr>
        <w:tabs>
          <w:tab w:val="left" w:pos="1440"/>
        </w:tabs>
        <w:ind w:left="2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BC43796">
      <w:start w:val="1"/>
      <w:numFmt w:val="lowerLetter"/>
      <w:lvlText w:val="%8."/>
      <w:lvlJc w:val="left"/>
      <w:pPr>
        <w:tabs>
          <w:tab w:val="left" w:pos="1440"/>
        </w:tabs>
        <w:ind w:left="2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A82204">
      <w:start w:val="1"/>
      <w:numFmt w:val="lowerRoman"/>
      <w:lvlText w:val="%9."/>
      <w:lvlJc w:val="left"/>
      <w:pPr>
        <w:tabs>
          <w:tab w:val="left" w:pos="1440"/>
        </w:tabs>
        <w:ind w:left="3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4274167"/>
    <w:multiLevelType w:val="hybridMultilevel"/>
    <w:tmpl w:val="5DDE6B66"/>
    <w:numStyleLink w:val="ImportedStyle1"/>
  </w:abstractNum>
  <w:abstractNum w:abstractNumId="5">
    <w:nsid w:val="195B7522"/>
    <w:multiLevelType w:val="hybridMultilevel"/>
    <w:tmpl w:val="1A103E0C"/>
    <w:numStyleLink w:val="ImportedStyle12"/>
  </w:abstractNum>
  <w:abstractNum w:abstractNumId="6">
    <w:nsid w:val="1BF37D8E"/>
    <w:multiLevelType w:val="hybridMultilevel"/>
    <w:tmpl w:val="09740E52"/>
    <w:styleLink w:val="ImportedStyle5"/>
    <w:lvl w:ilvl="0" w:tplc="B95816CA">
      <w:start w:val="1"/>
      <w:numFmt w:val="decimal"/>
      <w:lvlText w:val="%1."/>
      <w:lvlJc w:val="left"/>
      <w:pPr>
        <w:tabs>
          <w:tab w:val="left" w:pos="1440"/>
        </w:tabs>
        <w:ind w:left="800" w:hanging="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73EC1C6">
      <w:start w:val="1"/>
      <w:numFmt w:val="lowerLetter"/>
      <w:lvlText w:val="%2."/>
      <w:lvlJc w:val="left"/>
      <w:pPr>
        <w:tabs>
          <w:tab w:val="left" w:pos="1440"/>
        </w:tabs>
        <w:ind w:left="1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210CCDA">
      <w:start w:val="1"/>
      <w:numFmt w:val="lowerRoman"/>
      <w:lvlText w:val="%3."/>
      <w:lvlJc w:val="left"/>
      <w:pPr>
        <w:ind w:left="144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71C59E2">
      <w:start w:val="1"/>
      <w:numFmt w:val="decimal"/>
      <w:lvlText w:val="%4."/>
      <w:lvlJc w:val="left"/>
      <w:pPr>
        <w:tabs>
          <w:tab w:val="left" w:pos="1440"/>
        </w:tabs>
        <w:ind w:left="1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F6EC4BA">
      <w:start w:val="1"/>
      <w:numFmt w:val="lowerLetter"/>
      <w:lvlText w:val="%5."/>
      <w:lvlJc w:val="left"/>
      <w:pPr>
        <w:tabs>
          <w:tab w:val="left" w:pos="1440"/>
        </w:tabs>
        <w:ind w:left="2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E42EFC8">
      <w:start w:val="1"/>
      <w:numFmt w:val="lowerRoman"/>
      <w:lvlText w:val="%6."/>
      <w:lvlJc w:val="left"/>
      <w:pPr>
        <w:tabs>
          <w:tab w:val="left" w:pos="1440"/>
        </w:tabs>
        <w:ind w:left="2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80AA8BA">
      <w:start w:val="1"/>
      <w:numFmt w:val="decimal"/>
      <w:lvlText w:val="%7."/>
      <w:lvlJc w:val="left"/>
      <w:pPr>
        <w:tabs>
          <w:tab w:val="left" w:pos="1440"/>
        </w:tabs>
        <w:ind w:left="2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A2271FA">
      <w:start w:val="1"/>
      <w:numFmt w:val="lowerLetter"/>
      <w:lvlText w:val="%8."/>
      <w:lvlJc w:val="left"/>
      <w:pPr>
        <w:tabs>
          <w:tab w:val="left" w:pos="1440"/>
        </w:tabs>
        <w:ind w:left="3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6B4F9BE">
      <w:start w:val="1"/>
      <w:numFmt w:val="lowerRoman"/>
      <w:lvlText w:val="%9."/>
      <w:lvlJc w:val="left"/>
      <w:pPr>
        <w:tabs>
          <w:tab w:val="left" w:pos="1440"/>
        </w:tabs>
        <w:ind w:left="3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1D300025"/>
    <w:multiLevelType w:val="hybridMultilevel"/>
    <w:tmpl w:val="51384FD6"/>
    <w:styleLink w:val="ImportedStyle3"/>
    <w:lvl w:ilvl="0" w:tplc="2F32EC2E">
      <w:start w:val="1"/>
      <w:numFmt w:val="upperRoman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C7CAEF2">
      <w:start w:val="1"/>
      <w:numFmt w:val="upp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F86799C">
      <w:start w:val="1"/>
      <w:numFmt w:val="decimal"/>
      <w:lvlText w:val="%3."/>
      <w:lvlJc w:val="left"/>
      <w:pPr>
        <w:ind w:left="23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D0ABF54">
      <w:start w:val="1"/>
      <w:numFmt w:val="lowerLetter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124345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CE4AB00">
      <w:start w:val="1"/>
      <w:numFmt w:val="lowerRoman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49A4D9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CC6D6D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2A873BA">
      <w:start w:val="1"/>
      <w:numFmt w:val="lowerRoman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1E252D9E"/>
    <w:multiLevelType w:val="hybridMultilevel"/>
    <w:tmpl w:val="6F42C730"/>
    <w:styleLink w:val="ImportedStyle10"/>
    <w:lvl w:ilvl="0" w:tplc="FFF64F38">
      <w:start w:val="1"/>
      <w:numFmt w:val="upperLetter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5682CDA">
      <w:start w:val="1"/>
      <w:numFmt w:val="decimal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C622F1E">
      <w:start w:val="1"/>
      <w:numFmt w:val="lowerRoman"/>
      <w:lvlText w:val="%3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47042D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F7E2656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398A43C">
      <w:start w:val="1"/>
      <w:numFmt w:val="lowerRoman"/>
      <w:lvlText w:val="%6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8B0A34E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D2D51C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7F6406E">
      <w:start w:val="1"/>
      <w:numFmt w:val="lowerRoman"/>
      <w:lvlText w:val="%9."/>
      <w:lvlJc w:val="left"/>
      <w:pPr>
        <w:ind w:left="68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1E682B02"/>
    <w:multiLevelType w:val="hybridMultilevel"/>
    <w:tmpl w:val="EFEE1F72"/>
    <w:numStyleLink w:val="ImportedStyle13"/>
  </w:abstractNum>
  <w:abstractNum w:abstractNumId="10">
    <w:nsid w:val="21700956"/>
    <w:multiLevelType w:val="hybridMultilevel"/>
    <w:tmpl w:val="5080A364"/>
    <w:numStyleLink w:val="ImportedStyle4"/>
  </w:abstractNum>
  <w:abstractNum w:abstractNumId="11">
    <w:nsid w:val="30862F87"/>
    <w:multiLevelType w:val="hybridMultilevel"/>
    <w:tmpl w:val="F27C03A2"/>
    <w:numStyleLink w:val="ImportedStyle14"/>
  </w:abstractNum>
  <w:abstractNum w:abstractNumId="12">
    <w:nsid w:val="35BE7154"/>
    <w:multiLevelType w:val="hybridMultilevel"/>
    <w:tmpl w:val="EFEE1F72"/>
    <w:styleLink w:val="ImportedStyle13"/>
    <w:lvl w:ilvl="0" w:tplc="B7A84AF0">
      <w:start w:val="1"/>
      <w:numFmt w:val="upperRoman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50E05A">
      <w:start w:val="1"/>
      <w:numFmt w:val="upp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45AF452">
      <w:start w:val="1"/>
      <w:numFmt w:val="decimal"/>
      <w:lvlText w:val="%3."/>
      <w:lvlJc w:val="left"/>
      <w:pPr>
        <w:ind w:left="23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90C04D8">
      <w:start w:val="1"/>
      <w:numFmt w:val="lowerLetter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E8F11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9367C8C">
      <w:start w:val="1"/>
      <w:numFmt w:val="lowerRoman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F3C85E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FFA293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878D704">
      <w:start w:val="1"/>
      <w:numFmt w:val="lowerRoman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391C2BAA"/>
    <w:multiLevelType w:val="hybridMultilevel"/>
    <w:tmpl w:val="6F42C730"/>
    <w:numStyleLink w:val="ImportedStyle10"/>
  </w:abstractNum>
  <w:abstractNum w:abstractNumId="14">
    <w:nsid w:val="3D80254F"/>
    <w:multiLevelType w:val="hybridMultilevel"/>
    <w:tmpl w:val="1A103E0C"/>
    <w:styleLink w:val="ImportedStyle12"/>
    <w:lvl w:ilvl="0" w:tplc="AD6A4BB4">
      <w:start w:val="1"/>
      <w:numFmt w:val="upperLetter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51867FC">
      <w:start w:val="1"/>
      <w:numFmt w:val="decimal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F6AB916">
      <w:start w:val="1"/>
      <w:numFmt w:val="lowerRoman"/>
      <w:lvlText w:val="%3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96AA1C6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9CC2594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42DD44">
      <w:start w:val="1"/>
      <w:numFmt w:val="lowerRoman"/>
      <w:lvlText w:val="%6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4A03B5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8726A3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E985DA0">
      <w:start w:val="1"/>
      <w:numFmt w:val="lowerRoman"/>
      <w:lvlText w:val="%9."/>
      <w:lvlJc w:val="left"/>
      <w:pPr>
        <w:ind w:left="68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3DD56230"/>
    <w:multiLevelType w:val="hybridMultilevel"/>
    <w:tmpl w:val="317E2232"/>
    <w:numStyleLink w:val="ImportedStyle7"/>
  </w:abstractNum>
  <w:abstractNum w:abstractNumId="16">
    <w:nsid w:val="41CD11A0"/>
    <w:multiLevelType w:val="hybridMultilevel"/>
    <w:tmpl w:val="CAE8D48A"/>
    <w:styleLink w:val="ImportedStyle11"/>
    <w:lvl w:ilvl="0" w:tplc="43FEF2F6">
      <w:start w:val="1"/>
      <w:numFmt w:val="upperLetter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6C2AA3E">
      <w:start w:val="1"/>
      <w:numFmt w:val="decimal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B8E97F4">
      <w:start w:val="1"/>
      <w:numFmt w:val="lowerRoman"/>
      <w:lvlText w:val="%3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1682C58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3125BD6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BB2AB2E">
      <w:start w:val="1"/>
      <w:numFmt w:val="lowerRoman"/>
      <w:lvlText w:val="%6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7F0A38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E4A532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7440892">
      <w:start w:val="1"/>
      <w:numFmt w:val="lowerRoman"/>
      <w:lvlText w:val="%9."/>
      <w:lvlJc w:val="left"/>
      <w:pPr>
        <w:ind w:left="68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42E86E9D"/>
    <w:multiLevelType w:val="hybridMultilevel"/>
    <w:tmpl w:val="51384FD6"/>
    <w:numStyleLink w:val="ImportedStyle3"/>
  </w:abstractNum>
  <w:abstractNum w:abstractNumId="18">
    <w:nsid w:val="46600ECC"/>
    <w:multiLevelType w:val="hybridMultilevel"/>
    <w:tmpl w:val="9DB25562"/>
    <w:styleLink w:val="ImportedStyle9"/>
    <w:lvl w:ilvl="0" w:tplc="0E5ADD88">
      <w:start w:val="1"/>
      <w:numFmt w:val="upperLetter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07E2CFA">
      <w:start w:val="1"/>
      <w:numFmt w:val="decimal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302BDA">
      <w:start w:val="1"/>
      <w:numFmt w:val="lowerRoman"/>
      <w:lvlText w:val="%3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5B4AC70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640F056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EBEDD18">
      <w:start w:val="1"/>
      <w:numFmt w:val="lowerRoman"/>
      <w:lvlText w:val="%6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BFA7BE6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04CE71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3E47664">
      <w:start w:val="1"/>
      <w:numFmt w:val="lowerRoman"/>
      <w:lvlText w:val="%9."/>
      <w:lvlJc w:val="left"/>
      <w:pPr>
        <w:ind w:left="68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nsid w:val="55DE683C"/>
    <w:multiLevelType w:val="hybridMultilevel"/>
    <w:tmpl w:val="317E2232"/>
    <w:styleLink w:val="ImportedStyle7"/>
    <w:lvl w:ilvl="0" w:tplc="2A4C205E">
      <w:start w:val="1"/>
      <w:numFmt w:val="upperRoman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E802182">
      <w:start w:val="1"/>
      <w:numFmt w:val="upp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5DCEA86">
      <w:start w:val="1"/>
      <w:numFmt w:val="decimal"/>
      <w:lvlText w:val="%3."/>
      <w:lvlJc w:val="left"/>
      <w:pPr>
        <w:ind w:left="23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DEEE544">
      <w:start w:val="1"/>
      <w:numFmt w:val="lowerLetter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1728CB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116B58C">
      <w:start w:val="1"/>
      <w:numFmt w:val="lowerRoman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3FEA1C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3D095C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08A91C0">
      <w:start w:val="1"/>
      <w:numFmt w:val="lowerRoman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57744263"/>
    <w:multiLevelType w:val="hybridMultilevel"/>
    <w:tmpl w:val="C7CEDB80"/>
    <w:numStyleLink w:val="ImportedStyle6"/>
  </w:abstractNum>
  <w:abstractNum w:abstractNumId="21">
    <w:nsid w:val="58074B42"/>
    <w:multiLevelType w:val="hybridMultilevel"/>
    <w:tmpl w:val="F27C03A2"/>
    <w:styleLink w:val="ImportedStyle14"/>
    <w:lvl w:ilvl="0" w:tplc="AF82C27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09A2DC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E361C1A">
      <w:start w:val="1"/>
      <w:numFmt w:val="lowerRoman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4C460D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1204CB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EA69522">
      <w:start w:val="1"/>
      <w:numFmt w:val="lowerRoman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E81ED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EE27DB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D3633AA">
      <w:start w:val="1"/>
      <w:numFmt w:val="lowerRoman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591C4026"/>
    <w:multiLevelType w:val="hybridMultilevel"/>
    <w:tmpl w:val="A8FEB3F8"/>
    <w:numStyleLink w:val="ImportedStyle2"/>
  </w:abstractNum>
  <w:abstractNum w:abstractNumId="23">
    <w:nsid w:val="5F2E4535"/>
    <w:multiLevelType w:val="hybridMultilevel"/>
    <w:tmpl w:val="A8FEB3F8"/>
    <w:styleLink w:val="ImportedStyle2"/>
    <w:lvl w:ilvl="0" w:tplc="C64874F2">
      <w:start w:val="1"/>
      <w:numFmt w:val="upperRoman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716ED3C">
      <w:start w:val="1"/>
      <w:numFmt w:val="upp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6290B0">
      <w:start w:val="1"/>
      <w:numFmt w:val="decimal"/>
      <w:lvlText w:val="%3."/>
      <w:lvlJc w:val="left"/>
      <w:pPr>
        <w:ind w:left="23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8DA28A6">
      <w:start w:val="1"/>
      <w:numFmt w:val="lowerLetter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626904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9208BF2">
      <w:start w:val="1"/>
      <w:numFmt w:val="lowerRoman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BBCBEA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1B8E63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88C45E2">
      <w:start w:val="1"/>
      <w:numFmt w:val="lowerRoman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64BC515A"/>
    <w:multiLevelType w:val="hybridMultilevel"/>
    <w:tmpl w:val="5DDE6B66"/>
    <w:styleLink w:val="ImportedStyle1"/>
    <w:lvl w:ilvl="0" w:tplc="B244874A">
      <w:start w:val="1"/>
      <w:numFmt w:val="upperRoman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20C4E90">
      <w:start w:val="1"/>
      <w:numFmt w:val="upp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8EA16C6">
      <w:start w:val="1"/>
      <w:numFmt w:val="decimal"/>
      <w:lvlText w:val="%3."/>
      <w:lvlJc w:val="left"/>
      <w:pPr>
        <w:ind w:left="23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2B86694">
      <w:start w:val="1"/>
      <w:numFmt w:val="lowerLetter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18832A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DB2A178">
      <w:start w:val="1"/>
      <w:numFmt w:val="lowerRoman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56EA47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1AE4B6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1B0FA72">
      <w:start w:val="1"/>
      <w:numFmt w:val="lowerRoman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668546BB"/>
    <w:multiLevelType w:val="hybridMultilevel"/>
    <w:tmpl w:val="9DB25562"/>
    <w:numStyleLink w:val="ImportedStyle9"/>
  </w:abstractNum>
  <w:abstractNum w:abstractNumId="26">
    <w:nsid w:val="739570B7"/>
    <w:multiLevelType w:val="hybridMultilevel"/>
    <w:tmpl w:val="09740E52"/>
    <w:numStyleLink w:val="ImportedStyle5"/>
  </w:abstractNum>
  <w:abstractNum w:abstractNumId="27">
    <w:nsid w:val="7CF05E9A"/>
    <w:multiLevelType w:val="hybridMultilevel"/>
    <w:tmpl w:val="2E4CA9EE"/>
    <w:numStyleLink w:val="ImportedStyle8"/>
  </w:abstractNum>
  <w:num w:numId="1">
    <w:abstractNumId w:val="24"/>
  </w:num>
  <w:num w:numId="2">
    <w:abstractNumId w:val="4"/>
  </w:num>
  <w:num w:numId="3">
    <w:abstractNumId w:val="23"/>
  </w:num>
  <w:num w:numId="4">
    <w:abstractNumId w:val="22"/>
  </w:num>
  <w:num w:numId="5">
    <w:abstractNumId w:val="7"/>
  </w:num>
  <w:num w:numId="6">
    <w:abstractNumId w:val="17"/>
  </w:num>
  <w:num w:numId="7">
    <w:abstractNumId w:val="0"/>
  </w:num>
  <w:num w:numId="8">
    <w:abstractNumId w:val="10"/>
  </w:num>
  <w:num w:numId="9">
    <w:abstractNumId w:val="10"/>
    <w:lvlOverride w:ilvl="1">
      <w:startOverride w:val="6"/>
    </w:lvlOverride>
  </w:num>
  <w:num w:numId="10">
    <w:abstractNumId w:val="6"/>
  </w:num>
  <w:num w:numId="11">
    <w:abstractNumId w:val="26"/>
  </w:num>
  <w:num w:numId="12">
    <w:abstractNumId w:val="3"/>
  </w:num>
  <w:num w:numId="13">
    <w:abstractNumId w:val="20"/>
  </w:num>
  <w:num w:numId="14">
    <w:abstractNumId w:val="20"/>
    <w:lvlOverride w:ilvl="0">
      <w:startOverride w:val="4"/>
    </w:lvlOverride>
  </w:num>
  <w:num w:numId="15">
    <w:abstractNumId w:val="19"/>
  </w:num>
  <w:num w:numId="16">
    <w:abstractNumId w:val="15"/>
  </w:num>
  <w:num w:numId="17">
    <w:abstractNumId w:val="1"/>
  </w:num>
  <w:num w:numId="18">
    <w:abstractNumId w:val="27"/>
  </w:num>
  <w:num w:numId="19">
    <w:abstractNumId w:val="18"/>
  </w:num>
  <w:num w:numId="20">
    <w:abstractNumId w:val="25"/>
  </w:num>
  <w:num w:numId="21">
    <w:abstractNumId w:val="8"/>
  </w:num>
  <w:num w:numId="22">
    <w:abstractNumId w:val="13"/>
  </w:num>
  <w:num w:numId="23">
    <w:abstractNumId w:val="16"/>
  </w:num>
  <w:num w:numId="24">
    <w:abstractNumId w:val="2"/>
  </w:num>
  <w:num w:numId="25">
    <w:abstractNumId w:val="2"/>
    <w:lvlOverride w:ilvl="0">
      <w:startOverride w:val="2"/>
    </w:lvlOverride>
  </w:num>
  <w:num w:numId="26">
    <w:abstractNumId w:val="14"/>
  </w:num>
  <w:num w:numId="27">
    <w:abstractNumId w:val="5"/>
  </w:num>
  <w:num w:numId="28">
    <w:abstractNumId w:val="12"/>
  </w:num>
  <w:num w:numId="29">
    <w:abstractNumId w:val="9"/>
  </w:num>
  <w:num w:numId="30">
    <w:abstractNumId w:val="21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10001"/>
    <w:rsid w:val="00510001"/>
    <w:rsid w:val="008222FD"/>
    <w:rsid w:val="00AD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ing1AA">
    <w:name w:val="Heading 1 A A"/>
    <w:next w:val="BodyA"/>
    <w:pPr>
      <w:keepNext/>
      <w:jc w:val="center"/>
      <w:outlineLvl w:val="0"/>
    </w:pPr>
    <w:rPr>
      <w:rFonts w:cs="Arial Unicode MS"/>
      <w:color w:val="000000"/>
      <w:sz w:val="36"/>
      <w:szCs w:val="36"/>
      <w:u w:color="000000"/>
    </w:rPr>
  </w:style>
  <w:style w:type="paragraph" w:customStyle="1" w:styleId="Heading2AA">
    <w:name w:val="Heading 2 A A"/>
    <w:next w:val="BodyA"/>
    <w:pPr>
      <w:keepNext/>
      <w:jc w:val="center"/>
      <w:outlineLvl w:val="1"/>
    </w:pPr>
    <w:rPr>
      <w:rFonts w:cs="Arial Unicode MS"/>
      <w:b/>
      <w:bCs/>
      <w:color w:val="000000"/>
      <w:sz w:val="36"/>
      <w:szCs w:val="36"/>
      <w:u w:val="single" w:color="000000"/>
    </w:rPr>
  </w:style>
  <w:style w:type="paragraph" w:styleId="Subtitle">
    <w:name w:val="Subtitle"/>
    <w:pPr>
      <w:spacing w:after="60"/>
      <w:jc w:val="center"/>
      <w:outlineLvl w:val="1"/>
    </w:pPr>
    <w:rPr>
      <w:rFonts w:ascii="Arial" w:hAnsi="Arial" w:cs="Arial Unicode MS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000F2"/>
      <w:u w:val="single" w:color="0000F2"/>
    </w:rPr>
  </w:style>
  <w:style w:type="paragraph" w:customStyle="1" w:styleId="Heading3AA">
    <w:name w:val="Heading 3 A A"/>
    <w:next w:val="BodyA"/>
    <w:pPr>
      <w:keepNext/>
      <w:jc w:val="center"/>
      <w:outlineLvl w:val="2"/>
    </w:pPr>
    <w:rPr>
      <w:rFonts w:eastAsia="Times New Roman"/>
      <w:b/>
      <w:bCs/>
      <w:color w:val="000000"/>
      <w:sz w:val="24"/>
      <w:szCs w:val="24"/>
      <w:u w:val="single" w:color="000000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styleId="BodyText">
    <w:name w:val="Body Text"/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Heading4A">
    <w:name w:val="Heading 4 A"/>
    <w:next w:val="BodyA"/>
    <w:pPr>
      <w:keepNext/>
      <w:outlineLvl w:val="3"/>
    </w:pPr>
    <w:rPr>
      <w:rFonts w:cs="Arial Unicode MS"/>
      <w:b/>
      <w:bCs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color w:val="0000FF"/>
      <w:u w:val="single" w:color="0000FF"/>
    </w:rPr>
  </w:style>
  <w:style w:type="character" w:customStyle="1" w:styleId="Hyperlink2">
    <w:name w:val="Hyperlink.2"/>
    <w:basedOn w:val="None"/>
    <w:rPr>
      <w:rFonts w:ascii="Times New Roman" w:eastAsia="Times New Roman" w:hAnsi="Times New Roman" w:cs="Times New Roman"/>
      <w:color w:val="0000F2"/>
      <w:u w:val="single" w:color="0000F2"/>
      <w:lang w:val="en-US"/>
    </w:rPr>
  </w:style>
  <w:style w:type="paragraph" w:customStyle="1" w:styleId="List2A">
    <w:name w:val="List 2 A"/>
    <w:pPr>
      <w:ind w:left="720" w:hanging="360"/>
    </w:pPr>
    <w:rPr>
      <w:rFonts w:eastAsia="Times New Roman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numbering" w:customStyle="1" w:styleId="ImportedStyle5">
    <w:name w:val="Imported Style 5"/>
    <w:pPr>
      <w:numPr>
        <w:numId w:val="10"/>
      </w:numPr>
    </w:pPr>
  </w:style>
  <w:style w:type="numbering" w:customStyle="1" w:styleId="ImportedStyle6">
    <w:name w:val="Imported Style 6"/>
    <w:pPr>
      <w:numPr>
        <w:numId w:val="12"/>
      </w:numPr>
    </w:pPr>
  </w:style>
  <w:style w:type="numbering" w:customStyle="1" w:styleId="ImportedStyle7">
    <w:name w:val="Imported Style 7"/>
    <w:pPr>
      <w:numPr>
        <w:numId w:val="15"/>
      </w:numPr>
    </w:pPr>
  </w:style>
  <w:style w:type="numbering" w:customStyle="1" w:styleId="ImportedStyle8">
    <w:name w:val="Imported Style 8"/>
    <w:pPr>
      <w:numPr>
        <w:numId w:val="17"/>
      </w:numPr>
    </w:pPr>
  </w:style>
  <w:style w:type="numbering" w:customStyle="1" w:styleId="ImportedStyle9">
    <w:name w:val="Imported Style 9"/>
    <w:pPr>
      <w:numPr>
        <w:numId w:val="19"/>
      </w:numPr>
    </w:pPr>
  </w:style>
  <w:style w:type="numbering" w:customStyle="1" w:styleId="ImportedStyle10">
    <w:name w:val="Imported Style 10"/>
    <w:pPr>
      <w:numPr>
        <w:numId w:val="21"/>
      </w:numPr>
    </w:pPr>
  </w:style>
  <w:style w:type="numbering" w:customStyle="1" w:styleId="ImportedStyle11">
    <w:name w:val="Imported Style 11"/>
    <w:pPr>
      <w:numPr>
        <w:numId w:val="23"/>
      </w:numPr>
    </w:pPr>
  </w:style>
  <w:style w:type="numbering" w:customStyle="1" w:styleId="ImportedStyle12">
    <w:name w:val="Imported Style 12"/>
    <w:pPr>
      <w:numPr>
        <w:numId w:val="26"/>
      </w:numPr>
    </w:pPr>
  </w:style>
  <w:style w:type="numbering" w:customStyle="1" w:styleId="ImportedStyle13">
    <w:name w:val="Imported Style 13"/>
    <w:pPr>
      <w:numPr>
        <w:numId w:val="28"/>
      </w:numPr>
    </w:pPr>
  </w:style>
  <w:style w:type="numbering" w:customStyle="1" w:styleId="ImportedStyle14">
    <w:name w:val="Imported Style 14"/>
    <w:pPr>
      <w:numPr>
        <w:numId w:val="30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22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ing1AA">
    <w:name w:val="Heading 1 A A"/>
    <w:next w:val="BodyA"/>
    <w:pPr>
      <w:keepNext/>
      <w:jc w:val="center"/>
      <w:outlineLvl w:val="0"/>
    </w:pPr>
    <w:rPr>
      <w:rFonts w:cs="Arial Unicode MS"/>
      <w:color w:val="000000"/>
      <w:sz w:val="36"/>
      <w:szCs w:val="36"/>
      <w:u w:color="000000"/>
    </w:rPr>
  </w:style>
  <w:style w:type="paragraph" w:customStyle="1" w:styleId="Heading2AA">
    <w:name w:val="Heading 2 A A"/>
    <w:next w:val="BodyA"/>
    <w:pPr>
      <w:keepNext/>
      <w:jc w:val="center"/>
      <w:outlineLvl w:val="1"/>
    </w:pPr>
    <w:rPr>
      <w:rFonts w:cs="Arial Unicode MS"/>
      <w:b/>
      <w:bCs/>
      <w:color w:val="000000"/>
      <w:sz w:val="36"/>
      <w:szCs w:val="36"/>
      <w:u w:val="single" w:color="000000"/>
    </w:rPr>
  </w:style>
  <w:style w:type="paragraph" w:styleId="Subtitle">
    <w:name w:val="Subtitle"/>
    <w:pPr>
      <w:spacing w:after="60"/>
      <w:jc w:val="center"/>
      <w:outlineLvl w:val="1"/>
    </w:pPr>
    <w:rPr>
      <w:rFonts w:ascii="Arial" w:hAnsi="Arial" w:cs="Arial Unicode MS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000F2"/>
      <w:u w:val="single" w:color="0000F2"/>
    </w:rPr>
  </w:style>
  <w:style w:type="paragraph" w:customStyle="1" w:styleId="Heading3AA">
    <w:name w:val="Heading 3 A A"/>
    <w:next w:val="BodyA"/>
    <w:pPr>
      <w:keepNext/>
      <w:jc w:val="center"/>
      <w:outlineLvl w:val="2"/>
    </w:pPr>
    <w:rPr>
      <w:rFonts w:eastAsia="Times New Roman"/>
      <w:b/>
      <w:bCs/>
      <w:color w:val="000000"/>
      <w:sz w:val="24"/>
      <w:szCs w:val="24"/>
      <w:u w:val="single" w:color="000000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styleId="BodyText">
    <w:name w:val="Body Text"/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Heading4A">
    <w:name w:val="Heading 4 A"/>
    <w:next w:val="BodyA"/>
    <w:pPr>
      <w:keepNext/>
      <w:outlineLvl w:val="3"/>
    </w:pPr>
    <w:rPr>
      <w:rFonts w:cs="Arial Unicode MS"/>
      <w:b/>
      <w:bCs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color w:val="0000FF"/>
      <w:u w:val="single" w:color="0000FF"/>
    </w:rPr>
  </w:style>
  <w:style w:type="character" w:customStyle="1" w:styleId="Hyperlink2">
    <w:name w:val="Hyperlink.2"/>
    <w:basedOn w:val="None"/>
    <w:rPr>
      <w:rFonts w:ascii="Times New Roman" w:eastAsia="Times New Roman" w:hAnsi="Times New Roman" w:cs="Times New Roman"/>
      <w:color w:val="0000F2"/>
      <w:u w:val="single" w:color="0000F2"/>
      <w:lang w:val="en-US"/>
    </w:rPr>
  </w:style>
  <w:style w:type="paragraph" w:customStyle="1" w:styleId="List2A">
    <w:name w:val="List 2 A"/>
    <w:pPr>
      <w:ind w:left="720" w:hanging="360"/>
    </w:pPr>
    <w:rPr>
      <w:rFonts w:eastAsia="Times New Roman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numbering" w:customStyle="1" w:styleId="ImportedStyle5">
    <w:name w:val="Imported Style 5"/>
    <w:pPr>
      <w:numPr>
        <w:numId w:val="10"/>
      </w:numPr>
    </w:pPr>
  </w:style>
  <w:style w:type="numbering" w:customStyle="1" w:styleId="ImportedStyle6">
    <w:name w:val="Imported Style 6"/>
    <w:pPr>
      <w:numPr>
        <w:numId w:val="12"/>
      </w:numPr>
    </w:pPr>
  </w:style>
  <w:style w:type="numbering" w:customStyle="1" w:styleId="ImportedStyle7">
    <w:name w:val="Imported Style 7"/>
    <w:pPr>
      <w:numPr>
        <w:numId w:val="15"/>
      </w:numPr>
    </w:pPr>
  </w:style>
  <w:style w:type="numbering" w:customStyle="1" w:styleId="ImportedStyle8">
    <w:name w:val="Imported Style 8"/>
    <w:pPr>
      <w:numPr>
        <w:numId w:val="17"/>
      </w:numPr>
    </w:pPr>
  </w:style>
  <w:style w:type="numbering" w:customStyle="1" w:styleId="ImportedStyle9">
    <w:name w:val="Imported Style 9"/>
    <w:pPr>
      <w:numPr>
        <w:numId w:val="19"/>
      </w:numPr>
    </w:pPr>
  </w:style>
  <w:style w:type="numbering" w:customStyle="1" w:styleId="ImportedStyle10">
    <w:name w:val="Imported Style 10"/>
    <w:pPr>
      <w:numPr>
        <w:numId w:val="21"/>
      </w:numPr>
    </w:pPr>
  </w:style>
  <w:style w:type="numbering" w:customStyle="1" w:styleId="ImportedStyle11">
    <w:name w:val="Imported Style 11"/>
    <w:pPr>
      <w:numPr>
        <w:numId w:val="23"/>
      </w:numPr>
    </w:pPr>
  </w:style>
  <w:style w:type="numbering" w:customStyle="1" w:styleId="ImportedStyle12">
    <w:name w:val="Imported Style 12"/>
    <w:pPr>
      <w:numPr>
        <w:numId w:val="26"/>
      </w:numPr>
    </w:pPr>
  </w:style>
  <w:style w:type="numbering" w:customStyle="1" w:styleId="ImportedStyle13">
    <w:name w:val="Imported Style 13"/>
    <w:pPr>
      <w:numPr>
        <w:numId w:val="28"/>
      </w:numPr>
    </w:pPr>
  </w:style>
  <w:style w:type="numbering" w:customStyle="1" w:styleId="ImportedStyle14">
    <w:name w:val="Imported Style 14"/>
    <w:pPr>
      <w:numPr>
        <w:numId w:val="30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22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peunitedchurch.net" TargetMode="External"/><Relationship Id="rId13" Type="http://schemas.openxmlformats.org/officeDocument/2006/relationships/hyperlink" Target="http://www.floridadisaster.org" TargetMode="External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nws.noaa.org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eegov.com/hurrican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alvationarmyusa.or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leecoema-al.org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redcross.org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2915</Words>
  <Characters>16616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SFN Group</Company>
  <LinksUpToDate>false</LinksUpToDate>
  <CharactersWithSpaces>19493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Seacat, Melissa</dc:creator>
  <cp:lastModifiedBy>LaGaccia, Melissa</cp:lastModifiedBy>
  <cp:revision>2</cp:revision>
  <dcterms:created xsi:type="dcterms:W3CDTF">2017-04-17T21:15:00Z</dcterms:created>
  <dcterms:modified xsi:type="dcterms:W3CDTF">2017-04-17T21:15:00Z</dcterms:modified>
</cp:coreProperties>
</file>