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0A" w:rsidRPr="00E164CF" w:rsidRDefault="000D29A4" w:rsidP="000D29A4">
      <w:pPr>
        <w:spacing w:after="0" w:line="259" w:lineRule="auto"/>
        <w:ind w:left="61" w:firstLine="0"/>
        <w:jc w:val="center"/>
        <w:rPr>
          <w:sz w:val="24"/>
          <w:szCs w:val="24"/>
        </w:rPr>
      </w:pPr>
      <w:r w:rsidRPr="00E164CF">
        <w:rPr>
          <w:rFonts w:eastAsia="Arial"/>
          <w:b/>
          <w:sz w:val="24"/>
          <w:szCs w:val="24"/>
        </w:rPr>
        <w:t xml:space="preserve">Chelsea </w:t>
      </w:r>
      <w:r w:rsidR="00066347" w:rsidRPr="00E164CF">
        <w:rPr>
          <w:rFonts w:eastAsia="Arial"/>
          <w:b/>
          <w:sz w:val="24"/>
          <w:szCs w:val="24"/>
        </w:rPr>
        <w:t xml:space="preserve">First United Methodist Church of Chelsea </w:t>
      </w:r>
      <w:r w:rsidRPr="00E164CF">
        <w:rPr>
          <w:rFonts w:eastAsia="Arial"/>
          <w:b/>
          <w:sz w:val="24"/>
          <w:szCs w:val="24"/>
        </w:rPr>
        <w:br/>
        <w:t>Wedding Planning and Requirements</w:t>
      </w:r>
    </w:p>
    <w:p w:rsidR="00A91D0A" w:rsidRPr="00E164CF" w:rsidRDefault="00066347">
      <w:pPr>
        <w:spacing w:after="0" w:line="259" w:lineRule="auto"/>
        <w:ind w:left="0" w:firstLine="0"/>
        <w:rPr>
          <w:sz w:val="24"/>
          <w:szCs w:val="24"/>
        </w:rPr>
      </w:pPr>
      <w:r w:rsidRPr="00E164CF">
        <w:rPr>
          <w:sz w:val="24"/>
          <w:szCs w:val="24"/>
        </w:rPr>
        <w:t xml:space="preserve"> </w:t>
      </w:r>
    </w:p>
    <w:p w:rsidR="00A91D0A" w:rsidRPr="00E813C6" w:rsidRDefault="00066347">
      <w:pPr>
        <w:spacing w:after="1" w:line="238" w:lineRule="auto"/>
        <w:ind w:left="0" w:firstLine="0"/>
      </w:pPr>
      <w:r w:rsidRPr="00E813C6">
        <w:t xml:space="preserve">The service of </w:t>
      </w:r>
      <w:r w:rsidR="000D29A4" w:rsidRPr="00E813C6">
        <w:t xml:space="preserve">Christian </w:t>
      </w:r>
      <w:r w:rsidRPr="00E813C6">
        <w:t>marriage is a sacred service in The United Methodist Church</w:t>
      </w:r>
      <w:r w:rsidR="004B5EB7" w:rsidRPr="00E813C6">
        <w:t xml:space="preserve">; it is </w:t>
      </w:r>
      <w:r w:rsidR="000D29A4" w:rsidRPr="00E813C6">
        <w:t xml:space="preserve">provided for couples who wish to </w:t>
      </w:r>
      <w:r w:rsidR="00E813C6">
        <w:t>bless</w:t>
      </w:r>
      <w:r w:rsidR="000D29A4" w:rsidRPr="00E813C6">
        <w:t xml:space="preserve"> their marriage in a service of Christian worship. </w:t>
      </w:r>
      <w:r w:rsidRPr="00E813C6">
        <w:t xml:space="preserve">This </w:t>
      </w:r>
      <w:r w:rsidR="000D29A4" w:rsidRPr="00E813C6">
        <w:t xml:space="preserve">document </w:t>
      </w:r>
      <w:r w:rsidRPr="00E813C6">
        <w:t xml:space="preserve">has been prepared to guide and assist you in planning a meaningful ceremony.  </w:t>
      </w:r>
    </w:p>
    <w:p w:rsidR="000D29A4" w:rsidRPr="00E813C6" w:rsidRDefault="000D29A4">
      <w:pPr>
        <w:spacing w:after="1" w:line="238" w:lineRule="auto"/>
        <w:ind w:left="0" w:firstLine="0"/>
      </w:pPr>
    </w:p>
    <w:p w:rsidR="000D29A4" w:rsidRPr="00E813C6" w:rsidRDefault="000D29A4">
      <w:pPr>
        <w:spacing w:after="1" w:line="238" w:lineRule="auto"/>
        <w:ind w:left="0" w:firstLine="0"/>
      </w:pPr>
      <w:r w:rsidRPr="00E813C6">
        <w:t xml:space="preserve">Non-member weddings are permitted at First UMC, but the calendar is reserved for members until one year </w:t>
      </w:r>
      <w:r w:rsidR="00E813C6">
        <w:t xml:space="preserve">ahead of the </w:t>
      </w:r>
      <w:r w:rsidRPr="00E813C6">
        <w:t xml:space="preserve">date. You are encouraged to attend worship prior to your wedding, so you are familiar with </w:t>
      </w:r>
      <w:r w:rsidR="00066347" w:rsidRPr="00E813C6">
        <w:t>our</w:t>
      </w:r>
      <w:r w:rsidRPr="00E813C6">
        <w:t xml:space="preserve"> </w:t>
      </w:r>
      <w:r w:rsidR="004B5EB7" w:rsidRPr="00E813C6">
        <w:t>ministries and leaders</w:t>
      </w:r>
      <w:r w:rsidRPr="00E813C6">
        <w:t xml:space="preserve">. </w:t>
      </w:r>
    </w:p>
    <w:p w:rsidR="000D29A4" w:rsidRPr="00E813C6" w:rsidRDefault="000D29A4">
      <w:pPr>
        <w:spacing w:after="1" w:line="238" w:lineRule="auto"/>
        <w:ind w:left="0" w:firstLine="0"/>
      </w:pPr>
    </w:p>
    <w:p w:rsidR="000D29A4" w:rsidRPr="00E813C6" w:rsidRDefault="000D29A4">
      <w:pPr>
        <w:spacing w:after="1" w:line="238" w:lineRule="auto"/>
        <w:ind w:left="0" w:firstLine="0"/>
      </w:pPr>
      <w:r w:rsidRPr="00E813C6">
        <w:t>O</w:t>
      </w:r>
      <w:r w:rsidR="00066347" w:rsidRPr="00E813C6">
        <w:t xml:space="preserve">ne of our pastors </w:t>
      </w:r>
      <w:r w:rsidRPr="00E813C6">
        <w:t>participate</w:t>
      </w:r>
      <w:r w:rsidR="00066347" w:rsidRPr="00E813C6">
        <w:t>s</w:t>
      </w:r>
      <w:r w:rsidRPr="00E813C6">
        <w:t xml:space="preserve"> in all weddings at First UMC</w:t>
      </w:r>
      <w:r w:rsidR="00E813C6">
        <w:t xml:space="preserve">; at </w:t>
      </w:r>
      <w:r w:rsidR="009D63BE" w:rsidRPr="00E813C6">
        <w:t>the</w:t>
      </w:r>
      <w:r w:rsidR="00066347" w:rsidRPr="00E813C6">
        <w:t>ir</w:t>
      </w:r>
      <w:r w:rsidR="009D63BE" w:rsidRPr="00E813C6">
        <w:t xml:space="preserve"> invitation</w:t>
      </w:r>
      <w:r w:rsidR="00066347" w:rsidRPr="00E813C6">
        <w:t xml:space="preserve">, </w:t>
      </w:r>
      <w:r w:rsidR="009D63BE" w:rsidRPr="00E813C6">
        <w:t>a g</w:t>
      </w:r>
      <w:r w:rsidRPr="00E813C6">
        <w:t xml:space="preserve">uest </w:t>
      </w:r>
      <w:r w:rsidR="009D63BE" w:rsidRPr="00E813C6">
        <w:t>minister</w:t>
      </w:r>
      <w:r w:rsidRPr="00E813C6">
        <w:t xml:space="preserve"> may </w:t>
      </w:r>
      <w:r w:rsidR="009D63BE" w:rsidRPr="00E813C6">
        <w:t xml:space="preserve">co-officiate in the ceremony. </w:t>
      </w:r>
      <w:r w:rsidR="002964B0">
        <w:t>Likewise</w:t>
      </w:r>
      <w:r w:rsidR="00E813C6">
        <w:t xml:space="preserve">, our organist will play for all weddings. </w:t>
      </w:r>
    </w:p>
    <w:p w:rsidR="00A91D0A" w:rsidRPr="00E164CF" w:rsidRDefault="00066347">
      <w:pPr>
        <w:spacing w:after="33" w:line="259" w:lineRule="auto"/>
        <w:ind w:left="0" w:firstLine="0"/>
        <w:rPr>
          <w:sz w:val="24"/>
          <w:szCs w:val="24"/>
        </w:rPr>
      </w:pPr>
      <w:r w:rsidRPr="00E164CF">
        <w:rPr>
          <w:sz w:val="24"/>
          <w:szCs w:val="24"/>
        </w:rPr>
        <w:t xml:space="preserve"> </w:t>
      </w:r>
    </w:p>
    <w:p w:rsidR="00A91D0A" w:rsidRPr="00E164CF" w:rsidRDefault="00066347">
      <w:pPr>
        <w:pStyle w:val="Heading1"/>
        <w:ind w:left="8"/>
        <w:rPr>
          <w:rFonts w:ascii="Tahoma" w:hAnsi="Tahoma" w:cs="Tahoma"/>
          <w:sz w:val="24"/>
          <w:szCs w:val="24"/>
        </w:rPr>
      </w:pPr>
      <w:r w:rsidRPr="00E164CF">
        <w:rPr>
          <w:rFonts w:ascii="Tahoma" w:hAnsi="Tahoma" w:cs="Tahoma"/>
          <w:sz w:val="24"/>
          <w:szCs w:val="24"/>
        </w:rPr>
        <w:t xml:space="preserve">Preparing for </w:t>
      </w:r>
      <w:r w:rsidR="000D29A4" w:rsidRPr="00E164CF">
        <w:rPr>
          <w:rFonts w:ascii="Tahoma" w:hAnsi="Tahoma" w:cs="Tahoma"/>
          <w:sz w:val="24"/>
          <w:szCs w:val="24"/>
        </w:rPr>
        <w:t>Your</w:t>
      </w:r>
      <w:r w:rsidRPr="00E164CF">
        <w:rPr>
          <w:rFonts w:ascii="Tahoma" w:hAnsi="Tahoma" w:cs="Tahoma"/>
          <w:sz w:val="24"/>
          <w:szCs w:val="24"/>
        </w:rPr>
        <w:t xml:space="preserve"> Wedding </w:t>
      </w:r>
    </w:p>
    <w:p w:rsidR="00A91D0A" w:rsidRPr="00E164CF" w:rsidRDefault="00066347" w:rsidP="009D63BE">
      <w:pPr>
        <w:pStyle w:val="ListParagraph"/>
        <w:numPr>
          <w:ilvl w:val="0"/>
          <w:numId w:val="1"/>
        </w:numPr>
        <w:spacing w:after="0" w:line="259" w:lineRule="auto"/>
        <w:rPr>
          <w:sz w:val="24"/>
          <w:szCs w:val="24"/>
        </w:rPr>
      </w:pPr>
      <w:r w:rsidRPr="00E164CF">
        <w:rPr>
          <w:sz w:val="24"/>
          <w:szCs w:val="24"/>
        </w:rPr>
        <w:t xml:space="preserve">Couples interested in getting married at First UMC are to meet with one of the </w:t>
      </w:r>
      <w:r w:rsidR="009D63BE" w:rsidRPr="00E164CF">
        <w:rPr>
          <w:sz w:val="24"/>
          <w:szCs w:val="24"/>
        </w:rPr>
        <w:t>pastors</w:t>
      </w:r>
      <w:r w:rsidR="0098544D" w:rsidRPr="00E164CF">
        <w:rPr>
          <w:sz w:val="24"/>
          <w:szCs w:val="24"/>
        </w:rPr>
        <w:t xml:space="preserve">. Together </w:t>
      </w:r>
      <w:r w:rsidR="000D29A4" w:rsidRPr="00E164CF">
        <w:rPr>
          <w:sz w:val="24"/>
          <w:szCs w:val="24"/>
        </w:rPr>
        <w:t>you</w:t>
      </w:r>
      <w:r w:rsidRPr="00E164CF">
        <w:rPr>
          <w:sz w:val="24"/>
          <w:szCs w:val="24"/>
        </w:rPr>
        <w:t xml:space="preserve"> will discuss preparation for the wedding, review the wedding </w:t>
      </w:r>
      <w:r w:rsidR="000D29A4" w:rsidRPr="00E164CF">
        <w:rPr>
          <w:sz w:val="24"/>
          <w:szCs w:val="24"/>
        </w:rPr>
        <w:t>requirements</w:t>
      </w:r>
      <w:r w:rsidR="0098544D" w:rsidRPr="00E164CF">
        <w:rPr>
          <w:sz w:val="24"/>
          <w:szCs w:val="24"/>
        </w:rPr>
        <w:t>, and scheduling</w:t>
      </w:r>
      <w:r w:rsidRPr="00E164CF">
        <w:rPr>
          <w:sz w:val="24"/>
          <w:szCs w:val="24"/>
        </w:rPr>
        <w:t xml:space="preserve"> of the wedding </w:t>
      </w:r>
      <w:r w:rsidR="0098544D" w:rsidRPr="00E164CF">
        <w:rPr>
          <w:sz w:val="24"/>
          <w:szCs w:val="24"/>
        </w:rPr>
        <w:t xml:space="preserve">ceremony </w:t>
      </w:r>
      <w:r w:rsidRPr="00E164CF">
        <w:rPr>
          <w:sz w:val="24"/>
          <w:szCs w:val="24"/>
        </w:rPr>
        <w:t xml:space="preserve">and rehearsal. </w:t>
      </w:r>
    </w:p>
    <w:p w:rsidR="009D63BE" w:rsidRPr="00E164CF" w:rsidRDefault="009D63BE" w:rsidP="009D63BE">
      <w:pPr>
        <w:pStyle w:val="ListParagraph"/>
        <w:spacing w:after="0" w:line="259" w:lineRule="auto"/>
        <w:ind w:left="705" w:firstLine="0"/>
        <w:rPr>
          <w:sz w:val="24"/>
          <w:szCs w:val="24"/>
        </w:rPr>
      </w:pPr>
    </w:p>
    <w:p w:rsidR="00A91D0A" w:rsidRPr="00E164CF" w:rsidRDefault="00066347">
      <w:pPr>
        <w:numPr>
          <w:ilvl w:val="0"/>
          <w:numId w:val="1"/>
        </w:numPr>
        <w:ind w:hanging="540"/>
        <w:rPr>
          <w:sz w:val="24"/>
          <w:szCs w:val="24"/>
        </w:rPr>
      </w:pPr>
      <w:r w:rsidRPr="00E164CF">
        <w:rPr>
          <w:sz w:val="24"/>
          <w:szCs w:val="24"/>
        </w:rPr>
        <w:t xml:space="preserve">If </w:t>
      </w:r>
      <w:r w:rsidR="009D63BE" w:rsidRPr="00E164CF">
        <w:rPr>
          <w:sz w:val="24"/>
          <w:szCs w:val="24"/>
        </w:rPr>
        <w:t>you</w:t>
      </w:r>
      <w:r w:rsidRPr="00E164CF">
        <w:rPr>
          <w:sz w:val="24"/>
          <w:szCs w:val="24"/>
        </w:rPr>
        <w:t xml:space="preserve"> choose to confirm </w:t>
      </w:r>
      <w:r w:rsidR="009D63BE" w:rsidRPr="00E164CF">
        <w:rPr>
          <w:sz w:val="24"/>
          <w:szCs w:val="24"/>
        </w:rPr>
        <w:t>your</w:t>
      </w:r>
      <w:r w:rsidRPr="00E164CF">
        <w:rPr>
          <w:sz w:val="24"/>
          <w:szCs w:val="24"/>
        </w:rPr>
        <w:t xml:space="preserve"> wedding ceremony at First U</w:t>
      </w:r>
      <w:r w:rsidR="009D63BE" w:rsidRPr="00E164CF">
        <w:rPr>
          <w:sz w:val="24"/>
          <w:szCs w:val="24"/>
        </w:rPr>
        <w:t>M</w:t>
      </w:r>
      <w:r w:rsidRPr="00E164CF">
        <w:rPr>
          <w:sz w:val="24"/>
          <w:szCs w:val="24"/>
        </w:rPr>
        <w:t xml:space="preserve">C, the date on the calendar will be guaranteed upon receipt of </w:t>
      </w:r>
      <w:r w:rsidR="009D63BE" w:rsidRPr="00E164CF">
        <w:rPr>
          <w:sz w:val="24"/>
          <w:szCs w:val="24"/>
        </w:rPr>
        <w:t>your</w:t>
      </w:r>
      <w:r w:rsidRPr="00E164CF">
        <w:rPr>
          <w:sz w:val="24"/>
          <w:szCs w:val="24"/>
        </w:rPr>
        <w:t xml:space="preserve"> deposit. The deposit applies toward </w:t>
      </w:r>
      <w:r w:rsidR="009D63BE" w:rsidRPr="00E164CF">
        <w:rPr>
          <w:sz w:val="24"/>
          <w:szCs w:val="24"/>
        </w:rPr>
        <w:t>your</w:t>
      </w:r>
      <w:r w:rsidRPr="00E164CF">
        <w:rPr>
          <w:sz w:val="24"/>
          <w:szCs w:val="24"/>
        </w:rPr>
        <w:t xml:space="preserve"> total fee</w:t>
      </w:r>
      <w:r w:rsidR="009D63BE" w:rsidRPr="00E164CF">
        <w:rPr>
          <w:sz w:val="24"/>
          <w:szCs w:val="24"/>
        </w:rPr>
        <w:t>s</w:t>
      </w:r>
      <w:r w:rsidRPr="00E164CF">
        <w:rPr>
          <w:sz w:val="24"/>
          <w:szCs w:val="24"/>
        </w:rPr>
        <w:t xml:space="preserve">. </w:t>
      </w:r>
    </w:p>
    <w:p w:rsidR="00A91D0A" w:rsidRDefault="0098544D">
      <w:pPr>
        <w:numPr>
          <w:ilvl w:val="0"/>
          <w:numId w:val="1"/>
        </w:numPr>
        <w:ind w:hanging="540"/>
        <w:rPr>
          <w:sz w:val="24"/>
          <w:szCs w:val="24"/>
        </w:rPr>
      </w:pPr>
      <w:r w:rsidRPr="00E164CF">
        <w:rPr>
          <w:sz w:val="24"/>
          <w:szCs w:val="24"/>
        </w:rPr>
        <w:t>C</w:t>
      </w:r>
      <w:r w:rsidR="00066347" w:rsidRPr="00E164CF">
        <w:rPr>
          <w:sz w:val="24"/>
          <w:szCs w:val="24"/>
        </w:rPr>
        <w:t>ouple</w:t>
      </w:r>
      <w:r w:rsidRPr="00E164CF">
        <w:rPr>
          <w:sz w:val="24"/>
          <w:szCs w:val="24"/>
        </w:rPr>
        <w:t>s are r</w:t>
      </w:r>
      <w:r w:rsidR="00066347" w:rsidRPr="00E164CF">
        <w:rPr>
          <w:sz w:val="24"/>
          <w:szCs w:val="24"/>
        </w:rPr>
        <w:t>equired to particip</w:t>
      </w:r>
      <w:r w:rsidR="00D6267D" w:rsidRPr="00E164CF">
        <w:rPr>
          <w:sz w:val="24"/>
          <w:szCs w:val="24"/>
        </w:rPr>
        <w:t>ate in premarital counseling</w:t>
      </w:r>
      <w:r w:rsidR="004B5EB7">
        <w:rPr>
          <w:sz w:val="24"/>
          <w:szCs w:val="24"/>
        </w:rPr>
        <w:t xml:space="preserve">; this service is provided by a person who specializes in marriage and family </w:t>
      </w:r>
      <w:r w:rsidR="00E813C6">
        <w:rPr>
          <w:sz w:val="24"/>
          <w:szCs w:val="24"/>
        </w:rPr>
        <w:t>counseling</w:t>
      </w:r>
      <w:r w:rsidR="004B5EB7">
        <w:rPr>
          <w:sz w:val="24"/>
          <w:szCs w:val="24"/>
        </w:rPr>
        <w:t xml:space="preserve">. </w:t>
      </w:r>
      <w:r w:rsidR="00D6267D" w:rsidRPr="00E164CF">
        <w:rPr>
          <w:sz w:val="24"/>
          <w:szCs w:val="24"/>
        </w:rPr>
        <w:t xml:space="preserve">Premarital counseling costs are </w:t>
      </w:r>
      <w:r w:rsidR="00D6267D" w:rsidRPr="00E813C6">
        <w:rPr>
          <w:b/>
          <w:sz w:val="24"/>
          <w:szCs w:val="24"/>
        </w:rPr>
        <w:t>not</w:t>
      </w:r>
      <w:r w:rsidR="00D6267D" w:rsidRPr="00E164CF">
        <w:rPr>
          <w:sz w:val="24"/>
          <w:szCs w:val="24"/>
        </w:rPr>
        <w:t xml:space="preserve"> included in the wedding f</w:t>
      </w:r>
      <w:r w:rsidR="00066347" w:rsidRPr="00E164CF">
        <w:rPr>
          <w:sz w:val="24"/>
          <w:szCs w:val="24"/>
        </w:rPr>
        <w:t>ee</w:t>
      </w:r>
      <w:r w:rsidR="00D6267D" w:rsidRPr="00E164CF">
        <w:rPr>
          <w:sz w:val="24"/>
          <w:szCs w:val="24"/>
        </w:rPr>
        <w:t xml:space="preserve">s paid to the church. </w:t>
      </w:r>
      <w:r w:rsidR="004B5EB7" w:rsidRPr="00E164CF">
        <w:rPr>
          <w:sz w:val="24"/>
          <w:szCs w:val="24"/>
        </w:rPr>
        <w:t xml:space="preserve">You </w:t>
      </w:r>
      <w:r w:rsidR="00893320" w:rsidRPr="00E164CF">
        <w:rPr>
          <w:sz w:val="24"/>
          <w:szCs w:val="24"/>
        </w:rPr>
        <w:t>will pay these expenses directly</w:t>
      </w:r>
      <w:r w:rsidR="00405FA8">
        <w:rPr>
          <w:sz w:val="24"/>
          <w:szCs w:val="24"/>
        </w:rPr>
        <w:t xml:space="preserve"> to </w:t>
      </w:r>
      <w:r w:rsidR="00E813C6">
        <w:rPr>
          <w:sz w:val="24"/>
          <w:szCs w:val="24"/>
        </w:rPr>
        <w:t xml:space="preserve">the </w:t>
      </w:r>
      <w:r w:rsidR="00405FA8">
        <w:rPr>
          <w:sz w:val="24"/>
          <w:szCs w:val="24"/>
        </w:rPr>
        <w:t>provider</w:t>
      </w:r>
      <w:r w:rsidR="00893320" w:rsidRPr="00E164CF">
        <w:rPr>
          <w:sz w:val="24"/>
          <w:szCs w:val="24"/>
        </w:rPr>
        <w:t>.</w:t>
      </w:r>
      <w:r w:rsidR="00066347" w:rsidRPr="00E164CF">
        <w:rPr>
          <w:sz w:val="24"/>
          <w:szCs w:val="24"/>
        </w:rPr>
        <w:t xml:space="preserve"> </w:t>
      </w:r>
    </w:p>
    <w:p w:rsidR="001054C9" w:rsidRPr="00E813C6" w:rsidRDefault="004B5EB7" w:rsidP="00E813C6">
      <w:pPr>
        <w:numPr>
          <w:ilvl w:val="0"/>
          <w:numId w:val="1"/>
        </w:numPr>
        <w:ind w:hanging="540"/>
        <w:rPr>
          <w:sz w:val="24"/>
          <w:szCs w:val="24"/>
        </w:rPr>
      </w:pPr>
      <w:r w:rsidRPr="00E813C6">
        <w:rPr>
          <w:sz w:val="24"/>
          <w:szCs w:val="24"/>
        </w:rPr>
        <w:t>You are to c</w:t>
      </w:r>
      <w:r w:rsidR="001054C9" w:rsidRPr="00E813C6">
        <w:rPr>
          <w:sz w:val="24"/>
          <w:szCs w:val="24"/>
        </w:rPr>
        <w:t xml:space="preserve">ontact </w:t>
      </w:r>
      <w:r w:rsidRPr="00E813C6">
        <w:rPr>
          <w:sz w:val="24"/>
          <w:szCs w:val="24"/>
        </w:rPr>
        <w:t xml:space="preserve">the director </w:t>
      </w:r>
      <w:r w:rsidR="00E813C6">
        <w:rPr>
          <w:sz w:val="24"/>
          <w:szCs w:val="24"/>
        </w:rPr>
        <w:t xml:space="preserve">of music ministries </w:t>
      </w:r>
      <w:r w:rsidR="001054C9" w:rsidRPr="00E813C6">
        <w:rPr>
          <w:sz w:val="24"/>
          <w:szCs w:val="24"/>
        </w:rPr>
        <w:t>at least eight weeks prior to your wedding to discuss all aspects of your wedding music. Your wedding is a sacred event and the music should reflect this</w:t>
      </w:r>
      <w:r w:rsidRPr="00E813C6">
        <w:rPr>
          <w:sz w:val="24"/>
          <w:szCs w:val="24"/>
        </w:rPr>
        <w:t xml:space="preserve">; the director </w:t>
      </w:r>
      <w:r w:rsidR="001054C9" w:rsidRPr="00E813C6">
        <w:rPr>
          <w:sz w:val="24"/>
          <w:szCs w:val="24"/>
        </w:rPr>
        <w:t xml:space="preserve">will help you with </w:t>
      </w:r>
      <w:r w:rsidRPr="00E813C6">
        <w:rPr>
          <w:sz w:val="24"/>
          <w:szCs w:val="24"/>
        </w:rPr>
        <w:t xml:space="preserve">musical </w:t>
      </w:r>
      <w:r w:rsidR="001054C9" w:rsidRPr="00E813C6">
        <w:rPr>
          <w:sz w:val="24"/>
          <w:szCs w:val="24"/>
        </w:rPr>
        <w:t xml:space="preserve">selections </w:t>
      </w:r>
      <w:r w:rsidR="00E813C6">
        <w:rPr>
          <w:sz w:val="24"/>
          <w:szCs w:val="24"/>
        </w:rPr>
        <w:t xml:space="preserve">as you wish, and has the final word about appropriateness of musical selections. </w:t>
      </w:r>
    </w:p>
    <w:p w:rsidR="00405FA8" w:rsidRDefault="00066347" w:rsidP="00E813C6">
      <w:pPr>
        <w:ind w:hanging="25"/>
        <w:rPr>
          <w:sz w:val="24"/>
          <w:szCs w:val="24"/>
        </w:rPr>
      </w:pPr>
      <w:r w:rsidRPr="00E164CF">
        <w:rPr>
          <w:sz w:val="24"/>
          <w:szCs w:val="24"/>
        </w:rPr>
        <w:t xml:space="preserve">If </w:t>
      </w:r>
      <w:r w:rsidR="004B5EB7">
        <w:rPr>
          <w:sz w:val="24"/>
          <w:szCs w:val="24"/>
        </w:rPr>
        <w:t>the director</w:t>
      </w:r>
      <w:r w:rsidRPr="00E164CF">
        <w:rPr>
          <w:sz w:val="24"/>
          <w:szCs w:val="24"/>
        </w:rPr>
        <w:t xml:space="preserve"> is to accompany a soloist (vocal or instrumental) there will be an additional $50.00 fee per soloist. </w:t>
      </w:r>
      <w:r w:rsidR="0098544D" w:rsidRPr="00E164CF">
        <w:rPr>
          <w:sz w:val="24"/>
          <w:szCs w:val="24"/>
        </w:rPr>
        <w:t>Soloists’ music must be presented in the correct key.</w:t>
      </w:r>
    </w:p>
    <w:p w:rsidR="00A91D0A" w:rsidRDefault="001054C9" w:rsidP="00405FA8">
      <w:pPr>
        <w:pStyle w:val="ListParagraph"/>
        <w:numPr>
          <w:ilvl w:val="0"/>
          <w:numId w:val="1"/>
        </w:numPr>
        <w:rPr>
          <w:sz w:val="24"/>
          <w:szCs w:val="24"/>
        </w:rPr>
      </w:pPr>
      <w:r w:rsidRPr="00405FA8">
        <w:rPr>
          <w:sz w:val="24"/>
          <w:szCs w:val="24"/>
        </w:rPr>
        <w:t xml:space="preserve">The wedding coordinator </w:t>
      </w:r>
      <w:r w:rsidR="00066347" w:rsidRPr="00405FA8">
        <w:rPr>
          <w:sz w:val="24"/>
          <w:szCs w:val="24"/>
        </w:rPr>
        <w:t xml:space="preserve">will be available to </w:t>
      </w:r>
      <w:r w:rsidRPr="00405FA8">
        <w:rPr>
          <w:sz w:val="24"/>
          <w:szCs w:val="24"/>
        </w:rPr>
        <w:t xml:space="preserve">you </w:t>
      </w:r>
      <w:r w:rsidR="00066347" w:rsidRPr="00405FA8">
        <w:rPr>
          <w:sz w:val="24"/>
          <w:szCs w:val="24"/>
        </w:rPr>
        <w:t xml:space="preserve">for detailed questions in preparation for the wedding. The wedding coordinator will be at the rehearsal and wedding to assist the pastor and wedding participants. </w:t>
      </w:r>
      <w:r w:rsidRPr="00405FA8">
        <w:rPr>
          <w:sz w:val="24"/>
          <w:szCs w:val="24"/>
        </w:rPr>
        <w:t xml:space="preserve">If you enlist an outside wedding planner, that person must work under the direction of and may assist our wedding coordinator. </w:t>
      </w:r>
    </w:p>
    <w:p w:rsidR="00405FA8" w:rsidRDefault="00405FA8" w:rsidP="00405FA8">
      <w:pPr>
        <w:pStyle w:val="ListParagraph"/>
        <w:ind w:left="705" w:firstLine="0"/>
        <w:rPr>
          <w:sz w:val="24"/>
          <w:szCs w:val="24"/>
        </w:rPr>
      </w:pPr>
    </w:p>
    <w:p w:rsidR="00A91D0A" w:rsidRDefault="00405FA8" w:rsidP="00405FA8">
      <w:pPr>
        <w:pStyle w:val="ListParagraph"/>
        <w:numPr>
          <w:ilvl w:val="0"/>
          <w:numId w:val="1"/>
        </w:numPr>
        <w:rPr>
          <w:sz w:val="24"/>
          <w:szCs w:val="24"/>
        </w:rPr>
      </w:pPr>
      <w:r w:rsidRPr="00405FA8">
        <w:rPr>
          <w:sz w:val="24"/>
          <w:szCs w:val="24"/>
        </w:rPr>
        <w:t>P</w:t>
      </w:r>
      <w:r w:rsidR="00754CCF" w:rsidRPr="00405FA8">
        <w:rPr>
          <w:sz w:val="24"/>
          <w:szCs w:val="24"/>
        </w:rPr>
        <w:t>ictures and Videos</w:t>
      </w:r>
      <w:r w:rsidRPr="00405FA8">
        <w:rPr>
          <w:sz w:val="24"/>
          <w:szCs w:val="24"/>
        </w:rPr>
        <w:t xml:space="preserve">: </w:t>
      </w:r>
      <w:r w:rsidR="00754CCF" w:rsidRPr="00405FA8">
        <w:rPr>
          <w:sz w:val="24"/>
          <w:szCs w:val="24"/>
        </w:rPr>
        <w:t xml:space="preserve">The </w:t>
      </w:r>
      <w:r w:rsidR="00066347" w:rsidRPr="00405FA8">
        <w:rPr>
          <w:sz w:val="24"/>
          <w:szCs w:val="24"/>
        </w:rPr>
        <w:t xml:space="preserve">designated photographer </w:t>
      </w:r>
      <w:r w:rsidR="00754CCF" w:rsidRPr="00405FA8">
        <w:rPr>
          <w:sz w:val="24"/>
          <w:szCs w:val="24"/>
        </w:rPr>
        <w:t xml:space="preserve">is </w:t>
      </w:r>
      <w:r w:rsidR="00066347" w:rsidRPr="00405FA8">
        <w:rPr>
          <w:sz w:val="24"/>
          <w:szCs w:val="24"/>
        </w:rPr>
        <w:t>allowed to take pictures during the service</w:t>
      </w:r>
      <w:r>
        <w:rPr>
          <w:sz w:val="24"/>
          <w:szCs w:val="24"/>
        </w:rPr>
        <w:t xml:space="preserve">, and </w:t>
      </w:r>
      <w:r w:rsidR="00754CCF" w:rsidRPr="00405FA8">
        <w:rPr>
          <w:sz w:val="24"/>
          <w:szCs w:val="24"/>
        </w:rPr>
        <w:t>must remain behind the guest</w:t>
      </w:r>
      <w:r w:rsidR="00E813C6">
        <w:rPr>
          <w:sz w:val="24"/>
          <w:szCs w:val="24"/>
        </w:rPr>
        <w:t>s</w:t>
      </w:r>
      <w:r w:rsidR="00754CCF" w:rsidRPr="00405FA8">
        <w:rPr>
          <w:sz w:val="24"/>
          <w:szCs w:val="24"/>
        </w:rPr>
        <w:t xml:space="preserve"> at all times.</w:t>
      </w:r>
      <w:r>
        <w:rPr>
          <w:sz w:val="24"/>
          <w:szCs w:val="24"/>
        </w:rPr>
        <w:t xml:space="preserve"> </w:t>
      </w:r>
      <w:r w:rsidR="00754CCF" w:rsidRPr="00405FA8">
        <w:rPr>
          <w:sz w:val="24"/>
          <w:szCs w:val="24"/>
        </w:rPr>
        <w:t>N</w:t>
      </w:r>
      <w:r w:rsidR="00066347" w:rsidRPr="00405FA8">
        <w:rPr>
          <w:sz w:val="24"/>
          <w:szCs w:val="24"/>
        </w:rPr>
        <w:t xml:space="preserve">o flash pictures will be taken during the </w:t>
      </w:r>
      <w:r w:rsidR="00754CCF" w:rsidRPr="00405FA8">
        <w:rPr>
          <w:sz w:val="24"/>
          <w:szCs w:val="24"/>
        </w:rPr>
        <w:t>ceremony</w:t>
      </w:r>
      <w:r>
        <w:rPr>
          <w:sz w:val="24"/>
          <w:szCs w:val="24"/>
        </w:rPr>
        <w:t xml:space="preserve">. </w:t>
      </w:r>
      <w:r w:rsidR="00754CCF" w:rsidRPr="00405FA8">
        <w:rPr>
          <w:sz w:val="24"/>
          <w:szCs w:val="24"/>
        </w:rPr>
        <w:t xml:space="preserve">Use of </w:t>
      </w:r>
      <w:r w:rsidR="00066347" w:rsidRPr="00405FA8">
        <w:rPr>
          <w:sz w:val="24"/>
          <w:szCs w:val="24"/>
        </w:rPr>
        <w:t xml:space="preserve">video </w:t>
      </w:r>
      <w:r w:rsidR="00754CCF" w:rsidRPr="00405FA8">
        <w:rPr>
          <w:sz w:val="24"/>
          <w:szCs w:val="24"/>
        </w:rPr>
        <w:t xml:space="preserve">equipment must be discussed with and approved by the wedding coordinator. </w:t>
      </w:r>
    </w:p>
    <w:p w:rsidR="00405FA8" w:rsidRPr="00405FA8" w:rsidRDefault="00405FA8" w:rsidP="00405FA8">
      <w:pPr>
        <w:pStyle w:val="ListParagraph"/>
        <w:rPr>
          <w:sz w:val="24"/>
          <w:szCs w:val="24"/>
        </w:rPr>
      </w:pPr>
    </w:p>
    <w:p w:rsidR="00A91D0A" w:rsidRPr="00E164CF" w:rsidRDefault="00066347" w:rsidP="00754CCF">
      <w:pPr>
        <w:pStyle w:val="ListParagraph"/>
        <w:numPr>
          <w:ilvl w:val="0"/>
          <w:numId w:val="1"/>
        </w:numPr>
        <w:rPr>
          <w:sz w:val="24"/>
          <w:szCs w:val="24"/>
        </w:rPr>
      </w:pPr>
      <w:r w:rsidRPr="00E164CF">
        <w:rPr>
          <w:sz w:val="24"/>
          <w:szCs w:val="24"/>
        </w:rPr>
        <w:lastRenderedPageBreak/>
        <w:t>Smoking is not allowed in the building or courtyard</w:t>
      </w:r>
      <w:r w:rsidR="00754CCF" w:rsidRPr="00E164CF">
        <w:rPr>
          <w:sz w:val="24"/>
          <w:szCs w:val="24"/>
        </w:rPr>
        <w:t xml:space="preserve">. Alcoholic beverages and illegal substances are never allowed on church </w:t>
      </w:r>
      <w:r w:rsidRPr="00E164CF">
        <w:rPr>
          <w:sz w:val="24"/>
          <w:szCs w:val="24"/>
        </w:rPr>
        <w:t>property. The pastor reserves the right to postpone or cancel the ceremony upon violation of this requ</w:t>
      </w:r>
      <w:r w:rsidR="00754CCF" w:rsidRPr="00E164CF">
        <w:rPr>
          <w:sz w:val="24"/>
          <w:szCs w:val="24"/>
        </w:rPr>
        <w:t xml:space="preserve">irement. </w:t>
      </w:r>
    </w:p>
    <w:p w:rsidR="00D6267D" w:rsidRPr="00E164CF" w:rsidRDefault="00B759D8" w:rsidP="00405FA8">
      <w:pPr>
        <w:numPr>
          <w:ilvl w:val="0"/>
          <w:numId w:val="1"/>
        </w:numPr>
        <w:ind w:hanging="540"/>
        <w:rPr>
          <w:sz w:val="24"/>
          <w:szCs w:val="24"/>
        </w:rPr>
      </w:pPr>
      <w:r w:rsidRPr="00E164CF">
        <w:rPr>
          <w:sz w:val="24"/>
          <w:szCs w:val="24"/>
        </w:rPr>
        <w:t>Flowers and Decorations</w:t>
      </w:r>
      <w:r w:rsidR="00405FA8">
        <w:rPr>
          <w:sz w:val="24"/>
          <w:szCs w:val="24"/>
        </w:rPr>
        <w:t xml:space="preserve">: </w:t>
      </w:r>
      <w:r w:rsidR="00D6267D" w:rsidRPr="00E164CF">
        <w:rPr>
          <w:sz w:val="24"/>
          <w:szCs w:val="24"/>
        </w:rPr>
        <w:t>Flowers may be placed on the altar</w:t>
      </w:r>
      <w:r w:rsidR="00E813C6">
        <w:rPr>
          <w:sz w:val="24"/>
          <w:szCs w:val="24"/>
        </w:rPr>
        <w:t xml:space="preserve">. </w:t>
      </w:r>
      <w:r w:rsidRPr="00E164CF">
        <w:rPr>
          <w:sz w:val="24"/>
          <w:szCs w:val="24"/>
        </w:rPr>
        <w:t xml:space="preserve">Seasonal decorations in and around the church building </w:t>
      </w:r>
      <w:r w:rsidR="004B5EB7">
        <w:rPr>
          <w:sz w:val="24"/>
          <w:szCs w:val="24"/>
        </w:rPr>
        <w:t xml:space="preserve">are </w:t>
      </w:r>
      <w:r w:rsidRPr="00E164CF">
        <w:rPr>
          <w:sz w:val="24"/>
          <w:szCs w:val="24"/>
        </w:rPr>
        <w:t xml:space="preserve">not </w:t>
      </w:r>
      <w:r w:rsidR="004B5EB7">
        <w:rPr>
          <w:sz w:val="24"/>
          <w:szCs w:val="24"/>
        </w:rPr>
        <w:t xml:space="preserve">to </w:t>
      </w:r>
      <w:r w:rsidRPr="00E164CF">
        <w:rPr>
          <w:sz w:val="24"/>
          <w:szCs w:val="24"/>
        </w:rPr>
        <w:t>be removed or</w:t>
      </w:r>
      <w:r w:rsidR="00E813C6">
        <w:rPr>
          <w:sz w:val="24"/>
          <w:szCs w:val="24"/>
        </w:rPr>
        <w:t xml:space="preserve"> </w:t>
      </w:r>
      <w:r w:rsidRPr="00E164CF">
        <w:rPr>
          <w:sz w:val="24"/>
          <w:szCs w:val="24"/>
        </w:rPr>
        <w:t xml:space="preserve">adjusted by </w:t>
      </w:r>
      <w:r w:rsidR="00D6267D" w:rsidRPr="00E164CF">
        <w:rPr>
          <w:sz w:val="24"/>
          <w:szCs w:val="24"/>
        </w:rPr>
        <w:t>t</w:t>
      </w:r>
      <w:r w:rsidRPr="00E164CF">
        <w:rPr>
          <w:sz w:val="24"/>
          <w:szCs w:val="24"/>
        </w:rPr>
        <w:t>he church staff or the wedding party/guests</w:t>
      </w:r>
      <w:r w:rsidR="00405FA8">
        <w:rPr>
          <w:sz w:val="24"/>
          <w:szCs w:val="24"/>
        </w:rPr>
        <w:t>.</w:t>
      </w:r>
      <w:r w:rsidRPr="00E164CF">
        <w:rPr>
          <w:sz w:val="24"/>
          <w:szCs w:val="24"/>
        </w:rPr>
        <w:br/>
      </w:r>
      <w:r w:rsidR="00D6267D" w:rsidRPr="00E164CF">
        <w:rPr>
          <w:sz w:val="24"/>
          <w:szCs w:val="24"/>
        </w:rPr>
        <w:br/>
      </w:r>
      <w:r w:rsidRPr="00E164CF">
        <w:rPr>
          <w:sz w:val="24"/>
          <w:szCs w:val="24"/>
        </w:rPr>
        <w:t xml:space="preserve">Items not </w:t>
      </w:r>
      <w:r w:rsidR="00E813C6">
        <w:rPr>
          <w:sz w:val="24"/>
          <w:szCs w:val="24"/>
        </w:rPr>
        <w:t>permitted</w:t>
      </w:r>
      <w:r w:rsidRPr="00E164CF">
        <w:rPr>
          <w:sz w:val="24"/>
          <w:szCs w:val="24"/>
        </w:rPr>
        <w:t>: aisle runners; han</w:t>
      </w:r>
      <w:r w:rsidR="00D6267D" w:rsidRPr="00E164CF">
        <w:rPr>
          <w:sz w:val="24"/>
          <w:szCs w:val="24"/>
        </w:rPr>
        <w:t xml:space="preserve">d-held candles; pew decorations; </w:t>
      </w:r>
      <w:r w:rsidR="00D6267D" w:rsidRPr="00E164CF">
        <w:rPr>
          <w:sz w:val="24"/>
          <w:szCs w:val="24"/>
        </w:rPr>
        <w:br/>
        <w:t xml:space="preserve">                            real flower petals in the aisle; confetti, rice or birdseed. </w:t>
      </w:r>
      <w:r w:rsidRPr="00E164CF">
        <w:rPr>
          <w:sz w:val="24"/>
          <w:szCs w:val="24"/>
        </w:rPr>
        <w:t xml:space="preserve"> </w:t>
      </w:r>
    </w:p>
    <w:p w:rsidR="00D6267D" w:rsidRPr="00E164CF" w:rsidRDefault="00D6267D">
      <w:pPr>
        <w:numPr>
          <w:ilvl w:val="0"/>
          <w:numId w:val="1"/>
        </w:numPr>
        <w:ind w:hanging="540"/>
        <w:rPr>
          <w:sz w:val="24"/>
          <w:szCs w:val="24"/>
        </w:rPr>
      </w:pPr>
      <w:r w:rsidRPr="00E164CF">
        <w:rPr>
          <w:sz w:val="24"/>
          <w:szCs w:val="24"/>
        </w:rPr>
        <w:t xml:space="preserve">The sanctuary seats approximately 250 people. </w:t>
      </w:r>
    </w:p>
    <w:p w:rsidR="00E164CF" w:rsidRPr="00E164CF" w:rsidRDefault="00D6267D" w:rsidP="00EB2049">
      <w:pPr>
        <w:numPr>
          <w:ilvl w:val="0"/>
          <w:numId w:val="1"/>
        </w:numPr>
        <w:spacing w:after="264" w:line="239" w:lineRule="auto"/>
        <w:ind w:hanging="540"/>
        <w:rPr>
          <w:sz w:val="24"/>
          <w:szCs w:val="24"/>
        </w:rPr>
      </w:pPr>
      <w:r w:rsidRPr="00E164CF">
        <w:rPr>
          <w:sz w:val="24"/>
          <w:szCs w:val="24"/>
        </w:rPr>
        <w:t xml:space="preserve">The building will be open </w:t>
      </w:r>
      <w:r w:rsidR="004B5EB7">
        <w:rPr>
          <w:sz w:val="24"/>
          <w:szCs w:val="24"/>
        </w:rPr>
        <w:t xml:space="preserve">and available for your use </w:t>
      </w:r>
      <w:r w:rsidRPr="00E164CF">
        <w:rPr>
          <w:sz w:val="24"/>
          <w:szCs w:val="24"/>
        </w:rPr>
        <w:t xml:space="preserve">two hours </w:t>
      </w:r>
      <w:r w:rsidR="004B5EB7">
        <w:rPr>
          <w:sz w:val="24"/>
          <w:szCs w:val="24"/>
        </w:rPr>
        <w:t xml:space="preserve">prior to the start time of the ceremony. </w:t>
      </w:r>
      <w:r w:rsidRPr="00E164CF">
        <w:rPr>
          <w:sz w:val="24"/>
          <w:szCs w:val="24"/>
        </w:rPr>
        <w:t xml:space="preserve">Please confirm your arrival time with the wedding coordinator. Rooms will be set aside for preparation of the bride and groom and wedding party members. Other rooms are not available for use unless pre-arranged with the church staff. </w:t>
      </w:r>
    </w:p>
    <w:p w:rsidR="00F97AAA" w:rsidRPr="00E164CF" w:rsidRDefault="00893320" w:rsidP="00EB2049">
      <w:pPr>
        <w:numPr>
          <w:ilvl w:val="0"/>
          <w:numId w:val="1"/>
        </w:numPr>
        <w:spacing w:after="264" w:line="239" w:lineRule="auto"/>
        <w:ind w:hanging="540"/>
        <w:rPr>
          <w:sz w:val="24"/>
          <w:szCs w:val="24"/>
        </w:rPr>
      </w:pPr>
      <w:r w:rsidRPr="00E164CF">
        <w:rPr>
          <w:sz w:val="24"/>
          <w:szCs w:val="24"/>
        </w:rPr>
        <w:t>Marriage License</w:t>
      </w:r>
      <w:r w:rsidR="00405FA8">
        <w:rPr>
          <w:sz w:val="24"/>
          <w:szCs w:val="24"/>
        </w:rPr>
        <w:t xml:space="preserve">: </w:t>
      </w:r>
      <w:r w:rsidRPr="00E164CF">
        <w:rPr>
          <w:sz w:val="24"/>
          <w:szCs w:val="24"/>
        </w:rPr>
        <w:t xml:space="preserve">You apply for and pick up your marriage license at any MI County Clerk’s Office. Please bring your marriage license with you to the rehearsal and give to the wedding coordinator. </w:t>
      </w:r>
    </w:p>
    <w:p w:rsidR="00F97AAA" w:rsidRPr="00E164CF" w:rsidRDefault="00893320" w:rsidP="00F97AAA">
      <w:pPr>
        <w:numPr>
          <w:ilvl w:val="0"/>
          <w:numId w:val="1"/>
        </w:numPr>
        <w:spacing w:after="264" w:line="239" w:lineRule="auto"/>
        <w:ind w:hanging="540"/>
        <w:rPr>
          <w:sz w:val="24"/>
          <w:szCs w:val="24"/>
        </w:rPr>
      </w:pPr>
      <w:r w:rsidRPr="00E164CF">
        <w:rPr>
          <w:sz w:val="24"/>
          <w:szCs w:val="24"/>
        </w:rPr>
        <w:t>Wedding Fees</w:t>
      </w:r>
      <w:r w:rsidR="00891E49">
        <w:rPr>
          <w:sz w:val="24"/>
          <w:szCs w:val="24"/>
        </w:rPr>
        <w:t xml:space="preserve"> paid to the church will be </w:t>
      </w:r>
      <w:r w:rsidRPr="00E164CF">
        <w:rPr>
          <w:sz w:val="24"/>
          <w:szCs w:val="24"/>
        </w:rPr>
        <w:t>$1,</w:t>
      </w:r>
      <w:r w:rsidR="001A46BA">
        <w:rPr>
          <w:sz w:val="24"/>
          <w:szCs w:val="24"/>
        </w:rPr>
        <w:t>250</w:t>
      </w:r>
      <w:r w:rsidRPr="00E164CF">
        <w:rPr>
          <w:sz w:val="24"/>
          <w:szCs w:val="24"/>
        </w:rPr>
        <w:t xml:space="preserve">, which includes building use and </w:t>
      </w:r>
      <w:r w:rsidR="00891E49">
        <w:rPr>
          <w:sz w:val="24"/>
          <w:szCs w:val="24"/>
        </w:rPr>
        <w:t>fees for services provided. R</w:t>
      </w:r>
      <w:r w:rsidRPr="00E164CF">
        <w:rPr>
          <w:sz w:val="24"/>
          <w:szCs w:val="24"/>
        </w:rPr>
        <w:t xml:space="preserve">emember: premarital counseling is paid separately; approximately $200. </w:t>
      </w:r>
      <w:r w:rsidR="00F97AAA" w:rsidRPr="00E164CF">
        <w:rPr>
          <w:sz w:val="24"/>
          <w:szCs w:val="24"/>
        </w:rPr>
        <w:t>A $100 deposit is due to confirm your date on the church calendar. The balance is due ten (</w:t>
      </w:r>
      <w:r w:rsidR="00066347" w:rsidRPr="00E164CF">
        <w:rPr>
          <w:sz w:val="24"/>
          <w:szCs w:val="24"/>
        </w:rPr>
        <w:t>10</w:t>
      </w:r>
      <w:r w:rsidR="00F97AAA" w:rsidRPr="00E164CF">
        <w:rPr>
          <w:sz w:val="24"/>
          <w:szCs w:val="24"/>
        </w:rPr>
        <w:t>) business</w:t>
      </w:r>
      <w:r w:rsidR="00066347" w:rsidRPr="00E164CF">
        <w:rPr>
          <w:sz w:val="24"/>
          <w:szCs w:val="24"/>
        </w:rPr>
        <w:t xml:space="preserve"> days prior to the wedding date. </w:t>
      </w:r>
      <w:r w:rsidR="00891E49">
        <w:rPr>
          <w:sz w:val="24"/>
          <w:szCs w:val="24"/>
        </w:rPr>
        <w:t xml:space="preserve">Failure to remit the balance on time may result in cancellation of the ceremony. </w:t>
      </w:r>
      <w:r w:rsidR="00066347" w:rsidRPr="00E164CF">
        <w:rPr>
          <w:sz w:val="24"/>
          <w:szCs w:val="24"/>
        </w:rPr>
        <w:t>Please make one check payable to “First United Methodist Church”</w:t>
      </w:r>
      <w:r w:rsidR="00F97AAA" w:rsidRPr="00E164CF">
        <w:rPr>
          <w:sz w:val="24"/>
          <w:szCs w:val="24"/>
        </w:rPr>
        <w:t xml:space="preserve"> and note</w:t>
      </w:r>
      <w:r w:rsidR="00066347" w:rsidRPr="00E164CF">
        <w:rPr>
          <w:sz w:val="24"/>
          <w:szCs w:val="24"/>
        </w:rPr>
        <w:t xml:space="preserve"> </w:t>
      </w:r>
      <w:r w:rsidR="00F97AAA" w:rsidRPr="00E164CF">
        <w:rPr>
          <w:sz w:val="24"/>
          <w:szCs w:val="24"/>
        </w:rPr>
        <w:t>“wedding fees” on the memo line.</w:t>
      </w:r>
    </w:p>
    <w:p w:rsidR="00754CCF" w:rsidRPr="00E164CF" w:rsidRDefault="00E164CF" w:rsidP="00E164CF">
      <w:pPr>
        <w:pStyle w:val="ListParagraph"/>
        <w:numPr>
          <w:ilvl w:val="0"/>
          <w:numId w:val="1"/>
        </w:numPr>
        <w:rPr>
          <w:sz w:val="24"/>
          <w:szCs w:val="24"/>
        </w:rPr>
      </w:pPr>
      <w:r w:rsidRPr="00E164CF">
        <w:rPr>
          <w:sz w:val="24"/>
          <w:szCs w:val="24"/>
        </w:rPr>
        <w:t>Additional Important Notes</w:t>
      </w:r>
      <w:r w:rsidRPr="00E164CF">
        <w:rPr>
          <w:sz w:val="24"/>
          <w:szCs w:val="24"/>
        </w:rPr>
        <w:br/>
      </w:r>
      <w:proofErr w:type="gramStart"/>
      <w:r w:rsidR="00405FA8">
        <w:rPr>
          <w:sz w:val="24"/>
          <w:szCs w:val="24"/>
        </w:rPr>
        <w:t>T</w:t>
      </w:r>
      <w:r w:rsidRPr="00E164CF">
        <w:rPr>
          <w:sz w:val="24"/>
          <w:szCs w:val="24"/>
        </w:rPr>
        <w:t>he</w:t>
      </w:r>
      <w:proofErr w:type="gramEnd"/>
      <w:r w:rsidRPr="00E164CF">
        <w:rPr>
          <w:sz w:val="24"/>
          <w:szCs w:val="24"/>
        </w:rPr>
        <w:t xml:space="preserve"> church maintains the right to schedule other activities in the church building, before, during, and after the rehearsal or wedding.</w:t>
      </w:r>
      <w:r w:rsidRPr="00E164CF">
        <w:rPr>
          <w:sz w:val="24"/>
          <w:szCs w:val="24"/>
        </w:rPr>
        <w:br/>
      </w:r>
      <w:r w:rsidRPr="00E164CF">
        <w:rPr>
          <w:sz w:val="24"/>
          <w:szCs w:val="24"/>
        </w:rPr>
        <w:br/>
      </w:r>
      <w:r w:rsidR="00754CCF" w:rsidRPr="00E164CF">
        <w:rPr>
          <w:sz w:val="24"/>
          <w:szCs w:val="24"/>
        </w:rPr>
        <w:t xml:space="preserve">Wedding rehearsals </w:t>
      </w:r>
      <w:r w:rsidR="00891E49">
        <w:rPr>
          <w:sz w:val="24"/>
          <w:szCs w:val="24"/>
        </w:rPr>
        <w:t xml:space="preserve">and ceremonies </w:t>
      </w:r>
      <w:r w:rsidRPr="00E164CF">
        <w:rPr>
          <w:sz w:val="24"/>
          <w:szCs w:val="24"/>
        </w:rPr>
        <w:t>must begin on time</w:t>
      </w:r>
      <w:r w:rsidR="00891E49">
        <w:rPr>
          <w:sz w:val="24"/>
          <w:szCs w:val="24"/>
        </w:rPr>
        <w:t xml:space="preserve">. Rehearsals are best scheduled one or two days prior to the ceremony, at 5 p.m. or 6 p.m.; plan for one hour for the rehearsal. </w:t>
      </w:r>
    </w:p>
    <w:p w:rsidR="00754CCF" w:rsidRPr="00E164CF" w:rsidRDefault="00E164CF" w:rsidP="00E164CF">
      <w:pPr>
        <w:ind w:left="715" w:firstLine="0"/>
        <w:rPr>
          <w:rFonts w:eastAsia="Arial"/>
          <w:sz w:val="24"/>
          <w:szCs w:val="24"/>
        </w:rPr>
      </w:pPr>
      <w:r w:rsidRPr="00E164CF">
        <w:rPr>
          <w:rFonts w:eastAsia="Arial"/>
          <w:sz w:val="24"/>
          <w:szCs w:val="24"/>
        </w:rPr>
        <w:t xml:space="preserve">Please designate someone to be responsible for all of the wedding party’s personal belongings. The church is not responsible for items left unattended. </w:t>
      </w:r>
      <w:r w:rsidRPr="00E164CF">
        <w:rPr>
          <w:rFonts w:eastAsia="Arial"/>
          <w:sz w:val="24"/>
          <w:szCs w:val="24"/>
        </w:rPr>
        <w:br/>
      </w:r>
      <w:r w:rsidRPr="00E164CF">
        <w:rPr>
          <w:rFonts w:eastAsia="Arial"/>
          <w:sz w:val="24"/>
          <w:szCs w:val="24"/>
        </w:rPr>
        <w:br/>
      </w:r>
      <w:r w:rsidR="00065B93">
        <w:rPr>
          <w:rFonts w:eastAsia="Arial"/>
          <w:sz w:val="24"/>
          <w:szCs w:val="24"/>
        </w:rPr>
        <w:t>Vehicle p</w:t>
      </w:r>
      <w:r w:rsidR="00405FA8">
        <w:rPr>
          <w:rFonts w:eastAsia="Arial"/>
          <w:sz w:val="24"/>
          <w:szCs w:val="24"/>
        </w:rPr>
        <w:t xml:space="preserve">arking is </w:t>
      </w:r>
      <w:r w:rsidR="00065B93">
        <w:rPr>
          <w:rFonts w:eastAsia="Arial"/>
          <w:sz w:val="24"/>
          <w:szCs w:val="24"/>
        </w:rPr>
        <w:t xml:space="preserve">available </w:t>
      </w:r>
      <w:r w:rsidR="00405FA8">
        <w:rPr>
          <w:rFonts w:eastAsia="Arial"/>
          <w:sz w:val="24"/>
          <w:szCs w:val="24"/>
        </w:rPr>
        <w:t xml:space="preserve">on city </w:t>
      </w:r>
      <w:r w:rsidRPr="00E164CF">
        <w:rPr>
          <w:rFonts w:eastAsia="Arial"/>
          <w:sz w:val="24"/>
          <w:szCs w:val="24"/>
        </w:rPr>
        <w:t>street</w:t>
      </w:r>
      <w:r w:rsidR="00405FA8">
        <w:rPr>
          <w:rFonts w:eastAsia="Arial"/>
          <w:sz w:val="24"/>
          <w:szCs w:val="24"/>
        </w:rPr>
        <w:t>s</w:t>
      </w:r>
      <w:r w:rsidRPr="00E164CF">
        <w:rPr>
          <w:rFonts w:eastAsia="Arial"/>
          <w:sz w:val="24"/>
          <w:szCs w:val="24"/>
        </w:rPr>
        <w:t xml:space="preserve"> and in municipal lots</w:t>
      </w:r>
      <w:r w:rsidR="00405FA8">
        <w:rPr>
          <w:rFonts w:eastAsia="Arial"/>
          <w:sz w:val="24"/>
          <w:szCs w:val="24"/>
        </w:rPr>
        <w:t xml:space="preserve"> only; the church does not own off-street parking. </w:t>
      </w:r>
    </w:p>
    <w:p w:rsidR="00405FA8" w:rsidRDefault="00405FA8">
      <w:pPr>
        <w:spacing w:after="18" w:line="259" w:lineRule="auto"/>
        <w:ind w:left="-5" w:hanging="10"/>
        <w:rPr>
          <w:rFonts w:eastAsia="Arial"/>
          <w:i/>
          <w:sz w:val="18"/>
          <w:szCs w:val="18"/>
        </w:rPr>
      </w:pPr>
    </w:p>
    <w:p w:rsidR="00405FA8" w:rsidRDefault="00405FA8">
      <w:pPr>
        <w:spacing w:after="18" w:line="259" w:lineRule="auto"/>
        <w:ind w:left="-5" w:hanging="10"/>
        <w:rPr>
          <w:rFonts w:eastAsia="Arial"/>
          <w:i/>
          <w:sz w:val="18"/>
          <w:szCs w:val="18"/>
        </w:rPr>
      </w:pPr>
    </w:p>
    <w:p w:rsidR="00A91D0A" w:rsidRPr="00405FA8" w:rsidRDefault="00405FA8">
      <w:pPr>
        <w:spacing w:after="18" w:line="259" w:lineRule="auto"/>
        <w:ind w:left="-5" w:hanging="10"/>
        <w:rPr>
          <w:sz w:val="18"/>
          <w:szCs w:val="18"/>
        </w:rPr>
      </w:pPr>
      <w:r w:rsidRPr="00405FA8">
        <w:rPr>
          <w:rFonts w:eastAsia="Arial"/>
          <w:i/>
          <w:sz w:val="18"/>
          <w:szCs w:val="18"/>
        </w:rPr>
        <w:t xml:space="preserve">Chelsea </w:t>
      </w:r>
      <w:r w:rsidR="00066347" w:rsidRPr="00405FA8">
        <w:rPr>
          <w:rFonts w:eastAsia="Arial"/>
          <w:i/>
          <w:sz w:val="18"/>
          <w:szCs w:val="18"/>
        </w:rPr>
        <w:t xml:space="preserve">First United Methodist Church </w:t>
      </w:r>
    </w:p>
    <w:p w:rsidR="00A91D0A" w:rsidRDefault="00066347">
      <w:pPr>
        <w:tabs>
          <w:tab w:val="center" w:pos="4320"/>
          <w:tab w:val="center" w:pos="8584"/>
          <w:tab w:val="center" w:pos="9360"/>
        </w:tabs>
        <w:spacing w:after="18" w:line="259" w:lineRule="auto"/>
        <w:ind w:left="-15" w:firstLine="0"/>
      </w:pPr>
      <w:r w:rsidRPr="00405FA8">
        <w:rPr>
          <w:rFonts w:eastAsia="Arial"/>
          <w:i/>
          <w:sz w:val="18"/>
          <w:szCs w:val="18"/>
        </w:rPr>
        <w:t xml:space="preserve">Approved by Board of Trustees </w:t>
      </w:r>
      <w:r w:rsidR="002B1FA1">
        <w:rPr>
          <w:rFonts w:eastAsia="Arial"/>
          <w:i/>
          <w:sz w:val="18"/>
          <w:szCs w:val="18"/>
        </w:rPr>
        <w:t xml:space="preserve">May </w:t>
      </w:r>
      <w:bookmarkStart w:id="0" w:name="_GoBack"/>
      <w:bookmarkEnd w:id="0"/>
      <w:r w:rsidR="00405FA8" w:rsidRPr="00405FA8">
        <w:rPr>
          <w:rFonts w:eastAsia="Arial"/>
          <w:i/>
          <w:sz w:val="18"/>
          <w:szCs w:val="18"/>
        </w:rPr>
        <w:t>2016</w:t>
      </w:r>
      <w:r w:rsidRPr="00E164CF">
        <w:rPr>
          <w:rFonts w:eastAsia="Arial"/>
          <w:i/>
          <w:sz w:val="24"/>
          <w:szCs w:val="24"/>
        </w:rPr>
        <w:t xml:space="preserve"> </w:t>
      </w:r>
      <w:r w:rsidRPr="00E164CF">
        <w:rPr>
          <w:rFonts w:eastAsia="Arial"/>
          <w:i/>
          <w:sz w:val="24"/>
          <w:szCs w:val="24"/>
        </w:rPr>
        <w:tab/>
        <w:t xml:space="preserve"> </w:t>
      </w:r>
      <w:r w:rsidRPr="00E164CF">
        <w:rPr>
          <w:rFonts w:eastAsia="Arial"/>
          <w:i/>
          <w:sz w:val="24"/>
          <w:szCs w:val="24"/>
        </w:rPr>
        <w:tab/>
      </w:r>
      <w:r>
        <w:rPr>
          <w:rFonts w:ascii="Arial" w:eastAsia="Arial" w:hAnsi="Arial" w:cs="Arial"/>
          <w:i/>
          <w:sz w:val="20"/>
        </w:rPr>
        <w:t xml:space="preserve"> </w:t>
      </w:r>
      <w:r>
        <w:rPr>
          <w:rFonts w:ascii="Arial" w:eastAsia="Arial" w:hAnsi="Arial" w:cs="Arial"/>
          <w:i/>
          <w:sz w:val="20"/>
        </w:rPr>
        <w:tab/>
        <w:t xml:space="preserve"> </w:t>
      </w:r>
    </w:p>
    <w:sectPr w:rsidR="00A91D0A">
      <w:pgSz w:w="12240" w:h="15840"/>
      <w:pgMar w:top="1152" w:right="1159" w:bottom="72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65FB1"/>
    <w:multiLevelType w:val="hybridMultilevel"/>
    <w:tmpl w:val="C1D82D86"/>
    <w:lvl w:ilvl="0" w:tplc="BA1C3B02">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C483B9A">
      <w:start w:val="1"/>
      <w:numFmt w:val="lowerLetter"/>
      <w:lvlText w:val="%2"/>
      <w:lvlJc w:val="left"/>
      <w:pPr>
        <w:ind w:left="1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28A5918">
      <w:start w:val="1"/>
      <w:numFmt w:val="lowerRoman"/>
      <w:lvlText w:val="%3"/>
      <w:lvlJc w:val="left"/>
      <w:pPr>
        <w:ind w:left="1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CAE048">
      <w:start w:val="1"/>
      <w:numFmt w:val="decimal"/>
      <w:lvlText w:val="%4"/>
      <w:lvlJc w:val="left"/>
      <w:pPr>
        <w:ind w:left="2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CBCD226">
      <w:start w:val="1"/>
      <w:numFmt w:val="lowerLetter"/>
      <w:lvlText w:val="%5"/>
      <w:lvlJc w:val="left"/>
      <w:pPr>
        <w:ind w:left="3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DDEBE58">
      <w:start w:val="1"/>
      <w:numFmt w:val="lowerRoman"/>
      <w:lvlText w:val="%6"/>
      <w:lvlJc w:val="left"/>
      <w:pPr>
        <w:ind w:left="4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03E961A">
      <w:start w:val="1"/>
      <w:numFmt w:val="decimal"/>
      <w:lvlText w:val="%7"/>
      <w:lvlJc w:val="left"/>
      <w:pPr>
        <w:ind w:left="4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82CC998">
      <w:start w:val="1"/>
      <w:numFmt w:val="lowerLetter"/>
      <w:lvlText w:val="%8"/>
      <w:lvlJc w:val="left"/>
      <w:pPr>
        <w:ind w:left="55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1B076CA">
      <w:start w:val="1"/>
      <w:numFmt w:val="lowerRoman"/>
      <w:lvlText w:val="%9"/>
      <w:lvlJc w:val="left"/>
      <w:pPr>
        <w:ind w:left="6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0A"/>
    <w:rsid w:val="00065B93"/>
    <w:rsid w:val="00066347"/>
    <w:rsid w:val="000D29A4"/>
    <w:rsid w:val="001054C9"/>
    <w:rsid w:val="001A3BE5"/>
    <w:rsid w:val="001A46BA"/>
    <w:rsid w:val="002964B0"/>
    <w:rsid w:val="002B1FA1"/>
    <w:rsid w:val="00405FA8"/>
    <w:rsid w:val="004B5EB7"/>
    <w:rsid w:val="00754CCF"/>
    <w:rsid w:val="00891E49"/>
    <w:rsid w:val="00893320"/>
    <w:rsid w:val="0098544D"/>
    <w:rsid w:val="009D63BE"/>
    <w:rsid w:val="00A91D0A"/>
    <w:rsid w:val="00B759D8"/>
    <w:rsid w:val="00D6267D"/>
    <w:rsid w:val="00E164CF"/>
    <w:rsid w:val="00E813C6"/>
    <w:rsid w:val="00F9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3839-A723-4089-A372-94693C49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8" w:lineRule="auto"/>
      <w:ind w:left="730" w:hanging="55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ind w:left="61"/>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ListParagraph">
    <w:name w:val="List Paragraph"/>
    <w:basedOn w:val="Normal"/>
    <w:uiPriority w:val="34"/>
    <w:qFormat/>
    <w:rsid w:val="009D63BE"/>
    <w:pPr>
      <w:ind w:left="720"/>
      <w:contextualSpacing/>
    </w:pPr>
  </w:style>
  <w:style w:type="paragraph" w:styleId="BalloonText">
    <w:name w:val="Balloon Text"/>
    <w:basedOn w:val="Normal"/>
    <w:link w:val="BalloonTextChar"/>
    <w:uiPriority w:val="99"/>
    <w:semiHidden/>
    <w:unhideWhenUsed/>
    <w:rsid w:val="00E81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C6"/>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Wedding Policy - website.doc</vt:lpstr>
    </vt:vector>
  </TitlesOfParts>
  <Company>Hewlett-Packard Company</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Wedding Policy - website.doc</dc:title>
  <dc:subject/>
  <dc:creator>lgray</dc:creator>
  <cp:keywords/>
  <cp:lastModifiedBy>Joy Barrett</cp:lastModifiedBy>
  <cp:revision>3</cp:revision>
  <cp:lastPrinted>2016-03-31T12:33:00Z</cp:lastPrinted>
  <dcterms:created xsi:type="dcterms:W3CDTF">2016-04-11T19:05:00Z</dcterms:created>
  <dcterms:modified xsi:type="dcterms:W3CDTF">2016-05-04T13:59:00Z</dcterms:modified>
</cp:coreProperties>
</file>