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81C" w14:textId="3FBA5D4C" w:rsidR="007E61D2" w:rsidRDefault="007E61D2">
      <w:pPr>
        <w:rPr>
          <w:sz w:val="36"/>
          <w:szCs w:val="36"/>
        </w:rPr>
      </w:pPr>
      <w:r>
        <w:rPr>
          <w:sz w:val="36"/>
          <w:szCs w:val="36"/>
        </w:rPr>
        <w:t xml:space="preserve">Little Angels </w:t>
      </w:r>
      <w:r w:rsidR="004E406A">
        <w:rPr>
          <w:sz w:val="36"/>
          <w:szCs w:val="36"/>
        </w:rPr>
        <w:t xml:space="preserve">2’s </w:t>
      </w:r>
      <w:r w:rsidR="006F72E7">
        <w:rPr>
          <w:sz w:val="36"/>
          <w:szCs w:val="36"/>
        </w:rPr>
        <w:t>April</w:t>
      </w:r>
      <w:r w:rsidR="004E406A">
        <w:rPr>
          <w:sz w:val="36"/>
          <w:szCs w:val="36"/>
        </w:rPr>
        <w:t xml:space="preserve"> newsletter</w:t>
      </w:r>
    </w:p>
    <w:p w14:paraId="1A3EAF35" w14:textId="77777777" w:rsidR="00CC5DA4" w:rsidRDefault="00CC5DA4">
      <w:pPr>
        <w:rPr>
          <w:sz w:val="36"/>
          <w:szCs w:val="36"/>
        </w:rPr>
      </w:pPr>
    </w:p>
    <w:p w14:paraId="78A3CD7C" w14:textId="77777777" w:rsidR="00CC5DA4" w:rsidRDefault="00CC5DA4">
      <w:pPr>
        <w:rPr>
          <w:sz w:val="36"/>
          <w:szCs w:val="36"/>
        </w:rPr>
      </w:pPr>
    </w:p>
    <w:p w14:paraId="408E3464" w14:textId="77777777" w:rsidR="00CC5DA4" w:rsidRDefault="00CC5DA4">
      <w:pPr>
        <w:rPr>
          <w:sz w:val="36"/>
          <w:szCs w:val="36"/>
        </w:rPr>
      </w:pPr>
    </w:p>
    <w:p w14:paraId="02508FDB" w14:textId="77777777" w:rsidR="006F72E7" w:rsidRDefault="006F72E7">
      <w:pPr>
        <w:rPr>
          <w:sz w:val="36"/>
          <w:szCs w:val="36"/>
        </w:rPr>
      </w:pPr>
    </w:p>
    <w:p w14:paraId="6681623F" w14:textId="45FE4B71" w:rsidR="00414A92" w:rsidRDefault="006F72E7">
      <w:pPr>
        <w:rPr>
          <w:sz w:val="36"/>
          <w:szCs w:val="36"/>
        </w:rPr>
      </w:pPr>
      <w:r>
        <w:rPr>
          <w:sz w:val="36"/>
          <w:szCs w:val="36"/>
        </w:rPr>
        <w:t>Welcome to Spring!</w:t>
      </w:r>
      <w:r w:rsidR="00CC5DA4">
        <w:rPr>
          <w:sz w:val="36"/>
          <w:szCs w:val="36"/>
        </w:rPr>
        <w:t xml:space="preserve">                    </w:t>
      </w:r>
      <w:r w:rsidR="007E61D2" w:rsidRPr="007E61D2">
        <w:rPr>
          <w:noProof/>
          <w:sz w:val="36"/>
          <w:szCs w:val="36"/>
        </w:rPr>
        <w:t xml:space="preserve"> </w:t>
      </w:r>
      <w:r w:rsidR="007E61D2">
        <w:rPr>
          <w:noProof/>
          <w:sz w:val="36"/>
          <w:szCs w:val="36"/>
        </w:rPr>
        <w:drawing>
          <wp:inline distT="0" distB="0" distL="0" distR="0" wp14:anchorId="691CBDCA" wp14:editId="0EA9CA79">
            <wp:extent cx="842620" cy="82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11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9061" cy="854024"/>
                    </a:xfrm>
                    <a:prstGeom prst="rect">
                      <a:avLst/>
                    </a:prstGeom>
                  </pic:spPr>
                </pic:pic>
              </a:graphicData>
            </a:graphic>
          </wp:inline>
        </w:drawing>
      </w:r>
    </w:p>
    <w:p w14:paraId="7C5FD10B" w14:textId="77777777" w:rsidR="00427F9B" w:rsidRDefault="00427F9B" w:rsidP="00CC5DA4">
      <w:pPr>
        <w:rPr>
          <w:sz w:val="36"/>
          <w:szCs w:val="36"/>
        </w:rPr>
      </w:pPr>
      <w:r>
        <w:rPr>
          <w:sz w:val="36"/>
          <w:szCs w:val="36"/>
        </w:rPr>
        <w:t>The school year has whizzed right by!</w:t>
      </w:r>
    </w:p>
    <w:p w14:paraId="151E81DD" w14:textId="0A04FCB8" w:rsidR="007E61D2" w:rsidRDefault="006F72E7" w:rsidP="00CC5DA4">
      <w:pPr>
        <w:rPr>
          <w:sz w:val="36"/>
          <w:szCs w:val="36"/>
        </w:rPr>
      </w:pPr>
      <w:r>
        <w:rPr>
          <w:sz w:val="36"/>
          <w:szCs w:val="36"/>
        </w:rPr>
        <w:t xml:space="preserve">During the month of April our themes will be “Week of the Young Child”, “Easter”, “Earth” and “Under the Sea”. We have many new art and sensory activities as well as new dramatic play area ideas. At group time we will to continue with our flannel board stories, guessing games and counting activities. We are looking forward </w:t>
      </w:r>
      <w:r w:rsidR="00427F9B">
        <w:rPr>
          <w:sz w:val="36"/>
          <w:szCs w:val="36"/>
        </w:rPr>
        <w:t>to enjoying more fresh air and time on the playground. We will have music and movement with Miss Julia on Mondays and Tuesdays.</w:t>
      </w:r>
    </w:p>
    <w:p w14:paraId="4E9BAF69" w14:textId="02E387AA" w:rsidR="00427F9B" w:rsidRDefault="00427F9B" w:rsidP="00CC5DA4">
      <w:pPr>
        <w:rPr>
          <w:sz w:val="36"/>
          <w:szCs w:val="36"/>
        </w:rPr>
      </w:pPr>
      <w:r>
        <w:rPr>
          <w:sz w:val="36"/>
          <w:szCs w:val="36"/>
        </w:rPr>
        <w:t>We are looking forward to seeing you for a conference on Thursday April 14</w:t>
      </w:r>
      <w:r w:rsidRPr="00427F9B">
        <w:rPr>
          <w:sz w:val="36"/>
          <w:szCs w:val="36"/>
          <w:vertAlign w:val="superscript"/>
        </w:rPr>
        <w:t>th</w:t>
      </w:r>
      <w:r>
        <w:rPr>
          <w:sz w:val="36"/>
          <w:szCs w:val="36"/>
        </w:rPr>
        <w:t>!</w:t>
      </w:r>
    </w:p>
    <w:p w14:paraId="6DD83130" w14:textId="1DB26334" w:rsidR="00427F9B" w:rsidRDefault="00427F9B" w:rsidP="00CC5DA4">
      <w:pPr>
        <w:rPr>
          <w:sz w:val="36"/>
          <w:szCs w:val="36"/>
        </w:rPr>
      </w:pPr>
      <w:r>
        <w:rPr>
          <w:sz w:val="36"/>
          <w:szCs w:val="36"/>
        </w:rPr>
        <w:t>If you ever have any questions or concern</w:t>
      </w:r>
      <w:r w:rsidR="00261F9A">
        <w:rPr>
          <w:sz w:val="36"/>
          <w:szCs w:val="36"/>
        </w:rPr>
        <w:t>s</w:t>
      </w:r>
      <w:r>
        <w:rPr>
          <w:sz w:val="36"/>
          <w:szCs w:val="36"/>
        </w:rPr>
        <w:t xml:space="preserve"> please do not hesitate to as</w:t>
      </w:r>
      <w:r w:rsidR="00261F9A">
        <w:rPr>
          <w:sz w:val="36"/>
          <w:szCs w:val="36"/>
        </w:rPr>
        <w:t>k us.</w:t>
      </w:r>
    </w:p>
    <w:p w14:paraId="03831374" w14:textId="568DF892" w:rsidR="00261F9A" w:rsidRDefault="00261F9A" w:rsidP="00CC5DA4">
      <w:pPr>
        <w:rPr>
          <w:sz w:val="36"/>
          <w:szCs w:val="36"/>
        </w:rPr>
      </w:pPr>
    </w:p>
    <w:p w14:paraId="1F85D20E" w14:textId="70EB05C2" w:rsidR="00261F9A" w:rsidRDefault="00261F9A" w:rsidP="00CC5DA4">
      <w:pPr>
        <w:rPr>
          <w:sz w:val="36"/>
          <w:szCs w:val="36"/>
        </w:rPr>
      </w:pPr>
      <w:r>
        <w:rPr>
          <w:sz w:val="36"/>
          <w:szCs w:val="36"/>
        </w:rPr>
        <w:t>Martha Carroll and Maggie Killick</w:t>
      </w:r>
    </w:p>
    <w:p w14:paraId="2402D668" w14:textId="5DDDFD3D" w:rsidR="00427F9B" w:rsidRDefault="00427F9B" w:rsidP="00CC5DA4">
      <w:pPr>
        <w:rPr>
          <w:sz w:val="36"/>
          <w:szCs w:val="36"/>
        </w:rPr>
      </w:pPr>
    </w:p>
    <w:p w14:paraId="330930E9" w14:textId="77777777" w:rsidR="00427F9B" w:rsidRDefault="00427F9B" w:rsidP="00CC5DA4">
      <w:pPr>
        <w:rPr>
          <w:sz w:val="36"/>
          <w:szCs w:val="36"/>
        </w:rPr>
      </w:pPr>
    </w:p>
    <w:p w14:paraId="6F0FF6E9" w14:textId="77777777" w:rsidR="00CC5DA4" w:rsidRDefault="00CC5DA4" w:rsidP="00CC5DA4">
      <w:pPr>
        <w:rPr>
          <w:sz w:val="36"/>
          <w:szCs w:val="36"/>
        </w:rPr>
      </w:pPr>
    </w:p>
    <w:p w14:paraId="63CF2C87" w14:textId="75D8852F" w:rsidR="007E61D2" w:rsidRPr="007E61D2" w:rsidRDefault="007E61D2" w:rsidP="007E61D2">
      <w:pPr>
        <w:spacing w:line="240" w:lineRule="auto"/>
        <w:rPr>
          <w:sz w:val="36"/>
          <w:szCs w:val="36"/>
        </w:rPr>
      </w:pPr>
      <w:r>
        <w:rPr>
          <w:sz w:val="36"/>
          <w:szCs w:val="36"/>
        </w:rPr>
        <w:t>Martha Carroll and Maggie Killick</w:t>
      </w:r>
    </w:p>
    <w:sectPr w:rsidR="007E61D2" w:rsidRPr="007E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D2"/>
    <w:rsid w:val="00052BE9"/>
    <w:rsid w:val="000B3E1C"/>
    <w:rsid w:val="00261F9A"/>
    <w:rsid w:val="002A11AC"/>
    <w:rsid w:val="002B73A4"/>
    <w:rsid w:val="00427F9B"/>
    <w:rsid w:val="004E406A"/>
    <w:rsid w:val="006F72E7"/>
    <w:rsid w:val="007A6C89"/>
    <w:rsid w:val="007E61D2"/>
    <w:rsid w:val="00990A72"/>
    <w:rsid w:val="00C04C01"/>
    <w:rsid w:val="00CC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58ED"/>
  <w15:chartTrackingRefBased/>
  <w15:docId w15:val="{FF5B33EE-5729-447C-BADB-984C35F1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2</cp:revision>
  <dcterms:created xsi:type="dcterms:W3CDTF">2022-04-04T19:03:00Z</dcterms:created>
  <dcterms:modified xsi:type="dcterms:W3CDTF">2022-04-04T19:03:00Z</dcterms:modified>
</cp:coreProperties>
</file>