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4C4C" w14:textId="1ED353D9" w:rsidR="00414A92" w:rsidRDefault="0013512E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23725A1" wp14:editId="39D62392">
            <wp:extent cx="1051560" cy="1033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06" cy="104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2’s April Newsletter</w:t>
      </w:r>
    </w:p>
    <w:p w14:paraId="2C447543" w14:textId="5953657A" w:rsidR="0013512E" w:rsidRDefault="0013512E">
      <w:pPr>
        <w:rPr>
          <w:sz w:val="36"/>
          <w:szCs w:val="36"/>
        </w:rPr>
      </w:pPr>
    </w:p>
    <w:p w14:paraId="6F68E6DD" w14:textId="266D9B8E" w:rsidR="0013512E" w:rsidRDefault="0013512E">
      <w:pPr>
        <w:rPr>
          <w:sz w:val="36"/>
          <w:szCs w:val="36"/>
        </w:rPr>
      </w:pPr>
    </w:p>
    <w:p w14:paraId="7855CF77" w14:textId="0F04F781" w:rsidR="007E5628" w:rsidRDefault="0013512E">
      <w:pPr>
        <w:rPr>
          <w:sz w:val="36"/>
          <w:szCs w:val="36"/>
        </w:rPr>
      </w:pPr>
      <w:r>
        <w:rPr>
          <w:sz w:val="36"/>
          <w:szCs w:val="36"/>
        </w:rPr>
        <w:t>This month we will explore new themes and topics with your children. We will explore Rainbows, Our Earth and Bugs.</w:t>
      </w:r>
      <w:r w:rsidR="007E5628" w:rsidRPr="007E5628">
        <w:rPr>
          <w:sz w:val="36"/>
          <w:szCs w:val="36"/>
        </w:rPr>
        <w:t xml:space="preserve"> </w:t>
      </w:r>
      <w:r w:rsidR="007E5628">
        <w:rPr>
          <w:sz w:val="36"/>
          <w:szCs w:val="36"/>
        </w:rPr>
        <w:t>We have new art activities, songs, stories and sensory activities to keep the children busy.</w:t>
      </w:r>
      <w:r>
        <w:rPr>
          <w:sz w:val="36"/>
          <w:szCs w:val="36"/>
        </w:rPr>
        <w:t xml:space="preserve"> We will also celebrate </w:t>
      </w:r>
      <w:r w:rsidR="007E5628">
        <w:rPr>
          <w:sz w:val="36"/>
          <w:szCs w:val="36"/>
        </w:rPr>
        <w:t xml:space="preserve">ALL </w:t>
      </w:r>
      <w:r>
        <w:rPr>
          <w:sz w:val="36"/>
          <w:szCs w:val="36"/>
        </w:rPr>
        <w:t>children during Week of the Young Child</w:t>
      </w:r>
      <w:r w:rsidR="007E5628">
        <w:rPr>
          <w:sz w:val="36"/>
          <w:szCs w:val="36"/>
        </w:rPr>
        <w:t>. During this week we will</w:t>
      </w:r>
      <w:r>
        <w:rPr>
          <w:sz w:val="36"/>
          <w:szCs w:val="36"/>
        </w:rPr>
        <w:t xml:space="preserve"> have some special snacks and activities.  We will learn a new prayer</w:t>
      </w:r>
      <w:r w:rsidR="007E5628">
        <w:rPr>
          <w:sz w:val="36"/>
          <w:szCs w:val="36"/>
        </w:rPr>
        <w:t xml:space="preserve"> at snack time and continue to get some much-needed fresh air and sunshine during our large motor time. Please follow us on Shutterfly for up-to-date classroom information and fun photos during class.</w:t>
      </w:r>
    </w:p>
    <w:p w14:paraId="55F56662" w14:textId="4634F2DD" w:rsidR="0013512E" w:rsidRDefault="007E5628">
      <w:pPr>
        <w:rPr>
          <w:sz w:val="36"/>
          <w:szCs w:val="36"/>
        </w:rPr>
      </w:pPr>
      <w:r>
        <w:rPr>
          <w:sz w:val="36"/>
          <w:szCs w:val="36"/>
        </w:rPr>
        <w:t xml:space="preserve"> Please do not hesitate to contact us if you have any questions or concerns. </w:t>
      </w:r>
    </w:p>
    <w:p w14:paraId="65A3D5CF" w14:textId="594E6008" w:rsidR="007E5628" w:rsidRDefault="007E5628">
      <w:pPr>
        <w:rPr>
          <w:sz w:val="36"/>
          <w:szCs w:val="36"/>
        </w:rPr>
      </w:pPr>
    </w:p>
    <w:p w14:paraId="2EC6FA15" w14:textId="28F1FBEA" w:rsidR="007E5628" w:rsidRDefault="007E5628">
      <w:pPr>
        <w:rPr>
          <w:sz w:val="36"/>
          <w:szCs w:val="36"/>
        </w:rPr>
      </w:pPr>
      <w:r>
        <w:rPr>
          <w:sz w:val="36"/>
          <w:szCs w:val="36"/>
        </w:rPr>
        <w:t>Stay Safe!</w:t>
      </w:r>
    </w:p>
    <w:p w14:paraId="665A0AA2" w14:textId="2756E5C2" w:rsidR="007E5628" w:rsidRDefault="007E5628">
      <w:pPr>
        <w:rPr>
          <w:sz w:val="36"/>
          <w:szCs w:val="36"/>
        </w:rPr>
      </w:pPr>
    </w:p>
    <w:p w14:paraId="4BB91573" w14:textId="58CB6C39" w:rsidR="007E5628" w:rsidRDefault="007E5628">
      <w:pPr>
        <w:rPr>
          <w:sz w:val="36"/>
          <w:szCs w:val="36"/>
        </w:rPr>
      </w:pPr>
      <w:r>
        <w:rPr>
          <w:sz w:val="36"/>
          <w:szCs w:val="36"/>
        </w:rPr>
        <w:t>Martha and Maggie</w:t>
      </w:r>
    </w:p>
    <w:p w14:paraId="06A66DA5" w14:textId="77777777" w:rsidR="007E5628" w:rsidRPr="0013512E" w:rsidRDefault="007E5628">
      <w:pPr>
        <w:rPr>
          <w:sz w:val="36"/>
          <w:szCs w:val="36"/>
        </w:rPr>
      </w:pPr>
    </w:p>
    <w:sectPr w:rsidR="007E5628" w:rsidRPr="0013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2E"/>
    <w:rsid w:val="00052BE9"/>
    <w:rsid w:val="000B3E1C"/>
    <w:rsid w:val="0013512E"/>
    <w:rsid w:val="00414082"/>
    <w:rsid w:val="007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0489"/>
  <w15:chartTrackingRefBased/>
  <w15:docId w15:val="{B308B570-4A7A-4ADB-8423-F58854CB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Carroll</dc:creator>
  <cp:keywords/>
  <dc:description/>
  <cp:lastModifiedBy>Martha Carroll</cp:lastModifiedBy>
  <cp:revision>1</cp:revision>
  <dcterms:created xsi:type="dcterms:W3CDTF">2021-04-06T00:30:00Z</dcterms:created>
  <dcterms:modified xsi:type="dcterms:W3CDTF">2021-04-06T00:50:00Z</dcterms:modified>
</cp:coreProperties>
</file>