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0C" w:rsidRDefault="00BF5C5E" w:rsidP="006D010C">
      <w:pPr>
        <w:pStyle w:val="Title"/>
        <w:jc w:val="center"/>
        <w:rPr>
          <w:b/>
        </w:rPr>
      </w:pPr>
      <w:r>
        <w:rPr>
          <w:b/>
        </w:rPr>
        <w:t>“The Double Portion (3</w:t>
      </w:r>
      <w:r w:rsidR="006D010C">
        <w:rPr>
          <w:b/>
        </w:rPr>
        <w:t>)”</w:t>
      </w:r>
    </w:p>
    <w:p w:rsidR="00FC7ECA" w:rsidRDefault="00C911AD" w:rsidP="00BD2521">
      <w:pPr>
        <w:jc w:val="both"/>
        <w:rPr>
          <w:sz w:val="44"/>
          <w:szCs w:val="44"/>
        </w:rPr>
      </w:pPr>
      <w:r w:rsidRPr="003D1EA6">
        <w:rPr>
          <w:sz w:val="44"/>
          <w:szCs w:val="44"/>
          <w:u w:val="single"/>
        </w:rPr>
        <w:t>Genesis 25:19-34</w:t>
      </w:r>
      <w:r>
        <w:rPr>
          <w:sz w:val="44"/>
          <w:szCs w:val="44"/>
        </w:rPr>
        <w:t xml:space="preserve"> (vs.32-34)</w:t>
      </w:r>
    </w:p>
    <w:p w:rsidR="00C911AD" w:rsidRPr="003D1EA6" w:rsidRDefault="00C911AD" w:rsidP="00BD2521">
      <w:pPr>
        <w:jc w:val="both"/>
        <w:rPr>
          <w:sz w:val="44"/>
          <w:szCs w:val="44"/>
          <w:u w:val="single"/>
        </w:rPr>
      </w:pPr>
      <w:r w:rsidRPr="003D1EA6">
        <w:rPr>
          <w:sz w:val="44"/>
          <w:szCs w:val="44"/>
          <w:u w:val="single"/>
        </w:rPr>
        <w:t xml:space="preserve">Hebrews 12:14-17 </w:t>
      </w:r>
    </w:p>
    <w:p w:rsidR="00BD2521" w:rsidRDefault="00BD2521" w:rsidP="00BD2521">
      <w:pPr>
        <w:jc w:val="both"/>
        <w:rPr>
          <w:sz w:val="44"/>
          <w:szCs w:val="44"/>
        </w:rPr>
      </w:pPr>
      <w:r>
        <w:rPr>
          <w:sz w:val="44"/>
          <w:szCs w:val="44"/>
        </w:rPr>
        <w:t>13= rebellion, backsliding, apostasy, or double portion</w:t>
      </w:r>
    </w:p>
    <w:p w:rsidR="00FC7ECA" w:rsidRDefault="00FC7ECA" w:rsidP="00BD2521">
      <w:pPr>
        <w:jc w:val="both"/>
        <w:rPr>
          <w:sz w:val="44"/>
          <w:szCs w:val="44"/>
        </w:rPr>
      </w:pPr>
      <w:r w:rsidRPr="003D1EA6">
        <w:rPr>
          <w:sz w:val="44"/>
          <w:szCs w:val="44"/>
          <w:u w:val="single"/>
        </w:rPr>
        <w:t>Abraham’s Death</w:t>
      </w:r>
      <w:r>
        <w:rPr>
          <w:sz w:val="44"/>
          <w:szCs w:val="44"/>
        </w:rPr>
        <w:t xml:space="preserve"> (Genesis 25:1-11)</w:t>
      </w:r>
    </w:p>
    <w:p w:rsidR="00FC7ECA" w:rsidRDefault="00FC7ECA" w:rsidP="00BD2521">
      <w:pPr>
        <w:jc w:val="both"/>
        <w:rPr>
          <w:sz w:val="44"/>
          <w:szCs w:val="44"/>
        </w:rPr>
      </w:pPr>
      <w:r w:rsidRPr="003D1EA6">
        <w:rPr>
          <w:sz w:val="44"/>
          <w:szCs w:val="44"/>
          <w:u w:val="single"/>
        </w:rPr>
        <w:t>Descendants of Ishmael</w:t>
      </w:r>
      <w:r>
        <w:rPr>
          <w:sz w:val="44"/>
          <w:szCs w:val="44"/>
        </w:rPr>
        <w:t xml:space="preserve"> (Genesis 25:12-18)</w:t>
      </w:r>
    </w:p>
    <w:p w:rsidR="003D1EA6" w:rsidRDefault="00FC7ECA" w:rsidP="003D1EA6">
      <w:pPr>
        <w:jc w:val="both"/>
        <w:rPr>
          <w:sz w:val="44"/>
          <w:szCs w:val="44"/>
        </w:rPr>
      </w:pPr>
      <w:r w:rsidRPr="003D1EA6">
        <w:rPr>
          <w:sz w:val="44"/>
          <w:szCs w:val="44"/>
          <w:u w:val="single"/>
        </w:rPr>
        <w:t>Isaac’s Sons</w:t>
      </w:r>
      <w:r w:rsidRPr="003D1EA6">
        <w:rPr>
          <w:sz w:val="44"/>
          <w:szCs w:val="44"/>
        </w:rPr>
        <w:t xml:space="preserve"> (Genesis 25:19-26)</w:t>
      </w:r>
    </w:p>
    <w:p w:rsidR="00FC7ECA" w:rsidRPr="003D1EA6" w:rsidRDefault="00FC7ECA" w:rsidP="003D1EA6">
      <w:pPr>
        <w:pStyle w:val="ListParagraph"/>
        <w:numPr>
          <w:ilvl w:val="0"/>
          <w:numId w:val="5"/>
        </w:numPr>
        <w:jc w:val="both"/>
        <w:rPr>
          <w:sz w:val="44"/>
          <w:szCs w:val="44"/>
        </w:rPr>
      </w:pPr>
      <w:r w:rsidRPr="003D1EA6">
        <w:rPr>
          <w:sz w:val="44"/>
          <w:szCs w:val="44"/>
        </w:rPr>
        <w:t>Conception</w:t>
      </w:r>
      <w:r w:rsidR="00C911AD" w:rsidRPr="003D1EA6">
        <w:rPr>
          <w:sz w:val="44"/>
          <w:szCs w:val="44"/>
        </w:rPr>
        <w:t xml:space="preserve"> (vs.</w:t>
      </w:r>
      <w:r w:rsidR="0037263C" w:rsidRPr="003D1EA6">
        <w:rPr>
          <w:sz w:val="44"/>
          <w:szCs w:val="44"/>
        </w:rPr>
        <w:t>19-21)</w:t>
      </w:r>
    </w:p>
    <w:p w:rsidR="00FC7ECA" w:rsidRPr="003D1EA6" w:rsidRDefault="00FC7ECA" w:rsidP="003D1EA6">
      <w:pPr>
        <w:pStyle w:val="ListParagraph"/>
        <w:numPr>
          <w:ilvl w:val="0"/>
          <w:numId w:val="5"/>
        </w:numPr>
        <w:jc w:val="both"/>
        <w:rPr>
          <w:sz w:val="44"/>
          <w:szCs w:val="44"/>
        </w:rPr>
      </w:pPr>
      <w:r w:rsidRPr="003D1EA6">
        <w:rPr>
          <w:sz w:val="44"/>
          <w:szCs w:val="44"/>
        </w:rPr>
        <w:t>Struggle</w:t>
      </w:r>
      <w:r w:rsidR="00C911AD" w:rsidRPr="003D1EA6">
        <w:rPr>
          <w:sz w:val="44"/>
          <w:szCs w:val="44"/>
        </w:rPr>
        <w:t xml:space="preserve"> (vs.</w:t>
      </w:r>
      <w:r w:rsidR="0037263C" w:rsidRPr="003D1EA6">
        <w:rPr>
          <w:sz w:val="44"/>
          <w:szCs w:val="44"/>
        </w:rPr>
        <w:t>22-23)</w:t>
      </w:r>
    </w:p>
    <w:p w:rsidR="00FC7ECA" w:rsidRPr="003D1EA6" w:rsidRDefault="00FC7ECA" w:rsidP="003D1EA6">
      <w:pPr>
        <w:pStyle w:val="ListParagraph"/>
        <w:numPr>
          <w:ilvl w:val="0"/>
          <w:numId w:val="5"/>
        </w:numPr>
        <w:jc w:val="both"/>
        <w:rPr>
          <w:sz w:val="44"/>
          <w:szCs w:val="44"/>
        </w:rPr>
      </w:pPr>
      <w:r w:rsidRPr="003D1EA6">
        <w:rPr>
          <w:sz w:val="44"/>
          <w:szCs w:val="44"/>
        </w:rPr>
        <w:t>Delivery</w:t>
      </w:r>
      <w:r w:rsidR="00C911AD" w:rsidRPr="003D1EA6">
        <w:rPr>
          <w:sz w:val="44"/>
          <w:szCs w:val="44"/>
        </w:rPr>
        <w:t xml:space="preserve"> (vs.</w:t>
      </w:r>
      <w:r w:rsidR="0037263C" w:rsidRPr="003D1EA6">
        <w:rPr>
          <w:sz w:val="44"/>
          <w:szCs w:val="44"/>
        </w:rPr>
        <w:t>24-26)</w:t>
      </w:r>
    </w:p>
    <w:p w:rsidR="00FC7ECA" w:rsidRPr="003D1EA6" w:rsidRDefault="00C911AD" w:rsidP="003D1EA6">
      <w:pPr>
        <w:pStyle w:val="ListParagraph"/>
        <w:numPr>
          <w:ilvl w:val="0"/>
          <w:numId w:val="5"/>
        </w:numPr>
        <w:jc w:val="both"/>
        <w:rPr>
          <w:sz w:val="44"/>
          <w:szCs w:val="44"/>
        </w:rPr>
      </w:pPr>
      <w:r w:rsidRPr="003D1EA6">
        <w:rPr>
          <w:sz w:val="44"/>
          <w:szCs w:val="44"/>
        </w:rPr>
        <w:t>Favoritism (vs.</w:t>
      </w:r>
      <w:r w:rsidR="0037263C" w:rsidRPr="003D1EA6">
        <w:rPr>
          <w:sz w:val="44"/>
          <w:szCs w:val="44"/>
        </w:rPr>
        <w:t>27-28)</w:t>
      </w:r>
    </w:p>
    <w:p w:rsidR="0037263C" w:rsidRPr="003D1EA6" w:rsidRDefault="00C911AD" w:rsidP="00BD2521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3D1EA6">
        <w:rPr>
          <w:sz w:val="44"/>
          <w:szCs w:val="44"/>
          <w:u w:val="single"/>
        </w:rPr>
        <w:t>THE SENSES</w:t>
      </w:r>
    </w:p>
    <w:p w:rsidR="00746D7C" w:rsidRPr="00746D7C" w:rsidRDefault="00746D7C" w:rsidP="00BD2521">
      <w:pPr>
        <w:pStyle w:val="ListParagraph"/>
        <w:numPr>
          <w:ilvl w:val="1"/>
          <w:numId w:val="4"/>
        </w:numPr>
        <w:jc w:val="both"/>
        <w:rPr>
          <w:sz w:val="44"/>
          <w:szCs w:val="44"/>
        </w:rPr>
      </w:pPr>
      <w:r w:rsidRPr="00746D7C">
        <w:rPr>
          <w:sz w:val="44"/>
          <w:szCs w:val="44"/>
        </w:rPr>
        <w:t>Genesis 25:29-30</w:t>
      </w:r>
    </w:p>
    <w:p w:rsidR="00746D7C" w:rsidRPr="003D1EA6" w:rsidRDefault="00C911AD" w:rsidP="00BD2521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3D1EA6">
        <w:rPr>
          <w:sz w:val="44"/>
          <w:szCs w:val="44"/>
          <w:u w:val="single"/>
        </w:rPr>
        <w:t xml:space="preserve">THE </w:t>
      </w:r>
      <w:r w:rsidR="00746D7C" w:rsidRPr="003D1EA6">
        <w:rPr>
          <w:sz w:val="44"/>
          <w:szCs w:val="44"/>
          <w:u w:val="single"/>
        </w:rPr>
        <w:t>CONDITION</w:t>
      </w:r>
    </w:p>
    <w:p w:rsidR="00746D7C" w:rsidRPr="00746D7C" w:rsidRDefault="00746D7C" w:rsidP="00BD2521">
      <w:pPr>
        <w:pStyle w:val="ListParagraph"/>
        <w:numPr>
          <w:ilvl w:val="1"/>
          <w:numId w:val="4"/>
        </w:numPr>
        <w:jc w:val="both"/>
        <w:rPr>
          <w:sz w:val="44"/>
          <w:szCs w:val="44"/>
        </w:rPr>
      </w:pPr>
      <w:r w:rsidRPr="00746D7C">
        <w:rPr>
          <w:sz w:val="44"/>
          <w:szCs w:val="44"/>
        </w:rPr>
        <w:t>Genesis 25:31</w:t>
      </w:r>
    </w:p>
    <w:p w:rsidR="00746D7C" w:rsidRPr="003D1EA6" w:rsidRDefault="00C911AD" w:rsidP="00BD2521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3D1EA6">
        <w:rPr>
          <w:sz w:val="44"/>
          <w:szCs w:val="44"/>
          <w:u w:val="single"/>
        </w:rPr>
        <w:t xml:space="preserve">THE </w:t>
      </w:r>
      <w:r w:rsidR="00746D7C" w:rsidRPr="003D1EA6">
        <w:rPr>
          <w:sz w:val="44"/>
          <w:szCs w:val="44"/>
          <w:u w:val="single"/>
        </w:rPr>
        <w:t>AGREEMENT</w:t>
      </w:r>
    </w:p>
    <w:p w:rsidR="00BD2521" w:rsidRDefault="00746D7C" w:rsidP="00BD2521">
      <w:pPr>
        <w:pStyle w:val="ListParagraph"/>
        <w:numPr>
          <w:ilvl w:val="1"/>
          <w:numId w:val="4"/>
        </w:numPr>
        <w:jc w:val="both"/>
        <w:rPr>
          <w:sz w:val="44"/>
          <w:szCs w:val="44"/>
        </w:rPr>
      </w:pPr>
      <w:r w:rsidRPr="00746D7C">
        <w:rPr>
          <w:sz w:val="44"/>
          <w:szCs w:val="44"/>
        </w:rPr>
        <w:t>Genesis 25:32-34</w:t>
      </w:r>
      <w:r w:rsidR="003D1EA6">
        <w:rPr>
          <w:sz w:val="44"/>
          <w:szCs w:val="44"/>
        </w:rPr>
        <w:t xml:space="preserve"> (Hebrews 12:14-17)</w:t>
      </w:r>
    </w:p>
    <w:p w:rsidR="006D010C" w:rsidRPr="00BD2521" w:rsidRDefault="006D010C" w:rsidP="00980B1C">
      <w:pPr>
        <w:jc w:val="center"/>
        <w:rPr>
          <w:sz w:val="44"/>
          <w:szCs w:val="44"/>
        </w:rPr>
      </w:pPr>
      <w:r w:rsidRPr="00BD2521">
        <w:rPr>
          <w:b/>
        </w:rPr>
        <w:lastRenderedPageBreak/>
        <w:t>Sample Harvest Homes Questions</w:t>
      </w:r>
    </w:p>
    <w:p w:rsidR="006D010C" w:rsidRPr="00B72C1B" w:rsidRDefault="006D010C" w:rsidP="006D010C">
      <w:pPr>
        <w:rPr>
          <w:b/>
        </w:rPr>
      </w:pPr>
      <w:r>
        <w:rPr>
          <w:b/>
        </w:rPr>
        <w:t xml:space="preserve">1)  </w:t>
      </w:r>
      <w:r w:rsidRPr="00D34E4D">
        <w:rPr>
          <w:b/>
        </w:rPr>
        <w:t>Which verses stand out to you?</w:t>
      </w:r>
    </w:p>
    <w:p w:rsidR="006D010C" w:rsidRPr="00D34E4D" w:rsidRDefault="006D010C" w:rsidP="006D010C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6D010C" w:rsidRPr="00D34E4D" w:rsidRDefault="006D010C" w:rsidP="006D010C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6D010C" w:rsidRPr="00D34E4D" w:rsidRDefault="006D010C" w:rsidP="006D010C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6D010C" w:rsidRPr="00D34E4D" w:rsidRDefault="006D010C" w:rsidP="006D010C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6D010C" w:rsidRPr="00D34E4D" w:rsidRDefault="006D010C" w:rsidP="006D010C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6D010C" w:rsidRPr="00D34E4D" w:rsidRDefault="006D010C" w:rsidP="006D010C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6D010C" w:rsidRDefault="006D010C" w:rsidP="006D010C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6D010C" w:rsidRDefault="006D010C" w:rsidP="006D010C">
      <w:pPr>
        <w:jc w:val="both"/>
      </w:pPr>
    </w:p>
    <w:p w:rsidR="006D010C" w:rsidRDefault="006D010C" w:rsidP="006D010C">
      <w:pPr>
        <w:jc w:val="both"/>
      </w:pPr>
    </w:p>
    <w:p w:rsidR="006D010C" w:rsidRDefault="006D010C" w:rsidP="006D010C">
      <w:pPr>
        <w:jc w:val="both"/>
      </w:pPr>
    </w:p>
    <w:p w:rsidR="006D010C" w:rsidRDefault="006D010C" w:rsidP="006D010C"/>
    <w:p w:rsidR="006D010C" w:rsidRDefault="006D010C" w:rsidP="006D010C"/>
    <w:p w:rsidR="006D010C" w:rsidRDefault="006D010C" w:rsidP="006D010C"/>
    <w:p w:rsidR="003D0482" w:rsidRDefault="003D0482"/>
    <w:sectPr w:rsidR="003D0482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9A" w:rsidRDefault="00AE4E9A" w:rsidP="008123E9">
      <w:pPr>
        <w:spacing w:after="0" w:line="240" w:lineRule="auto"/>
      </w:pPr>
      <w:r>
        <w:separator/>
      </w:r>
    </w:p>
  </w:endnote>
  <w:endnote w:type="continuationSeparator" w:id="0">
    <w:p w:rsidR="00AE4E9A" w:rsidRDefault="00AE4E9A" w:rsidP="0081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6D010C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09231F">
          <w:fldChar w:fldCharType="begin"/>
        </w:r>
        <w:r>
          <w:instrText xml:space="preserve"> PAGE    \* MERGEFORMAT </w:instrText>
        </w:r>
        <w:r w:rsidR="0009231F">
          <w:fldChar w:fldCharType="separate"/>
        </w:r>
        <w:r w:rsidR="00980B1C" w:rsidRPr="00980B1C">
          <w:rPr>
            <w:rFonts w:asciiTheme="majorHAnsi" w:hAnsiTheme="majorHAnsi"/>
            <w:noProof/>
            <w:sz w:val="28"/>
            <w:szCs w:val="28"/>
          </w:rPr>
          <w:t>2</w:t>
        </w:r>
        <w:r w:rsidR="0009231F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AE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9A" w:rsidRDefault="00AE4E9A" w:rsidP="008123E9">
      <w:pPr>
        <w:spacing w:after="0" w:line="240" w:lineRule="auto"/>
      </w:pPr>
      <w:r>
        <w:separator/>
      </w:r>
    </w:p>
  </w:footnote>
  <w:footnote w:type="continuationSeparator" w:id="0">
    <w:p w:rsidR="00AE4E9A" w:rsidRDefault="00AE4E9A" w:rsidP="0081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04A"/>
    <w:multiLevelType w:val="hybridMultilevel"/>
    <w:tmpl w:val="4552A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4E89"/>
    <w:multiLevelType w:val="hybridMultilevel"/>
    <w:tmpl w:val="45E61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735E"/>
    <w:multiLevelType w:val="hybridMultilevel"/>
    <w:tmpl w:val="5B509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965E4"/>
    <w:multiLevelType w:val="hybridMultilevel"/>
    <w:tmpl w:val="4DF89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3FA1"/>
    <w:multiLevelType w:val="hybridMultilevel"/>
    <w:tmpl w:val="6E367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0C"/>
    <w:rsid w:val="0009231F"/>
    <w:rsid w:val="0012511E"/>
    <w:rsid w:val="0037263C"/>
    <w:rsid w:val="003D0482"/>
    <w:rsid w:val="003D1EA6"/>
    <w:rsid w:val="005C6EB4"/>
    <w:rsid w:val="006D010C"/>
    <w:rsid w:val="00746D7C"/>
    <w:rsid w:val="008123E9"/>
    <w:rsid w:val="008F34C4"/>
    <w:rsid w:val="00980B1C"/>
    <w:rsid w:val="00A04C7B"/>
    <w:rsid w:val="00AE4E9A"/>
    <w:rsid w:val="00BD2521"/>
    <w:rsid w:val="00BF5C5E"/>
    <w:rsid w:val="00C911AD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D01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2013-01-08T02:26:00Z</dcterms:created>
  <dcterms:modified xsi:type="dcterms:W3CDTF">2013-01-10T02:56:00Z</dcterms:modified>
</cp:coreProperties>
</file>