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4231" w:rsidRPr="003074FD" w:rsidRDefault="001062E6" w:rsidP="00C34CB9">
      <w:pPr>
        <w:pStyle w:val="Normal1"/>
        <w:spacing w:before="240" w:line="240" w:lineRule="auto"/>
        <w:contextualSpacing/>
        <w:jc w:val="center"/>
        <w:rPr>
          <w:rFonts w:ascii="Monotype Corsiva" w:hAnsi="Monotype Corsiva" w:cstheme="majorHAnsi"/>
          <w:noProof/>
          <w:sz w:val="32"/>
          <w:szCs w:val="32"/>
          <w:lang w:eastAsia="en-US"/>
        </w:rPr>
      </w:pPr>
      <w:r>
        <w:rPr>
          <w:rFonts w:ascii="Monotype Corsiva" w:hAnsi="Monotype Corsiva"/>
          <w:noProof/>
          <w:sz w:val="32"/>
          <w:szCs w:val="32"/>
          <w:lang w:eastAsia="en-US"/>
        </w:rPr>
        <mc:AlternateContent>
          <mc:Choice Requires="wps">
            <w:drawing>
              <wp:anchor distT="0" distB="0" distL="114300" distR="114300" simplePos="0" relativeHeight="251663360" behindDoc="0" locked="0" layoutInCell="1" allowOverlap="1">
                <wp:simplePos x="0" y="0"/>
                <wp:positionH relativeFrom="column">
                  <wp:posOffset>435610</wp:posOffset>
                </wp:positionH>
                <wp:positionV relativeFrom="paragraph">
                  <wp:posOffset>-654050</wp:posOffset>
                </wp:positionV>
                <wp:extent cx="5281930" cy="80581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1930" cy="805815"/>
                        </a:xfrm>
                        <a:prstGeom prst="rect">
                          <a:avLst/>
                        </a:prstGeom>
                        <a:extLst>
                          <a:ext uri="{AF507438-7753-43E0-B8FC-AC1667EBCBE1}">
                            <a14:hiddenEffects xmlns:a14="http://schemas.microsoft.com/office/drawing/2010/main">
                              <a:effectLst/>
                            </a14:hiddenEffects>
                          </a:ext>
                        </a:extLst>
                      </wps:spPr>
                      <wps:txbx>
                        <w:txbxContent>
                          <w:p w:rsidR="002A514A" w:rsidRDefault="002A514A" w:rsidP="002A514A">
                            <w:pPr>
                              <w:pStyle w:val="NormalWeb"/>
                              <w:spacing w:before="0" w:beforeAutospacing="0" w:after="0" w:afterAutospacing="0"/>
                              <w:jc w:val="center"/>
                            </w:pPr>
                            <w:r>
                              <w:rPr>
                                <w:rFonts w:ascii="Cambria" w:hAnsi="Cambria"/>
                                <w:color w:val="000000"/>
                                <w:sz w:val="48"/>
                                <w:szCs w:val="48"/>
                              </w:rPr>
                              <w:t>Pennsylvania Baptist State Convention</w:t>
                            </w:r>
                          </w:p>
                          <w:p w:rsidR="002A514A" w:rsidRDefault="002A514A" w:rsidP="002A514A">
                            <w:pPr>
                              <w:pStyle w:val="NormalWeb"/>
                              <w:spacing w:before="0" w:beforeAutospacing="0" w:after="0" w:afterAutospacing="0"/>
                              <w:jc w:val="center"/>
                            </w:pPr>
                            <w:r>
                              <w:rPr>
                                <w:rFonts w:ascii="Cambria" w:hAnsi="Cambria"/>
                                <w:color w:val="000000"/>
                                <w:sz w:val="48"/>
                                <w:szCs w:val="48"/>
                              </w:rPr>
                              <w:t>Youth and Young Adult Ministry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4.3pt;margin-top:-51.5pt;width:415.9pt;height: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" filled="f" stroked="f">
                <o:lock v:ext="edit" shapetype="t"/>
                <v:textbox style="mso-fit-shape-to-text:t">
                  <w:txbxContent>
                    <w:p w:rsidR="002A514A" w:rsidRDefault="002A514A" w:rsidP="002A514A">
                      <w:pPr>
                        <w:pStyle w:val="NormalWeb"/>
                        <w:spacing w:before="0" w:beforeAutospacing="0" w:after="0" w:afterAutospacing="0"/>
                        <w:jc w:val="center"/>
                      </w:pPr>
                      <w:r>
                        <w:rPr>
                          <w:rFonts w:ascii="Cambria" w:hAnsi="Cambria"/>
                          <w:color w:val="000000"/>
                          <w:sz w:val="48"/>
                          <w:szCs w:val="48"/>
                        </w:rPr>
                        <w:t>Pennsylvania Baptist State Convention</w:t>
                      </w:r>
                    </w:p>
                    <w:p w:rsidR="002A514A" w:rsidRDefault="002A514A" w:rsidP="002A514A">
                      <w:pPr>
                        <w:pStyle w:val="NormalWeb"/>
                        <w:spacing w:before="0" w:beforeAutospacing="0" w:after="0" w:afterAutospacing="0"/>
                        <w:jc w:val="center"/>
                      </w:pPr>
                      <w:r>
                        <w:rPr>
                          <w:rFonts w:ascii="Cambria" w:hAnsi="Cambria"/>
                          <w:color w:val="000000"/>
                          <w:sz w:val="48"/>
                          <w:szCs w:val="48"/>
                        </w:rPr>
                        <w:t>Youth and Young Adult Ministry</w:t>
                      </w:r>
                    </w:p>
                  </w:txbxContent>
                </v:textbox>
              </v:shape>
            </w:pict>
          </mc:Fallback>
        </mc:AlternateContent>
      </w:r>
      <w:r>
        <w:rPr>
          <w:rFonts w:ascii="Monotype Corsiva" w:hAnsi="Monotype Corsiva" w:cstheme="majorHAnsi"/>
          <w:noProof/>
          <w:sz w:val="32"/>
          <w:szCs w:val="32"/>
          <w:lang w:eastAsia="en-US"/>
        </w:rPr>
        <w:t>Reverend</w:t>
      </w:r>
      <w:r w:rsidR="00E44231" w:rsidRPr="003074FD">
        <w:rPr>
          <w:rFonts w:ascii="Monotype Corsiva" w:hAnsi="Monotype Corsiva" w:cstheme="majorHAnsi"/>
          <w:noProof/>
          <w:sz w:val="32"/>
          <w:szCs w:val="32"/>
          <w:lang w:eastAsia="en-US"/>
        </w:rPr>
        <w:t xml:space="preserve"> Gilbert Kinsey</w:t>
      </w:r>
      <w:r w:rsidR="00C34CB9">
        <w:rPr>
          <w:rFonts w:ascii="Monotype Corsiva" w:hAnsi="Monotype Corsiva" w:cstheme="majorHAnsi"/>
          <w:noProof/>
          <w:sz w:val="32"/>
          <w:szCs w:val="32"/>
          <w:lang w:eastAsia="en-US"/>
        </w:rPr>
        <w:t xml:space="preserve">, </w:t>
      </w:r>
      <w:r w:rsidR="00E44231" w:rsidRPr="003074FD">
        <w:rPr>
          <w:rFonts w:ascii="Monotype Corsiva" w:hAnsi="Monotype Corsiva" w:cstheme="majorHAnsi"/>
          <w:noProof/>
          <w:sz w:val="32"/>
          <w:szCs w:val="32"/>
          <w:lang w:eastAsia="en-US"/>
        </w:rPr>
        <w:t>State Director</w:t>
      </w:r>
    </w:p>
    <w:p w:rsidR="003074FD" w:rsidRPr="001B66C2" w:rsidRDefault="001062E6" w:rsidP="00E44231">
      <w:pPr>
        <w:pStyle w:val="Normal1"/>
        <w:spacing w:line="240" w:lineRule="auto"/>
        <w:contextualSpacing/>
        <w:jc w:val="center"/>
        <w:rPr>
          <w:rFonts w:ascii="Monotype Corsiva" w:hAnsi="Monotype Corsiva" w:cstheme="majorHAnsi"/>
          <w:noProof/>
          <w:sz w:val="32"/>
          <w:szCs w:val="32"/>
          <w:lang w:eastAsia="en-US"/>
        </w:rPr>
      </w:pPr>
      <w:r>
        <w:rPr>
          <w:rFonts w:asciiTheme="majorHAnsi" w:hAnsiTheme="majorHAnsi" w:cstheme="majorHAnsi"/>
          <w:noProof/>
          <w:lang w:eastAsia="en-US"/>
        </w:rPr>
        <mc:AlternateContent>
          <mc:Choice Requires="wps">
            <w:drawing>
              <wp:anchor distT="0" distB="0" distL="114300" distR="114300" simplePos="0" relativeHeight="251666432" behindDoc="0" locked="0" layoutInCell="1" allowOverlap="1">
                <wp:simplePos x="0" y="0"/>
                <wp:positionH relativeFrom="column">
                  <wp:posOffset>-588645</wp:posOffset>
                </wp:positionH>
                <wp:positionV relativeFrom="paragraph">
                  <wp:posOffset>76835</wp:posOffset>
                </wp:positionV>
                <wp:extent cx="7136765" cy="635"/>
                <wp:effectExtent l="0" t="0" r="26035"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676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BB0DF" id="_x0000_t32" coordsize="21600,21600" o:spt="32" o:oned="t" path="m,l21600,21600e" filled="f">
                <v:path arrowok="t" fillok="f" o:connecttype="none"/>
                <o:lock v:ext="edit" shapetype="t"/>
              </v:shapetype>
              <v:shape id="AutoShape 7" o:spid="_x0000_s1026" type="#_x0000_t32" style="position:absolute;margin-left:-46.35pt;margin-top:6.05pt;width:561.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5HgIAAD0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" strokeweight=".5pt"/>
            </w:pict>
          </mc:Fallback>
        </mc:AlternateContent>
      </w:r>
      <w:r>
        <w:rPr>
          <w:rFonts w:asciiTheme="majorHAnsi" w:hAnsiTheme="majorHAnsi" w:cstheme="majorHAnsi"/>
          <w:noProof/>
          <w:lang w:eastAsia="en-US"/>
        </w:rPr>
        <mc:AlternateContent>
          <mc:Choice Requires="wps">
            <w:drawing>
              <wp:anchor distT="0" distB="0" distL="114300" distR="114300" simplePos="0" relativeHeight="251665408" behindDoc="0" locked="0" layoutInCell="1" allowOverlap="1">
                <wp:simplePos x="0" y="0"/>
                <wp:positionH relativeFrom="column">
                  <wp:posOffset>-588645</wp:posOffset>
                </wp:positionH>
                <wp:positionV relativeFrom="paragraph">
                  <wp:posOffset>10795</wp:posOffset>
                </wp:positionV>
                <wp:extent cx="7136765" cy="635"/>
                <wp:effectExtent l="0" t="0" r="26035"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67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96F7F" id="AutoShape 6" o:spid="_x0000_s1026" type="#_x0000_t32" style="position:absolute;margin-left:-46.35pt;margin-top:.85pt;width:561.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bPIQIAAD4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" strokeweight="1.5pt"/>
            </w:pict>
          </mc:Fallback>
        </mc:AlternateContent>
      </w:r>
    </w:p>
    <w:p w:rsidR="00817617" w:rsidRDefault="00817617" w:rsidP="002A514A">
      <w:pPr>
        <w:spacing w:after="240"/>
        <w:rPr>
          <w:rFonts w:ascii="Times New Roman" w:eastAsia="Times New Roman" w:hAnsi="Times New Roman" w:cs="Times New Roman"/>
          <w:color w:val="212120"/>
          <w:highlight w:val="white"/>
        </w:rPr>
      </w:pPr>
    </w:p>
    <w:p w:rsidR="002A514A" w:rsidRDefault="007A3732" w:rsidP="002A514A">
      <w:pPr>
        <w:spacing w:after="240"/>
        <w:rPr>
          <w:rFonts w:ascii="Times New Roman" w:eastAsia="Times New Roman" w:hAnsi="Times New Roman" w:cs="Times New Roman"/>
          <w:color w:val="212120"/>
        </w:rPr>
      </w:pPr>
      <w:r>
        <w:rPr>
          <w:rFonts w:ascii="Times New Roman" w:eastAsia="Times New Roman" w:hAnsi="Times New Roman" w:cs="Times New Roman"/>
          <w:color w:val="212120"/>
          <w:highlight w:val="white"/>
        </w:rPr>
        <w:fldChar w:fldCharType="begin"/>
      </w:r>
      <w:r w:rsidR="00817617">
        <w:rPr>
          <w:rFonts w:ascii="Times New Roman" w:eastAsia="Times New Roman" w:hAnsi="Times New Roman" w:cs="Times New Roman"/>
          <w:color w:val="212120"/>
          <w:highlight w:val="white"/>
        </w:rPr>
        <w:instrText xml:space="preserve"> DATE \@ "MMMM d, yyyy" </w:instrText>
      </w:r>
      <w:r>
        <w:rPr>
          <w:rFonts w:ascii="Times New Roman" w:eastAsia="Times New Roman" w:hAnsi="Times New Roman" w:cs="Times New Roman"/>
          <w:color w:val="212120"/>
          <w:highlight w:val="white"/>
        </w:rPr>
        <w:fldChar w:fldCharType="separate"/>
      </w:r>
      <w:r w:rsidR="001062E6">
        <w:rPr>
          <w:rFonts w:ascii="Times New Roman" w:eastAsia="Times New Roman" w:hAnsi="Times New Roman" w:cs="Times New Roman"/>
          <w:noProof/>
          <w:color w:val="212120"/>
          <w:highlight w:val="white"/>
        </w:rPr>
        <w:t>August 1, 2017</w:t>
      </w:r>
      <w:r>
        <w:rPr>
          <w:rFonts w:ascii="Times New Roman" w:eastAsia="Times New Roman" w:hAnsi="Times New Roman" w:cs="Times New Roman"/>
          <w:color w:val="212120"/>
          <w:highlight w:val="white"/>
        </w:rPr>
        <w:fldChar w:fldCharType="end"/>
      </w:r>
    </w:p>
    <w:p w:rsidR="00817617" w:rsidRDefault="00817617" w:rsidP="002A514A">
      <w:pPr>
        <w:spacing w:after="240"/>
        <w:rPr>
          <w:rFonts w:ascii="Times New Roman" w:eastAsia="Times New Roman" w:hAnsi="Times New Roman" w:cs="Times New Roman"/>
          <w:color w:val="212120"/>
        </w:rPr>
      </w:pPr>
    </w:p>
    <w:p w:rsidR="00817617" w:rsidRDefault="00817617" w:rsidP="002A514A">
      <w:pPr>
        <w:spacing w:after="240"/>
      </w:pPr>
    </w:p>
    <w:p w:rsidR="002A514A" w:rsidRDefault="002A514A" w:rsidP="002A514A">
      <w:pPr>
        <w:spacing w:after="240"/>
      </w:pPr>
    </w:p>
    <w:p w:rsidR="002A514A" w:rsidRDefault="002A514A" w:rsidP="002A514A">
      <w:r>
        <w:rPr>
          <w:rFonts w:ascii="Times New Roman" w:eastAsia="Times New Roman" w:hAnsi="Times New Roman" w:cs="Times New Roman"/>
          <w:color w:val="212120"/>
        </w:rPr>
        <w:t xml:space="preserve">Dear </w:t>
      </w:r>
      <w:r w:rsidR="00817617">
        <w:rPr>
          <w:rFonts w:ascii="Times New Roman" w:eastAsia="Times New Roman" w:hAnsi="Times New Roman" w:cs="Times New Roman"/>
          <w:color w:val="212120"/>
        </w:rPr>
        <w:t>________________________</w:t>
      </w:r>
      <w:r>
        <w:rPr>
          <w:rFonts w:ascii="Times New Roman" w:eastAsia="Times New Roman" w:hAnsi="Times New Roman" w:cs="Times New Roman"/>
          <w:color w:val="212120"/>
        </w:rPr>
        <w:t>:</w:t>
      </w:r>
    </w:p>
    <w:p w:rsidR="002A514A" w:rsidRDefault="002A514A" w:rsidP="002A514A">
      <w:pPr>
        <w:jc w:val="both"/>
      </w:pPr>
    </w:p>
    <w:p w:rsidR="002A514A" w:rsidRDefault="002A514A" w:rsidP="002A514A">
      <w:pPr>
        <w:jc w:val="both"/>
      </w:pPr>
      <w:r>
        <w:rPr>
          <w:rFonts w:ascii="Times New Roman" w:eastAsia="Times New Roman" w:hAnsi="Times New Roman" w:cs="Times New Roman"/>
          <w:color w:val="212120"/>
        </w:rPr>
        <w:t>The Pennsylvania Baptist State Convention Youth and Young Adult Ministries will be celebrating its 2</w:t>
      </w:r>
      <w:r w:rsidR="001062E6">
        <w:rPr>
          <w:rFonts w:ascii="Times New Roman" w:eastAsia="Times New Roman" w:hAnsi="Times New Roman" w:cs="Times New Roman"/>
          <w:color w:val="212120"/>
        </w:rPr>
        <w:t>4th</w:t>
      </w:r>
      <w:r>
        <w:rPr>
          <w:rFonts w:ascii="Times New Roman" w:eastAsia="Times New Roman" w:hAnsi="Times New Roman" w:cs="Times New Roman"/>
          <w:color w:val="212120"/>
          <w:vertAlign w:val="superscript"/>
        </w:rPr>
        <w:t xml:space="preserve"> </w:t>
      </w:r>
      <w:r>
        <w:rPr>
          <w:rFonts w:ascii="Times New Roman" w:eastAsia="Times New Roman" w:hAnsi="Times New Roman" w:cs="Times New Roman"/>
          <w:color w:val="212120"/>
        </w:rPr>
        <w:t>Annual Session. This year our session will be held i</w:t>
      </w:r>
      <w:r w:rsidR="000747A6">
        <w:rPr>
          <w:rFonts w:ascii="Times New Roman" w:eastAsia="Times New Roman" w:hAnsi="Times New Roman" w:cs="Times New Roman"/>
          <w:color w:val="212120"/>
        </w:rPr>
        <w:t xml:space="preserve">n </w:t>
      </w:r>
      <w:r w:rsidR="001062E6">
        <w:rPr>
          <w:rFonts w:ascii="Times New Roman" w:eastAsia="Times New Roman" w:hAnsi="Times New Roman" w:cs="Times New Roman"/>
          <w:color w:val="212120"/>
        </w:rPr>
        <w:t>Philadelphia</w:t>
      </w:r>
      <w:r w:rsidR="000747A6">
        <w:rPr>
          <w:rFonts w:ascii="Times New Roman" w:eastAsia="Times New Roman" w:hAnsi="Times New Roman" w:cs="Times New Roman"/>
          <w:color w:val="212120"/>
        </w:rPr>
        <w:t xml:space="preserve">, PA starting Oct. </w:t>
      </w:r>
      <w:r w:rsidR="001062E6">
        <w:rPr>
          <w:rFonts w:ascii="Times New Roman" w:eastAsia="Times New Roman" w:hAnsi="Times New Roman" w:cs="Times New Roman"/>
          <w:color w:val="212120"/>
        </w:rPr>
        <w:t>6</w:t>
      </w:r>
      <w:r>
        <w:rPr>
          <w:rFonts w:ascii="Times New Roman" w:eastAsia="Times New Roman" w:hAnsi="Times New Roman" w:cs="Times New Roman"/>
          <w:color w:val="212120"/>
        </w:rPr>
        <w:t xml:space="preserve"> - </w:t>
      </w:r>
      <w:r w:rsidR="001062E6">
        <w:rPr>
          <w:rFonts w:ascii="Times New Roman" w:eastAsia="Times New Roman" w:hAnsi="Times New Roman" w:cs="Times New Roman"/>
          <w:color w:val="212120"/>
        </w:rPr>
        <w:t>9</w:t>
      </w:r>
      <w:r>
        <w:rPr>
          <w:rFonts w:ascii="Times New Roman" w:eastAsia="Times New Roman" w:hAnsi="Times New Roman" w:cs="Times New Roman"/>
          <w:color w:val="212120"/>
        </w:rPr>
        <w:t>, 201</w:t>
      </w:r>
      <w:r w:rsidR="001062E6">
        <w:rPr>
          <w:rFonts w:ascii="Times New Roman" w:eastAsia="Times New Roman" w:hAnsi="Times New Roman" w:cs="Times New Roman"/>
          <w:color w:val="212120"/>
        </w:rPr>
        <w:t>7</w:t>
      </w:r>
      <w:r>
        <w:rPr>
          <w:rFonts w:ascii="Times New Roman" w:eastAsia="Times New Roman" w:hAnsi="Times New Roman" w:cs="Times New Roman"/>
          <w:color w:val="212120"/>
        </w:rPr>
        <w:t xml:space="preserve">.  Our session will be held at </w:t>
      </w:r>
      <w:r w:rsidR="000747A6">
        <w:rPr>
          <w:rFonts w:ascii="Times New Roman" w:eastAsia="Times New Roman" w:hAnsi="Times New Roman" w:cs="Times New Roman"/>
          <w:color w:val="212120"/>
        </w:rPr>
        <w:t xml:space="preserve">the </w:t>
      </w:r>
      <w:r w:rsidR="001062E6">
        <w:rPr>
          <w:rFonts w:ascii="Times New Roman" w:eastAsia="Times New Roman" w:hAnsi="Times New Roman" w:cs="Times New Roman"/>
          <w:b/>
          <w:color w:val="212120"/>
        </w:rPr>
        <w:t>Four Points by Sheraton/Philadelphia Northeast</w:t>
      </w:r>
      <w:bookmarkStart w:id="0" w:name="_GoBack"/>
      <w:bookmarkEnd w:id="0"/>
      <w:r>
        <w:rPr>
          <w:rFonts w:ascii="Times New Roman" w:eastAsia="Times New Roman" w:hAnsi="Times New Roman" w:cs="Times New Roman"/>
          <w:color w:val="212120"/>
        </w:rPr>
        <w:t xml:space="preserve">.  The goal of our session is, </w:t>
      </w:r>
      <w:r>
        <w:rPr>
          <w:rFonts w:ascii="Times New Roman" w:eastAsia="Times New Roman" w:hAnsi="Times New Roman" w:cs="Times New Roman"/>
          <w:i/>
          <w:color w:val="212120"/>
        </w:rPr>
        <w:t>to enrich and empower the lives of diverse young people through educational workshops, recreational activities, and spiritual services</w:t>
      </w:r>
      <w:r>
        <w:rPr>
          <w:rFonts w:ascii="Times New Roman" w:eastAsia="Times New Roman" w:hAnsi="Times New Roman" w:cs="Times New Roman"/>
          <w:color w:val="212120"/>
        </w:rPr>
        <w:t>.  This weekend will be an impactful</w:t>
      </w:r>
      <w:r w:rsidR="000747A6">
        <w:rPr>
          <w:rFonts w:ascii="Times New Roman" w:eastAsia="Times New Roman" w:hAnsi="Times New Roman" w:cs="Times New Roman"/>
          <w:color w:val="212120"/>
        </w:rPr>
        <w:t xml:space="preserve"> and fun-filled time; for youth </w:t>
      </w:r>
      <w:r>
        <w:rPr>
          <w:rFonts w:ascii="Times New Roman" w:eastAsia="Times New Roman" w:hAnsi="Times New Roman" w:cs="Times New Roman"/>
          <w:color w:val="212120"/>
        </w:rPr>
        <w:t>statewide who are underprivileged that can benefit from tangible and social skills, which are needed for their future.</w:t>
      </w:r>
    </w:p>
    <w:p w:rsidR="002A514A" w:rsidRDefault="002A514A" w:rsidP="002A514A">
      <w:pPr>
        <w:jc w:val="both"/>
      </w:pPr>
    </w:p>
    <w:p w:rsidR="002A514A" w:rsidRDefault="002A514A" w:rsidP="002A514A">
      <w:pPr>
        <w:jc w:val="both"/>
      </w:pPr>
      <w:r>
        <w:rPr>
          <w:rFonts w:ascii="Times New Roman" w:eastAsia="Times New Roman" w:hAnsi="Times New Roman" w:cs="Times New Roman"/>
          <w:color w:val="212120"/>
        </w:rPr>
        <w:t>As mentioned, we are seeking to engage youth throughout the state who may not be able to attend the session without your generous sponsorship support.  The cost of registration is $1</w:t>
      </w:r>
      <w:r w:rsidR="00817617">
        <w:rPr>
          <w:rFonts w:ascii="Times New Roman" w:eastAsia="Times New Roman" w:hAnsi="Times New Roman" w:cs="Times New Roman"/>
          <w:color w:val="212120"/>
        </w:rPr>
        <w:t>3</w:t>
      </w:r>
      <w:r>
        <w:rPr>
          <w:rFonts w:ascii="Times New Roman" w:eastAsia="Times New Roman" w:hAnsi="Times New Roman" w:cs="Times New Roman"/>
          <w:color w:val="212120"/>
        </w:rPr>
        <w:t xml:space="preserve">0.00 per person to subsidize the costs of </w:t>
      </w:r>
      <w:r w:rsidR="000A5F93">
        <w:rPr>
          <w:rFonts w:ascii="Times New Roman" w:eastAsia="Times New Roman" w:hAnsi="Times New Roman" w:cs="Times New Roman"/>
          <w:color w:val="212120"/>
        </w:rPr>
        <w:t>(</w:t>
      </w:r>
      <w:r w:rsidR="00817617">
        <w:rPr>
          <w:rFonts w:ascii="Times New Roman" w:eastAsia="Times New Roman" w:hAnsi="Times New Roman" w:cs="Times New Roman"/>
          <w:color w:val="212120"/>
        </w:rPr>
        <w:t>6</w:t>
      </w:r>
      <w:r w:rsidR="000A5F93">
        <w:rPr>
          <w:rFonts w:ascii="Times New Roman" w:eastAsia="Times New Roman" w:hAnsi="Times New Roman" w:cs="Times New Roman"/>
          <w:color w:val="212120"/>
        </w:rPr>
        <w:t xml:space="preserve">) </w:t>
      </w:r>
      <w:r>
        <w:rPr>
          <w:rFonts w:ascii="Times New Roman" w:eastAsia="Times New Roman" w:hAnsi="Times New Roman" w:cs="Times New Roman"/>
          <w:color w:val="212120"/>
        </w:rPr>
        <w:t xml:space="preserve">meals, educational workshops, and recreational expenses.  Please help us make a difference in the lives of the youth who desire to participate in this event, but have limited resources.  We are expecting 500 youth to participate, and we’re asking for your financial support of sponsoring </w:t>
      </w:r>
      <w:r w:rsidR="003B60E2">
        <w:rPr>
          <w:rFonts w:ascii="Times New Roman" w:eastAsia="Times New Roman" w:hAnsi="Times New Roman" w:cs="Times New Roman"/>
          <w:color w:val="212120"/>
        </w:rPr>
        <w:t>at least 1</w:t>
      </w:r>
      <w:r>
        <w:rPr>
          <w:rFonts w:ascii="Times New Roman" w:eastAsia="Times New Roman" w:hAnsi="Times New Roman" w:cs="Times New Roman"/>
          <w:color w:val="212120"/>
        </w:rPr>
        <w:t xml:space="preserve"> youth.  If you desire to supersede our sponsorship request, your generosity will be gladly acceptable to our endeavors to provide a memorable weekend for these participating youth.</w:t>
      </w:r>
    </w:p>
    <w:p w:rsidR="002A514A" w:rsidRDefault="002A514A" w:rsidP="002A514A">
      <w:pPr>
        <w:jc w:val="both"/>
      </w:pPr>
    </w:p>
    <w:p w:rsidR="002A514A" w:rsidRDefault="002A514A" w:rsidP="002A514A">
      <w:pPr>
        <w:jc w:val="both"/>
      </w:pPr>
      <w:r>
        <w:rPr>
          <w:rFonts w:ascii="Times New Roman" w:eastAsia="Times New Roman" w:hAnsi="Times New Roman" w:cs="Times New Roman"/>
          <w:color w:val="212120"/>
        </w:rPr>
        <w:t xml:space="preserve">Your sponsorship will make a difference in the lives of these young people!  Thank you in advance for your generous gifts of love and support.  All checks </w:t>
      </w:r>
      <w:r w:rsidR="000747A6">
        <w:rPr>
          <w:rFonts w:ascii="Times New Roman" w:eastAsia="Times New Roman" w:hAnsi="Times New Roman" w:cs="Times New Roman"/>
          <w:color w:val="212120"/>
        </w:rPr>
        <w:t xml:space="preserve">or cashier checks </w:t>
      </w:r>
      <w:r>
        <w:rPr>
          <w:rFonts w:ascii="Times New Roman" w:eastAsia="Times New Roman" w:hAnsi="Times New Roman" w:cs="Times New Roman"/>
          <w:color w:val="212120"/>
        </w:rPr>
        <w:t xml:space="preserve">should be made payable to </w:t>
      </w:r>
      <w:r w:rsidRPr="000747A6">
        <w:rPr>
          <w:rFonts w:ascii="Times New Roman" w:eastAsia="Times New Roman" w:hAnsi="Times New Roman" w:cs="Times New Roman"/>
          <w:b/>
          <w:color w:val="212120"/>
        </w:rPr>
        <w:t xml:space="preserve">Pennsylvania Baptist State Convention </w:t>
      </w:r>
      <w:r>
        <w:rPr>
          <w:rFonts w:ascii="Times New Roman" w:eastAsia="Times New Roman" w:hAnsi="Times New Roman" w:cs="Times New Roman"/>
          <w:color w:val="212120"/>
        </w:rPr>
        <w:t>with a memo t</w:t>
      </w:r>
      <w:r w:rsidR="000747A6">
        <w:rPr>
          <w:rFonts w:ascii="Times New Roman" w:eastAsia="Times New Roman" w:hAnsi="Times New Roman" w:cs="Times New Roman"/>
          <w:color w:val="212120"/>
        </w:rPr>
        <w:t xml:space="preserve">o </w:t>
      </w:r>
      <w:r w:rsidR="000747A6" w:rsidRPr="000747A6">
        <w:rPr>
          <w:rFonts w:ascii="Times New Roman" w:eastAsia="Times New Roman" w:hAnsi="Times New Roman" w:cs="Times New Roman"/>
          <w:b/>
          <w:color w:val="212120"/>
        </w:rPr>
        <w:t>Youth &amp; Young Adult Ministry</w:t>
      </w:r>
      <w:r>
        <w:rPr>
          <w:rFonts w:ascii="Times New Roman" w:eastAsia="Times New Roman" w:hAnsi="Times New Roman" w:cs="Times New Roman"/>
          <w:color w:val="212120"/>
        </w:rPr>
        <w:t xml:space="preserve">.  If you have any questions concerning our celebration weekend, please contact </w:t>
      </w:r>
      <w:r w:rsidR="001062E6">
        <w:rPr>
          <w:rFonts w:ascii="Times New Roman" w:eastAsia="Times New Roman" w:hAnsi="Times New Roman" w:cs="Times New Roman"/>
          <w:color w:val="212120"/>
        </w:rPr>
        <w:t xml:space="preserve">Rev. </w:t>
      </w:r>
      <w:r>
        <w:rPr>
          <w:rFonts w:ascii="Times New Roman" w:eastAsia="Times New Roman" w:hAnsi="Times New Roman" w:cs="Times New Roman"/>
          <w:color w:val="212120"/>
        </w:rPr>
        <w:t xml:space="preserve">Gilbert Kinsey </w:t>
      </w:r>
      <w:r w:rsidR="000A5F93">
        <w:rPr>
          <w:rFonts w:ascii="Times New Roman" w:eastAsia="Times New Roman" w:hAnsi="Times New Roman" w:cs="Times New Roman"/>
          <w:color w:val="212120"/>
        </w:rPr>
        <w:t xml:space="preserve">Jr. </w:t>
      </w:r>
      <w:r>
        <w:rPr>
          <w:rFonts w:ascii="Times New Roman" w:eastAsia="Times New Roman" w:hAnsi="Times New Roman" w:cs="Times New Roman"/>
          <w:color w:val="212120"/>
        </w:rPr>
        <w:t xml:space="preserve">at 267-690-8802 or </w:t>
      </w:r>
      <w:r>
        <w:rPr>
          <w:rFonts w:ascii="Calibri" w:eastAsia="Calibri" w:hAnsi="Calibri" w:cs="Calibri"/>
        </w:rPr>
        <w:t>gkinseyjr@gmail.com</w:t>
      </w:r>
      <w:r>
        <w:rPr>
          <w:rFonts w:ascii="Calibri" w:eastAsia="Calibri" w:hAnsi="Calibri" w:cs="Calibri"/>
          <w:color w:val="000000"/>
        </w:rPr>
        <w:t>.</w:t>
      </w:r>
    </w:p>
    <w:p w:rsidR="002A514A" w:rsidRDefault="002A514A" w:rsidP="002A514A">
      <w:pPr>
        <w:spacing w:after="240"/>
      </w:pPr>
      <w:r>
        <w:rPr>
          <w:rFonts w:ascii="Times New Roman" w:eastAsia="Times New Roman" w:hAnsi="Times New Roman" w:cs="Times New Roman"/>
        </w:rPr>
        <w:br/>
      </w:r>
    </w:p>
    <w:p w:rsidR="002A514A" w:rsidRDefault="002A514A" w:rsidP="002A514A">
      <w:pPr>
        <w:spacing w:after="240"/>
      </w:pPr>
      <w:r>
        <w:rPr>
          <w:rFonts w:ascii="Times New Roman" w:eastAsia="Times New Roman" w:hAnsi="Times New Roman" w:cs="Times New Roman"/>
          <w:color w:val="212120"/>
        </w:rPr>
        <w:t>Sincerely,</w:t>
      </w:r>
    </w:p>
    <w:p w:rsidR="002A514A" w:rsidRDefault="002A514A" w:rsidP="002A514A"/>
    <w:p w:rsidR="002A514A" w:rsidRDefault="001062E6" w:rsidP="002A514A">
      <w:r>
        <w:rPr>
          <w:rFonts w:ascii="Times New Roman" w:eastAsia="Times New Roman" w:hAnsi="Times New Roman" w:cs="Times New Roman"/>
        </w:rPr>
        <w:t xml:space="preserve">Rev. </w:t>
      </w:r>
      <w:r w:rsidR="002A514A">
        <w:rPr>
          <w:rFonts w:ascii="Times New Roman" w:eastAsia="Times New Roman" w:hAnsi="Times New Roman" w:cs="Times New Roman"/>
        </w:rPr>
        <w:t>Gilbert Kinsey Jr.</w:t>
      </w:r>
    </w:p>
    <w:p w:rsidR="002A514A" w:rsidRDefault="002A514A" w:rsidP="002A514A">
      <w:r>
        <w:rPr>
          <w:rFonts w:ascii="Times New Roman" w:eastAsia="Times New Roman" w:hAnsi="Times New Roman" w:cs="Times New Roman"/>
        </w:rPr>
        <w:t xml:space="preserve">State Director of PBSC YYAM </w:t>
      </w:r>
    </w:p>
    <w:p w:rsidR="006D0DBD" w:rsidRPr="00E44231" w:rsidRDefault="006D0DBD">
      <w:pPr>
        <w:pStyle w:val="Normal1"/>
        <w:spacing w:line="240" w:lineRule="auto"/>
        <w:rPr>
          <w:rFonts w:asciiTheme="majorHAnsi" w:hAnsiTheme="majorHAnsi" w:cstheme="majorHAnsi"/>
        </w:rPr>
      </w:pPr>
    </w:p>
    <w:sectPr w:rsidR="006D0DBD" w:rsidRPr="00E44231" w:rsidSect="00C34C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3A" w:rsidRDefault="00743F3A" w:rsidP="00B85209">
      <w:r>
        <w:separator/>
      </w:r>
    </w:p>
  </w:endnote>
  <w:endnote w:type="continuationSeparator" w:id="0">
    <w:p w:rsidR="00743F3A" w:rsidRDefault="00743F3A" w:rsidP="00B8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81" w:rsidRDefault="00390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B3" w:rsidRPr="004507B3" w:rsidRDefault="001062E6" w:rsidP="004507B3">
    <w:pPr>
      <w:pStyle w:val="Footer"/>
      <w:jc w:val="cente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-21590</wp:posOffset>
              </wp:positionV>
              <wp:extent cx="779145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5756C" id="_x0000_t32" coordsize="21600,21600" o:spt="32" o:oned="t" path="m,l21600,21600e" filled="f">
              <v:path arrowok="t" fillok="f" o:connecttype="none"/>
              <o:lock v:ext="edit" shapetype="t"/>
            </v:shapetype>
            <v:shape id="AutoShape 1" o:spid="_x0000_s1026" type="#_x0000_t32" style="position:absolute;margin-left:-74.25pt;margin-top:-1.7pt;width:61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" strokeweight="1pt"/>
          </w:pict>
        </mc:Fallback>
      </mc:AlternateContent>
    </w:r>
    <w:r w:rsidR="004507B3">
      <w:t>P</w:t>
    </w:r>
    <w:r w:rsidR="0014235D">
      <w:t>.</w:t>
    </w:r>
    <w:r w:rsidR="004507B3">
      <w:t>O</w:t>
    </w:r>
    <w:r w:rsidR="0014235D">
      <w:t>.</w:t>
    </w:r>
    <w:r w:rsidR="004507B3">
      <w:t xml:space="preserve"> Box 120</w:t>
    </w:r>
    <w:r w:rsidR="0014235D">
      <w:t xml:space="preserve"> </w:t>
    </w:r>
    <w:r w:rsidR="004507B3">
      <w:rPr>
        <w:rFonts w:ascii="Calibri" w:hAnsi="Calibri" w:cs="Calibri"/>
      </w:rPr>
      <w:t>●</w:t>
    </w:r>
    <w:r w:rsidR="0014235D">
      <w:rPr>
        <w:rFonts w:ascii="Calibri" w:hAnsi="Calibri" w:cs="Calibri"/>
      </w:rPr>
      <w:t xml:space="preserve"> </w:t>
    </w:r>
    <w:r w:rsidR="004507B3" w:rsidRPr="004507B3">
      <w:t>Plymouth Meeting, PA 19462</w:t>
    </w:r>
  </w:p>
  <w:p w:rsidR="004507B3" w:rsidRDefault="004507B3" w:rsidP="004507B3">
    <w:pPr>
      <w:pStyle w:val="Footer"/>
      <w:jc w:val="center"/>
    </w:pPr>
    <w:r>
      <w:t>Phone: 484.</w:t>
    </w:r>
    <w:r w:rsidRPr="004507B3">
      <w:t>312</w:t>
    </w:r>
    <w:r>
      <w:t>.</w:t>
    </w:r>
    <w:r w:rsidRPr="004507B3">
      <w:t>0890</w:t>
    </w:r>
    <w:r w:rsidRPr="004507B3">
      <w:softHyphen/>
    </w:r>
    <w:r>
      <w:tab/>
    </w:r>
    <w:r w:rsidRPr="004507B3">
      <w:t xml:space="preserve">Email: </w:t>
    </w:r>
    <w:hyperlink r:id="rId1" w:history="1">
      <w:r w:rsidRPr="004507B3">
        <w:rPr>
          <w:rStyle w:val="Hyperlink"/>
        </w:rPr>
        <w:t>gkinseyjr@gmail.com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81" w:rsidRDefault="0039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3A" w:rsidRDefault="00743F3A" w:rsidP="00B85209">
      <w:r>
        <w:separator/>
      </w:r>
    </w:p>
  </w:footnote>
  <w:footnote w:type="continuationSeparator" w:id="0">
    <w:p w:rsidR="00743F3A" w:rsidRDefault="00743F3A" w:rsidP="00B8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81" w:rsidRDefault="00390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09" w:rsidRDefault="004507B3">
    <w:pPr>
      <w:pStyle w:val="Header"/>
    </w:pPr>
    <w:r>
      <w:rPr>
        <w:noProof/>
        <w:lang w:eastAsia="en-US"/>
      </w:rPr>
      <w:drawing>
        <wp:anchor distT="0" distB="0" distL="114300" distR="114300" simplePos="0" relativeHeight="251661312" behindDoc="0" locked="0" layoutInCell="1" allowOverlap="1">
          <wp:simplePos x="0" y="0"/>
          <wp:positionH relativeFrom="margin">
            <wp:posOffset>-764721</wp:posOffset>
          </wp:positionH>
          <wp:positionV relativeFrom="margin">
            <wp:posOffset>-760021</wp:posOffset>
          </wp:positionV>
          <wp:extent cx="857966" cy="914400"/>
          <wp:effectExtent l="19050" t="0" r="0" b="0"/>
          <wp:wrapNone/>
          <wp:docPr id="8" name="Picture 3" descr="H:\MtZion\PBSC\Convention\Administrative\pb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tZion\PBSC\Convention\Administrative\pbsc_logo.jpg"/>
                  <pic:cNvPicPr>
                    <a:picLocks noChangeAspect="1" noChangeArrowheads="1"/>
                  </pic:cNvPicPr>
                </pic:nvPicPr>
                <pic:blipFill>
                  <a:blip r:embed="rId1"/>
                  <a:stretch>
                    <a:fillRect/>
                  </a:stretch>
                </pic:blipFill>
                <pic:spPr bwMode="auto">
                  <a:xfrm>
                    <a:off x="0" y="0"/>
                    <a:ext cx="857966"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81" w:rsidRDefault="00390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060F"/>
    <w:multiLevelType w:val="multilevel"/>
    <w:tmpl w:val="4762F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6A"/>
    <w:rsid w:val="000115C8"/>
    <w:rsid w:val="000747A6"/>
    <w:rsid w:val="00097DD7"/>
    <w:rsid w:val="000A5F93"/>
    <w:rsid w:val="000B6B34"/>
    <w:rsid w:val="001062E6"/>
    <w:rsid w:val="0014235D"/>
    <w:rsid w:val="001B66C2"/>
    <w:rsid w:val="001C510E"/>
    <w:rsid w:val="001D6C8E"/>
    <w:rsid w:val="002A514A"/>
    <w:rsid w:val="003074FD"/>
    <w:rsid w:val="00354452"/>
    <w:rsid w:val="003574ED"/>
    <w:rsid w:val="00390A81"/>
    <w:rsid w:val="003B60E2"/>
    <w:rsid w:val="004507B3"/>
    <w:rsid w:val="00515B03"/>
    <w:rsid w:val="005A3600"/>
    <w:rsid w:val="006065E3"/>
    <w:rsid w:val="00612125"/>
    <w:rsid w:val="00636689"/>
    <w:rsid w:val="00681E8E"/>
    <w:rsid w:val="00693BB8"/>
    <w:rsid w:val="006D0DBD"/>
    <w:rsid w:val="006E4DF8"/>
    <w:rsid w:val="00721AF4"/>
    <w:rsid w:val="00743F3A"/>
    <w:rsid w:val="007A3732"/>
    <w:rsid w:val="007A62D6"/>
    <w:rsid w:val="00817617"/>
    <w:rsid w:val="0087113B"/>
    <w:rsid w:val="008721F2"/>
    <w:rsid w:val="00874110"/>
    <w:rsid w:val="00963560"/>
    <w:rsid w:val="00996751"/>
    <w:rsid w:val="009C202B"/>
    <w:rsid w:val="00B42B6A"/>
    <w:rsid w:val="00B85209"/>
    <w:rsid w:val="00BC094B"/>
    <w:rsid w:val="00C34CB9"/>
    <w:rsid w:val="00C408D1"/>
    <w:rsid w:val="00C95BE8"/>
    <w:rsid w:val="00CB59D3"/>
    <w:rsid w:val="00CC6758"/>
    <w:rsid w:val="00D35717"/>
    <w:rsid w:val="00E44231"/>
    <w:rsid w:val="00E5107D"/>
    <w:rsid w:val="00F6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2FD20E-9C1D-443D-8BE3-0DF8DA8D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B8"/>
  </w:style>
  <w:style w:type="paragraph" w:styleId="Heading1">
    <w:name w:val="heading 1"/>
    <w:basedOn w:val="Normal1"/>
    <w:next w:val="Normal1"/>
    <w:rsid w:val="00693BB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93BB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93BB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93B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93B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93B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3BB8"/>
    <w:pPr>
      <w:spacing w:line="276" w:lineRule="auto"/>
    </w:pPr>
    <w:rPr>
      <w:rFonts w:ascii="Arial" w:eastAsia="Arial" w:hAnsi="Arial" w:cs="Arial"/>
      <w:color w:val="000000"/>
      <w:sz w:val="22"/>
    </w:rPr>
  </w:style>
  <w:style w:type="paragraph" w:styleId="Title">
    <w:name w:val="Title"/>
    <w:basedOn w:val="Normal1"/>
    <w:next w:val="Normal1"/>
    <w:rsid w:val="00693BB8"/>
    <w:pPr>
      <w:keepNext/>
      <w:keepLines/>
      <w:contextualSpacing/>
    </w:pPr>
    <w:rPr>
      <w:rFonts w:ascii="Trebuchet MS" w:eastAsia="Trebuchet MS" w:hAnsi="Trebuchet MS" w:cs="Trebuchet MS"/>
      <w:sz w:val="42"/>
    </w:rPr>
  </w:style>
  <w:style w:type="paragraph" w:styleId="Subtitle">
    <w:name w:val="Subtitle"/>
    <w:basedOn w:val="Normal1"/>
    <w:next w:val="Normal1"/>
    <w:rsid w:val="00693BB8"/>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97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DD7"/>
    <w:rPr>
      <w:rFonts w:ascii="Lucida Grande" w:hAnsi="Lucida Grande"/>
      <w:sz w:val="18"/>
      <w:szCs w:val="18"/>
    </w:rPr>
  </w:style>
  <w:style w:type="paragraph" w:styleId="Header">
    <w:name w:val="header"/>
    <w:basedOn w:val="Normal"/>
    <w:link w:val="HeaderChar"/>
    <w:uiPriority w:val="99"/>
    <w:semiHidden/>
    <w:unhideWhenUsed/>
    <w:rsid w:val="00B85209"/>
    <w:pPr>
      <w:tabs>
        <w:tab w:val="center" w:pos="4680"/>
        <w:tab w:val="right" w:pos="9360"/>
      </w:tabs>
    </w:pPr>
  </w:style>
  <w:style w:type="character" w:customStyle="1" w:styleId="HeaderChar">
    <w:name w:val="Header Char"/>
    <w:basedOn w:val="DefaultParagraphFont"/>
    <w:link w:val="Header"/>
    <w:uiPriority w:val="99"/>
    <w:semiHidden/>
    <w:rsid w:val="00B85209"/>
  </w:style>
  <w:style w:type="paragraph" w:styleId="Footer">
    <w:name w:val="footer"/>
    <w:basedOn w:val="Normal"/>
    <w:link w:val="FooterChar"/>
    <w:uiPriority w:val="99"/>
    <w:semiHidden/>
    <w:unhideWhenUsed/>
    <w:rsid w:val="00B85209"/>
    <w:pPr>
      <w:tabs>
        <w:tab w:val="center" w:pos="4680"/>
        <w:tab w:val="right" w:pos="9360"/>
      </w:tabs>
    </w:pPr>
  </w:style>
  <w:style w:type="character" w:customStyle="1" w:styleId="FooterChar">
    <w:name w:val="Footer Char"/>
    <w:basedOn w:val="DefaultParagraphFont"/>
    <w:link w:val="Footer"/>
    <w:uiPriority w:val="99"/>
    <w:semiHidden/>
    <w:rsid w:val="00B85209"/>
  </w:style>
  <w:style w:type="character" w:styleId="Hyperlink">
    <w:name w:val="Hyperlink"/>
    <w:basedOn w:val="DefaultParagraphFont"/>
    <w:uiPriority w:val="99"/>
    <w:unhideWhenUsed/>
    <w:rsid w:val="00E44231"/>
    <w:rPr>
      <w:color w:val="0000FF" w:themeColor="hyperlink"/>
      <w:u w:val="single"/>
    </w:rPr>
  </w:style>
  <w:style w:type="paragraph" w:styleId="NormalWeb">
    <w:name w:val="Normal (Web)"/>
    <w:basedOn w:val="Normal"/>
    <w:uiPriority w:val="99"/>
    <w:semiHidden/>
    <w:unhideWhenUsed/>
    <w:rsid w:val="002A514A"/>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kinseyj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D52EAD-5E67-47DF-A390-49CFC1B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Mark Matthews - Career Choice.docx</vt:lpstr>
    </vt:vector>
  </TitlesOfParts>
  <Company>Grizli777</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Matthews - Career Choice.docx</dc:title>
  <dc:creator>Gilbert</dc:creator>
  <cp:lastModifiedBy>Gilbert Kinsey</cp:lastModifiedBy>
  <cp:revision>2</cp:revision>
  <cp:lastPrinted>2016-08-12T15:16:00Z</cp:lastPrinted>
  <dcterms:created xsi:type="dcterms:W3CDTF">2017-08-01T23:09:00Z</dcterms:created>
  <dcterms:modified xsi:type="dcterms:W3CDTF">2017-08-01T23:09:00Z</dcterms:modified>
</cp:coreProperties>
</file>