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74FD" w:rsidRPr="001B66C2" w:rsidRDefault="00A5171E" w:rsidP="00FF5401">
      <w:pPr>
        <w:pStyle w:val="Normal1"/>
        <w:spacing w:line="240" w:lineRule="auto"/>
        <w:contextualSpacing/>
        <w:jc w:val="center"/>
        <w:rPr>
          <w:rFonts w:ascii="Monotype Corsiva" w:hAnsi="Monotype Corsiva" w:cstheme="majorHAnsi"/>
          <w:noProof/>
          <w:sz w:val="32"/>
          <w:szCs w:val="32"/>
          <w:lang w:eastAsia="en-US"/>
        </w:rPr>
      </w:pPr>
      <w:r>
        <w:rPr>
          <w:rFonts w:asciiTheme="majorHAnsi" w:hAnsiTheme="majorHAnsi" w:cs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-902335</wp:posOffset>
                </wp:positionH>
                <wp:positionV relativeFrom="paragraph">
                  <wp:posOffset>154305</wp:posOffset>
                </wp:positionV>
                <wp:extent cx="7730490" cy="635"/>
                <wp:effectExtent l="0" t="0" r="22860" b="3746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304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5E1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71.05pt;margin-top:12.15pt;width:608.7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" strokeweight="1.5pt"/>
            </w:pict>
          </mc:Fallback>
        </mc:AlternateContent>
      </w:r>
      <w:r>
        <w:rPr>
          <w:rFonts w:asciiTheme="majorHAnsi" w:hAnsiTheme="majorHAnsi" w:cs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-902335</wp:posOffset>
                </wp:positionH>
                <wp:positionV relativeFrom="paragraph">
                  <wp:posOffset>224790</wp:posOffset>
                </wp:positionV>
                <wp:extent cx="7730490" cy="635"/>
                <wp:effectExtent l="0" t="0" r="22860" b="3746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3049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9A977" id="AutoShape 7" o:spid="_x0000_s1026" type="#_x0000_t32" style="position:absolute;margin-left:-71.05pt;margin-top:17.7pt;width:608.7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" strokeweight=".5pt"/>
            </w:pict>
          </mc:Fallback>
        </mc:AlternateContent>
      </w:r>
      <w:r>
        <w:rPr>
          <w:rFonts w:ascii="Monotype Corsiva" w:hAnsi="Monotype Corsiva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-594360</wp:posOffset>
                </wp:positionV>
                <wp:extent cx="5281930" cy="805815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81930" cy="8058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07F74" w:rsidRDefault="00107F74" w:rsidP="00107F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48"/>
                                <w:szCs w:val="48"/>
                              </w:rPr>
                              <w:t>Pennsylvania Baptist State Convention</w:t>
                            </w:r>
                          </w:p>
                          <w:p w:rsidR="00107F74" w:rsidRDefault="00107F74" w:rsidP="00107F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48"/>
                                <w:szCs w:val="48"/>
                              </w:rPr>
                              <w:t>Youth and Young Adult Ministry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2.8pt;margin-top:-46.8pt;width:415.9pt;height:6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" filled="f" stroked="f">
                <o:lock v:ext="edit" shapetype="t"/>
                <v:textbox style="mso-fit-shape-to-text:t">
                  <w:txbxContent>
                    <w:p w:rsidR="00107F74" w:rsidRDefault="00107F74" w:rsidP="00107F7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hAnsi="Cambria"/>
                          <w:color w:val="000000"/>
                          <w:sz w:val="48"/>
                          <w:szCs w:val="48"/>
                        </w:rPr>
                        <w:t>Pennsylvania Baptist State Convention</w:t>
                      </w:r>
                    </w:p>
                    <w:p w:rsidR="00107F74" w:rsidRDefault="00107F74" w:rsidP="00107F7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hAnsi="Cambria"/>
                          <w:color w:val="000000"/>
                          <w:sz w:val="48"/>
                          <w:szCs w:val="48"/>
                        </w:rPr>
                        <w:t>Youth and Young Adult Ministry</w:t>
                      </w:r>
                    </w:p>
                  </w:txbxContent>
                </v:textbox>
              </v:shape>
            </w:pict>
          </mc:Fallback>
        </mc:AlternateContent>
      </w:r>
    </w:p>
    <w:p w:rsidR="00A2377B" w:rsidRPr="00A2377B" w:rsidRDefault="00A2377B" w:rsidP="00A2377B">
      <w:pPr>
        <w:pStyle w:val="Normal1"/>
        <w:spacing w:line="240" w:lineRule="auto"/>
        <w:jc w:val="center"/>
        <w:rPr>
          <w:rFonts w:ascii="Monotype Corsiva" w:hAnsi="Monotype Corsiva" w:cstheme="majorHAnsi"/>
          <w:sz w:val="32"/>
          <w:szCs w:val="32"/>
        </w:rPr>
      </w:pPr>
      <w:r w:rsidRPr="00A2377B">
        <w:rPr>
          <w:rFonts w:ascii="Monotype Corsiva" w:hAnsi="Monotype Corsiva" w:cstheme="majorHAnsi"/>
          <w:sz w:val="32"/>
          <w:szCs w:val="32"/>
        </w:rPr>
        <w:t>Reverend Clifford Carter, State President</w:t>
      </w:r>
    </w:p>
    <w:p w:rsidR="00A2377B" w:rsidRDefault="00A2377B" w:rsidP="00A2377B">
      <w:pPr>
        <w:pStyle w:val="Normal1"/>
        <w:spacing w:line="240" w:lineRule="auto"/>
        <w:jc w:val="center"/>
        <w:rPr>
          <w:rFonts w:ascii="Monotype Corsiva" w:hAnsi="Monotype Corsiva" w:cstheme="majorHAnsi"/>
          <w:sz w:val="32"/>
          <w:szCs w:val="32"/>
        </w:rPr>
      </w:pPr>
      <w:r w:rsidRPr="00A2377B">
        <w:rPr>
          <w:rFonts w:ascii="Monotype Corsiva" w:hAnsi="Monotype Corsiva" w:cstheme="majorHAnsi"/>
          <w:sz w:val="32"/>
          <w:szCs w:val="32"/>
        </w:rPr>
        <w:t xml:space="preserve">Sister </w:t>
      </w:r>
      <w:r w:rsidR="009372BD">
        <w:rPr>
          <w:rFonts w:ascii="Monotype Corsiva" w:hAnsi="Monotype Corsiva" w:cstheme="majorHAnsi"/>
          <w:sz w:val="32"/>
          <w:szCs w:val="32"/>
        </w:rPr>
        <w:t>Ayzia Winfrey</w:t>
      </w:r>
      <w:r w:rsidRPr="00A2377B">
        <w:rPr>
          <w:rFonts w:ascii="Monotype Corsiva" w:hAnsi="Monotype Corsiva" w:cstheme="majorHAnsi"/>
          <w:sz w:val="32"/>
          <w:szCs w:val="32"/>
        </w:rPr>
        <w:t>, State Youth President</w:t>
      </w:r>
    </w:p>
    <w:p w:rsidR="00A2377B" w:rsidRPr="00A2377B" w:rsidRDefault="00A5171E" w:rsidP="00A2377B">
      <w:pPr>
        <w:pStyle w:val="Normal1"/>
        <w:spacing w:line="240" w:lineRule="auto"/>
        <w:jc w:val="center"/>
        <w:rPr>
          <w:rFonts w:ascii="Monotype Corsiva" w:hAnsi="Monotype Corsiva" w:cstheme="majorHAnsi"/>
          <w:sz w:val="32"/>
          <w:szCs w:val="32"/>
        </w:rPr>
      </w:pPr>
      <w:r>
        <w:rPr>
          <w:rFonts w:ascii="Monotype Corsiva" w:hAnsi="Monotype Corsiva" w:cstheme="majorHAnsi"/>
          <w:sz w:val="32"/>
          <w:szCs w:val="32"/>
        </w:rPr>
        <w:t>Reverend</w:t>
      </w:r>
      <w:r w:rsidR="00A2377B">
        <w:rPr>
          <w:rFonts w:ascii="Monotype Corsiva" w:hAnsi="Monotype Corsiva" w:cstheme="majorHAnsi"/>
          <w:sz w:val="32"/>
          <w:szCs w:val="32"/>
        </w:rPr>
        <w:t xml:space="preserve"> Gilbert Kinsey, State Director</w:t>
      </w:r>
    </w:p>
    <w:p w:rsidR="00263A26" w:rsidRPr="00263A26" w:rsidRDefault="00263A26" w:rsidP="00263A26">
      <w:pPr>
        <w:pStyle w:val="Normal1"/>
        <w:rPr>
          <w:rFonts w:asciiTheme="majorHAnsi" w:hAnsiTheme="majorHAnsi" w:cstheme="majorHAnsi"/>
        </w:rPr>
      </w:pPr>
    </w:p>
    <w:p w:rsidR="00263A26" w:rsidRPr="00263A26" w:rsidRDefault="005A3E34" w:rsidP="00C1744C">
      <w:pPr>
        <w:pStyle w:val="Normal1"/>
        <w:spacing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Grace and Peace be unto you, </w:t>
      </w:r>
      <w:r w:rsidR="00263A26" w:rsidRPr="00263A26">
        <w:rPr>
          <w:rFonts w:asciiTheme="majorHAnsi" w:hAnsiTheme="majorHAnsi" w:cstheme="majorHAnsi"/>
        </w:rPr>
        <w:t>in the name of our risen and exalted Lord and Savior Jesus Christ</w:t>
      </w:r>
      <w:r>
        <w:rPr>
          <w:rFonts w:asciiTheme="majorHAnsi" w:hAnsiTheme="majorHAnsi" w:cstheme="majorHAnsi"/>
        </w:rPr>
        <w:t>!</w:t>
      </w:r>
      <w:r w:rsidR="00263A26" w:rsidRPr="00263A26">
        <w:rPr>
          <w:rFonts w:asciiTheme="majorHAnsi" w:hAnsiTheme="majorHAnsi" w:cstheme="majorHAnsi"/>
        </w:rPr>
        <w:t xml:space="preserve"> </w:t>
      </w:r>
    </w:p>
    <w:p w:rsidR="00263A26" w:rsidRPr="00263A26" w:rsidRDefault="00263A26" w:rsidP="00C1744C">
      <w:pPr>
        <w:pStyle w:val="Normal1"/>
        <w:spacing w:after="240"/>
        <w:rPr>
          <w:rFonts w:asciiTheme="majorHAnsi" w:hAnsiTheme="majorHAnsi" w:cstheme="majorHAnsi"/>
        </w:rPr>
      </w:pPr>
      <w:r w:rsidRPr="00263A26">
        <w:rPr>
          <w:rFonts w:asciiTheme="majorHAnsi" w:hAnsiTheme="majorHAnsi" w:cstheme="majorHAnsi"/>
        </w:rPr>
        <w:t xml:space="preserve">The Pennsylvania Baptist State Youth &amp; Young Adult Ministry will convene </w:t>
      </w:r>
      <w:r w:rsidR="00C1744C">
        <w:rPr>
          <w:rFonts w:asciiTheme="majorHAnsi" w:hAnsiTheme="majorHAnsi" w:cstheme="majorHAnsi"/>
          <w:b/>
          <w:bCs/>
        </w:rPr>
        <w:t xml:space="preserve">Friday, October </w:t>
      </w:r>
      <w:r w:rsidR="00A5171E">
        <w:rPr>
          <w:rFonts w:asciiTheme="majorHAnsi" w:hAnsiTheme="majorHAnsi" w:cstheme="majorHAnsi"/>
          <w:b/>
          <w:bCs/>
        </w:rPr>
        <w:t>6</w:t>
      </w:r>
      <w:r w:rsidRPr="00263A26">
        <w:rPr>
          <w:rFonts w:asciiTheme="majorHAnsi" w:hAnsiTheme="majorHAnsi" w:cstheme="majorHAnsi"/>
          <w:b/>
          <w:bCs/>
        </w:rPr>
        <w:t xml:space="preserve"> through Monday, October </w:t>
      </w:r>
      <w:r w:rsidR="00A5171E">
        <w:rPr>
          <w:rFonts w:asciiTheme="majorHAnsi" w:hAnsiTheme="majorHAnsi" w:cstheme="majorHAnsi"/>
          <w:b/>
          <w:bCs/>
        </w:rPr>
        <w:t>9</w:t>
      </w:r>
      <w:r w:rsidR="00C1744C">
        <w:rPr>
          <w:rFonts w:asciiTheme="majorHAnsi" w:hAnsiTheme="majorHAnsi" w:cstheme="majorHAnsi"/>
          <w:b/>
          <w:bCs/>
        </w:rPr>
        <w:t>, 201</w:t>
      </w:r>
      <w:r w:rsidR="00A5171E">
        <w:rPr>
          <w:rFonts w:asciiTheme="majorHAnsi" w:hAnsiTheme="majorHAnsi" w:cstheme="majorHAnsi"/>
          <w:b/>
          <w:bCs/>
        </w:rPr>
        <w:t>7</w:t>
      </w:r>
      <w:r w:rsidRPr="00263A26">
        <w:rPr>
          <w:rFonts w:asciiTheme="majorHAnsi" w:hAnsiTheme="majorHAnsi" w:cstheme="majorHAnsi"/>
        </w:rPr>
        <w:t xml:space="preserve">. </w:t>
      </w:r>
      <w:r w:rsidR="002836CA">
        <w:rPr>
          <w:rFonts w:asciiTheme="majorHAnsi" w:hAnsiTheme="majorHAnsi" w:cstheme="majorHAnsi"/>
        </w:rPr>
        <w:t xml:space="preserve"> </w:t>
      </w:r>
      <w:r w:rsidR="005A3E34">
        <w:rPr>
          <w:rFonts w:asciiTheme="majorHAnsi" w:hAnsiTheme="majorHAnsi" w:cstheme="majorHAnsi"/>
        </w:rPr>
        <w:t>We look forward to an empowering</w:t>
      </w:r>
      <w:r w:rsidRPr="00263A26">
        <w:rPr>
          <w:rFonts w:asciiTheme="majorHAnsi" w:hAnsiTheme="majorHAnsi" w:cstheme="majorHAnsi"/>
        </w:rPr>
        <w:t xml:space="preserve"> time of study, worship, and fellowship</w:t>
      </w:r>
      <w:r w:rsidR="002836CA">
        <w:rPr>
          <w:rFonts w:asciiTheme="majorHAnsi" w:hAnsiTheme="majorHAnsi" w:cstheme="majorHAnsi"/>
        </w:rPr>
        <w:t>.</w:t>
      </w:r>
    </w:p>
    <w:p w:rsidR="00263A26" w:rsidRPr="00263A26" w:rsidRDefault="00263A26" w:rsidP="00C1744C">
      <w:pPr>
        <w:pStyle w:val="Normal1"/>
        <w:spacing w:after="240"/>
        <w:rPr>
          <w:rFonts w:asciiTheme="majorHAnsi" w:hAnsiTheme="majorHAnsi" w:cstheme="majorHAnsi"/>
        </w:rPr>
      </w:pPr>
      <w:r w:rsidRPr="00263A26">
        <w:rPr>
          <w:rFonts w:asciiTheme="majorHAnsi" w:hAnsiTheme="majorHAnsi" w:cstheme="majorHAnsi"/>
        </w:rPr>
        <w:t>As we celebrate 2</w:t>
      </w:r>
      <w:r w:rsidR="00A5171E">
        <w:rPr>
          <w:rFonts w:asciiTheme="majorHAnsi" w:hAnsiTheme="majorHAnsi" w:cstheme="majorHAnsi"/>
        </w:rPr>
        <w:t>4</w:t>
      </w:r>
      <w:r w:rsidR="002836CA">
        <w:rPr>
          <w:rFonts w:asciiTheme="majorHAnsi" w:hAnsiTheme="majorHAnsi" w:cstheme="majorHAnsi"/>
        </w:rPr>
        <w:t xml:space="preserve"> years in m</w:t>
      </w:r>
      <w:r w:rsidRPr="00263A26">
        <w:rPr>
          <w:rFonts w:asciiTheme="majorHAnsi" w:hAnsiTheme="majorHAnsi" w:cstheme="majorHAnsi"/>
        </w:rPr>
        <w:t xml:space="preserve">inistry, we </w:t>
      </w:r>
      <w:r w:rsidR="005A3E34">
        <w:rPr>
          <w:rFonts w:asciiTheme="majorHAnsi" w:hAnsiTheme="majorHAnsi" w:cstheme="majorHAnsi"/>
        </w:rPr>
        <w:t>need your support</w:t>
      </w:r>
      <w:r w:rsidRPr="00263A26">
        <w:rPr>
          <w:rFonts w:asciiTheme="majorHAnsi" w:hAnsiTheme="majorHAnsi" w:cstheme="majorHAnsi"/>
        </w:rPr>
        <w:t xml:space="preserve"> to help us make this weekend a </w:t>
      </w:r>
      <w:r w:rsidR="005A3E34">
        <w:rPr>
          <w:rFonts w:asciiTheme="majorHAnsi" w:hAnsiTheme="majorHAnsi" w:cstheme="majorHAnsi"/>
        </w:rPr>
        <w:t>memorable</w:t>
      </w:r>
      <w:r w:rsidRPr="00263A26">
        <w:rPr>
          <w:rFonts w:asciiTheme="majorHAnsi" w:hAnsiTheme="majorHAnsi" w:cstheme="majorHAnsi"/>
        </w:rPr>
        <w:t xml:space="preserve"> occasio</w:t>
      </w:r>
      <w:r w:rsidR="00C1744C">
        <w:rPr>
          <w:rFonts w:asciiTheme="majorHAnsi" w:hAnsiTheme="majorHAnsi" w:cstheme="majorHAnsi"/>
        </w:rPr>
        <w:t>n through your ad contribution.</w:t>
      </w:r>
    </w:p>
    <w:p w:rsidR="00EC0233" w:rsidRPr="00EC0233" w:rsidRDefault="00263A26" w:rsidP="00EC0233">
      <w:pPr>
        <w:pStyle w:val="Normal1"/>
        <w:rPr>
          <w:rFonts w:asciiTheme="majorHAnsi" w:hAnsiTheme="majorHAnsi" w:cstheme="majorHAnsi"/>
        </w:rPr>
      </w:pPr>
      <w:r w:rsidRPr="00263A26">
        <w:rPr>
          <w:rFonts w:asciiTheme="majorHAnsi" w:hAnsiTheme="majorHAnsi" w:cstheme="majorHAnsi"/>
        </w:rPr>
        <w:t xml:space="preserve">A </w:t>
      </w:r>
      <w:r w:rsidR="002836CA">
        <w:rPr>
          <w:rFonts w:asciiTheme="majorHAnsi" w:hAnsiTheme="majorHAnsi" w:cstheme="majorHAnsi"/>
        </w:rPr>
        <w:t>souvenir j</w:t>
      </w:r>
      <w:r w:rsidRPr="00263A26">
        <w:rPr>
          <w:rFonts w:asciiTheme="majorHAnsi" w:hAnsiTheme="majorHAnsi" w:cstheme="majorHAnsi"/>
        </w:rPr>
        <w:t xml:space="preserve">ournal is being prepared, which will be distributed to all participants </w:t>
      </w:r>
      <w:r w:rsidR="00473855">
        <w:rPr>
          <w:rFonts w:asciiTheme="majorHAnsi" w:hAnsiTheme="majorHAnsi" w:cstheme="majorHAnsi"/>
        </w:rPr>
        <w:t>during</w:t>
      </w:r>
      <w:r w:rsidRPr="00263A26">
        <w:rPr>
          <w:rFonts w:asciiTheme="majorHAnsi" w:hAnsiTheme="majorHAnsi" w:cstheme="majorHAnsi"/>
        </w:rPr>
        <w:t xml:space="preserve"> this annual session.</w:t>
      </w:r>
      <w:r w:rsidR="002836CA">
        <w:rPr>
          <w:rFonts w:asciiTheme="majorHAnsi" w:hAnsiTheme="majorHAnsi" w:cstheme="majorHAnsi"/>
        </w:rPr>
        <w:t xml:space="preserve"> </w:t>
      </w:r>
      <w:r w:rsidRPr="00263A26">
        <w:rPr>
          <w:rFonts w:asciiTheme="majorHAnsi" w:hAnsiTheme="majorHAnsi" w:cstheme="majorHAnsi"/>
        </w:rPr>
        <w:t xml:space="preserve"> Our journal will consist of student recognition, church ads</w:t>
      </w:r>
      <w:r w:rsidR="00E66DED">
        <w:rPr>
          <w:rFonts w:asciiTheme="majorHAnsi" w:hAnsiTheme="majorHAnsi" w:cstheme="majorHAnsi"/>
        </w:rPr>
        <w:t>,</w:t>
      </w:r>
      <w:r w:rsidR="00473855">
        <w:rPr>
          <w:rFonts w:asciiTheme="majorHAnsi" w:hAnsiTheme="majorHAnsi" w:cstheme="majorHAnsi"/>
        </w:rPr>
        <w:t xml:space="preserve"> patron lists,</w:t>
      </w:r>
      <w:r w:rsidRPr="00263A26">
        <w:rPr>
          <w:rFonts w:asciiTheme="majorHAnsi" w:hAnsiTheme="majorHAnsi" w:cstheme="majorHAnsi"/>
        </w:rPr>
        <w:t xml:space="preserve"> </w:t>
      </w:r>
      <w:r w:rsidR="00473855">
        <w:rPr>
          <w:rFonts w:asciiTheme="majorHAnsi" w:hAnsiTheme="majorHAnsi" w:cstheme="majorHAnsi"/>
        </w:rPr>
        <w:t>dedications</w:t>
      </w:r>
      <w:r w:rsidR="0016544A">
        <w:rPr>
          <w:rFonts w:asciiTheme="majorHAnsi" w:hAnsiTheme="majorHAnsi" w:cstheme="majorHAnsi"/>
        </w:rPr>
        <w:t xml:space="preserve">, messages of </w:t>
      </w:r>
      <w:r w:rsidR="00473855">
        <w:rPr>
          <w:rFonts w:asciiTheme="majorHAnsi" w:hAnsiTheme="majorHAnsi" w:cstheme="majorHAnsi"/>
        </w:rPr>
        <w:t>encouragement</w:t>
      </w:r>
      <w:r w:rsidR="0016544A">
        <w:rPr>
          <w:rFonts w:asciiTheme="majorHAnsi" w:hAnsiTheme="majorHAnsi" w:cstheme="majorHAnsi"/>
        </w:rPr>
        <w:t xml:space="preserve">, business </w:t>
      </w:r>
      <w:r w:rsidRPr="00263A26">
        <w:rPr>
          <w:rFonts w:asciiTheme="majorHAnsi" w:hAnsiTheme="majorHAnsi" w:cstheme="majorHAnsi"/>
        </w:rPr>
        <w:t xml:space="preserve">advertisements, and business cards. </w:t>
      </w:r>
      <w:r w:rsidR="00E66DED">
        <w:rPr>
          <w:rFonts w:asciiTheme="majorHAnsi" w:hAnsiTheme="majorHAnsi" w:cstheme="majorHAnsi"/>
        </w:rPr>
        <w:t xml:space="preserve"> </w:t>
      </w:r>
      <w:r w:rsidRPr="00263A26">
        <w:rPr>
          <w:rFonts w:asciiTheme="majorHAnsi" w:hAnsiTheme="majorHAnsi" w:cstheme="majorHAnsi"/>
        </w:rPr>
        <w:t>We urge you to support our ministry by taking an ad and sharing a congratulatory message with our delegates</w:t>
      </w:r>
      <w:r w:rsidR="00E66DED">
        <w:rPr>
          <w:rFonts w:asciiTheme="majorHAnsi" w:hAnsiTheme="majorHAnsi" w:cstheme="majorHAnsi"/>
        </w:rPr>
        <w:t>.  An advertising contribution is</w:t>
      </w:r>
      <w:r w:rsidRPr="00263A26">
        <w:rPr>
          <w:rFonts w:asciiTheme="majorHAnsi" w:hAnsiTheme="majorHAnsi" w:cstheme="majorHAnsi"/>
        </w:rPr>
        <w:t xml:space="preserve"> tax deductible and</w:t>
      </w:r>
      <w:r w:rsidR="00EC0233">
        <w:rPr>
          <w:rFonts w:asciiTheme="majorHAnsi" w:hAnsiTheme="majorHAnsi" w:cstheme="majorHAnsi"/>
        </w:rPr>
        <w:t xml:space="preserve"> an</w:t>
      </w:r>
      <w:r w:rsidRPr="00263A26">
        <w:rPr>
          <w:rFonts w:asciiTheme="majorHAnsi" w:hAnsiTheme="majorHAnsi" w:cstheme="majorHAnsi"/>
        </w:rPr>
        <w:t xml:space="preserve"> inexpensive way to adve</w:t>
      </w:r>
      <w:r w:rsidR="00EC0233">
        <w:rPr>
          <w:rFonts w:asciiTheme="majorHAnsi" w:hAnsiTheme="majorHAnsi" w:cstheme="majorHAnsi"/>
        </w:rPr>
        <w:t xml:space="preserve">rtise your business or service.  </w:t>
      </w:r>
      <w:r w:rsidR="00A76114">
        <w:rPr>
          <w:rFonts w:asciiTheme="majorHAnsi" w:hAnsiTheme="majorHAnsi" w:cstheme="majorHAnsi"/>
        </w:rPr>
        <w:t xml:space="preserve">ALL </w:t>
      </w:r>
      <w:r w:rsidR="00EC0233" w:rsidRPr="00EC0233">
        <w:rPr>
          <w:rFonts w:asciiTheme="majorHAnsi" w:hAnsiTheme="majorHAnsi" w:cstheme="majorHAnsi"/>
          <w:bCs/>
        </w:rPr>
        <w:t>Ad</w:t>
      </w:r>
      <w:r w:rsidR="00143FD2">
        <w:rPr>
          <w:rFonts w:asciiTheme="majorHAnsi" w:hAnsiTheme="majorHAnsi" w:cstheme="majorHAnsi"/>
          <w:bCs/>
        </w:rPr>
        <w:t>vertisements</w:t>
      </w:r>
      <w:r w:rsidR="00EC0233" w:rsidRPr="00EC0233">
        <w:rPr>
          <w:rFonts w:asciiTheme="majorHAnsi" w:hAnsiTheme="majorHAnsi" w:cstheme="majorHAnsi"/>
          <w:bCs/>
        </w:rPr>
        <w:t xml:space="preserve"> and fees </w:t>
      </w:r>
      <w:r w:rsidR="004F08CD">
        <w:rPr>
          <w:rFonts w:asciiTheme="majorHAnsi" w:hAnsiTheme="majorHAnsi" w:cstheme="majorHAnsi"/>
          <w:b/>
          <w:bCs/>
        </w:rPr>
        <w:t>MUST</w:t>
      </w:r>
      <w:r w:rsidR="00EC0233" w:rsidRPr="00EC0233">
        <w:rPr>
          <w:rFonts w:asciiTheme="majorHAnsi" w:hAnsiTheme="majorHAnsi" w:cstheme="majorHAnsi"/>
          <w:bCs/>
        </w:rPr>
        <w:t xml:space="preserve"> be tur</w:t>
      </w:r>
      <w:r w:rsidR="00107F74">
        <w:rPr>
          <w:rFonts w:asciiTheme="majorHAnsi" w:hAnsiTheme="majorHAnsi" w:cstheme="majorHAnsi"/>
          <w:bCs/>
        </w:rPr>
        <w:t xml:space="preserve">ned in by </w:t>
      </w:r>
      <w:r w:rsidR="004F08CD">
        <w:rPr>
          <w:rFonts w:asciiTheme="majorHAnsi" w:hAnsiTheme="majorHAnsi" w:cstheme="majorHAnsi"/>
          <w:bCs/>
        </w:rPr>
        <w:t>Mo</w:t>
      </w:r>
      <w:r w:rsidR="009372BD">
        <w:rPr>
          <w:rFonts w:asciiTheme="majorHAnsi" w:hAnsiTheme="majorHAnsi" w:cstheme="majorHAnsi"/>
          <w:bCs/>
        </w:rPr>
        <w:t>n</w:t>
      </w:r>
      <w:r w:rsidR="00107F74">
        <w:rPr>
          <w:rFonts w:asciiTheme="majorHAnsi" w:hAnsiTheme="majorHAnsi" w:cstheme="majorHAnsi"/>
          <w:bCs/>
        </w:rPr>
        <w:t>day,</w:t>
      </w:r>
      <w:r w:rsidR="009372BD">
        <w:rPr>
          <w:rFonts w:asciiTheme="majorHAnsi" w:hAnsiTheme="majorHAnsi" w:cstheme="majorHAnsi"/>
          <w:bCs/>
        </w:rPr>
        <w:t xml:space="preserve"> September </w:t>
      </w:r>
      <w:r w:rsidR="00A5171E">
        <w:rPr>
          <w:rFonts w:asciiTheme="majorHAnsi" w:hAnsiTheme="majorHAnsi" w:cstheme="majorHAnsi"/>
          <w:bCs/>
        </w:rPr>
        <w:t>25</w:t>
      </w:r>
      <w:r w:rsidR="00EC0233" w:rsidRPr="00EC0233">
        <w:rPr>
          <w:rFonts w:asciiTheme="majorHAnsi" w:hAnsiTheme="majorHAnsi" w:cstheme="majorHAnsi"/>
          <w:bCs/>
        </w:rPr>
        <w:t>, 201</w:t>
      </w:r>
      <w:r w:rsidR="00A5171E">
        <w:rPr>
          <w:rFonts w:asciiTheme="majorHAnsi" w:hAnsiTheme="majorHAnsi" w:cstheme="majorHAnsi"/>
          <w:bCs/>
        </w:rPr>
        <w:t>7</w:t>
      </w:r>
      <w:r w:rsidR="00EC0233">
        <w:rPr>
          <w:rFonts w:asciiTheme="majorHAnsi" w:hAnsiTheme="majorHAnsi" w:cstheme="majorHAnsi"/>
          <w:bCs/>
        </w:rPr>
        <w:t xml:space="preserve">.  </w:t>
      </w:r>
      <w:r w:rsidR="00EC0233" w:rsidRPr="00143FD2">
        <w:rPr>
          <w:rFonts w:asciiTheme="majorHAnsi" w:hAnsiTheme="majorHAnsi" w:cstheme="majorHAnsi"/>
          <w:b/>
          <w:bCs/>
        </w:rPr>
        <w:t>Funds are nonrefundable</w:t>
      </w:r>
      <w:r w:rsidR="00143FD2">
        <w:rPr>
          <w:rFonts w:asciiTheme="majorHAnsi" w:hAnsiTheme="majorHAnsi" w:cstheme="majorHAnsi"/>
          <w:b/>
          <w:bCs/>
        </w:rPr>
        <w:t>.</w:t>
      </w:r>
    </w:p>
    <w:p w:rsidR="00263A26" w:rsidRPr="00EC0233" w:rsidRDefault="00263A26" w:rsidP="00EC0233">
      <w:pPr>
        <w:pStyle w:val="Normal1"/>
        <w:jc w:val="center"/>
        <w:rPr>
          <w:rFonts w:asciiTheme="majorHAnsi" w:hAnsiTheme="majorHAnsi" w:cstheme="majorHAnsi"/>
          <w:b/>
        </w:rPr>
      </w:pPr>
      <w:r w:rsidRPr="00EC0233">
        <w:rPr>
          <w:rFonts w:asciiTheme="majorHAnsi" w:hAnsiTheme="majorHAnsi" w:cstheme="majorHAnsi"/>
          <w:b/>
        </w:rPr>
        <w:t>Business, Church &amp; Personal Ad</w:t>
      </w:r>
      <w:r w:rsidR="00EC0233">
        <w:rPr>
          <w:rFonts w:asciiTheme="majorHAnsi" w:hAnsiTheme="majorHAnsi" w:cstheme="majorHAnsi"/>
          <w:b/>
        </w:rPr>
        <w:t>vertisements</w:t>
      </w:r>
      <w:r w:rsidRPr="00EC0233">
        <w:rPr>
          <w:rFonts w:asciiTheme="majorHAnsi" w:hAnsiTheme="majorHAnsi" w:cstheme="majorHAnsi"/>
          <w:b/>
        </w:rPr>
        <w:t xml:space="preserve"> cost the following:</w:t>
      </w:r>
    </w:p>
    <w:p w:rsidR="005709AB" w:rsidRDefault="00D60DF5" w:rsidP="00EC0233">
      <w:pPr>
        <w:pStyle w:val="Normal1"/>
        <w:jc w:val="center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Full Page </w:t>
      </w:r>
      <w:r w:rsidR="00211E15">
        <w:rPr>
          <w:rFonts w:asciiTheme="majorHAnsi" w:hAnsiTheme="majorHAnsi" w:cstheme="majorHAnsi"/>
          <w:bCs/>
        </w:rPr>
        <w:t>(</w:t>
      </w:r>
      <w:r>
        <w:rPr>
          <w:rFonts w:asciiTheme="majorHAnsi" w:hAnsiTheme="majorHAnsi" w:cstheme="majorHAnsi"/>
          <w:bCs/>
        </w:rPr>
        <w:t>Color</w:t>
      </w:r>
      <w:r w:rsidR="00211E15">
        <w:rPr>
          <w:rFonts w:asciiTheme="majorHAnsi" w:hAnsiTheme="majorHAnsi" w:cstheme="majorHAnsi"/>
          <w:bCs/>
        </w:rPr>
        <w:t xml:space="preserve">) </w:t>
      </w:r>
      <w:r>
        <w:rPr>
          <w:rFonts w:asciiTheme="majorHAnsi" w:hAnsiTheme="majorHAnsi" w:cstheme="majorHAnsi"/>
          <w:bCs/>
        </w:rPr>
        <w:t>- $95</w:t>
      </w:r>
      <w:r w:rsidR="00263A26" w:rsidRPr="00D60DF5">
        <w:rPr>
          <w:rFonts w:asciiTheme="majorHAnsi" w:hAnsiTheme="majorHAnsi" w:cstheme="majorHAnsi"/>
          <w:bCs/>
        </w:rPr>
        <w:t>.00</w:t>
      </w:r>
      <w:r w:rsidR="00211E15">
        <w:rPr>
          <w:rFonts w:asciiTheme="majorHAnsi" w:hAnsiTheme="majorHAnsi" w:cstheme="majorHAnsi"/>
          <w:bCs/>
        </w:rPr>
        <w:t xml:space="preserve">             </w:t>
      </w:r>
      <w:r w:rsidR="004A5AFB">
        <w:rPr>
          <w:rFonts w:asciiTheme="majorHAnsi" w:hAnsiTheme="majorHAnsi" w:cstheme="majorHAnsi"/>
          <w:bCs/>
        </w:rPr>
        <w:t>Back Cover &amp; Inside Cover (Color Only) $115.00</w:t>
      </w:r>
      <w:r w:rsidR="00211E15">
        <w:rPr>
          <w:rFonts w:asciiTheme="majorHAnsi" w:hAnsiTheme="majorHAnsi" w:cstheme="majorHAnsi"/>
          <w:bCs/>
        </w:rPr>
        <w:t xml:space="preserve"> </w:t>
      </w:r>
    </w:p>
    <w:p w:rsidR="00263A26" w:rsidRPr="00D60DF5" w:rsidRDefault="00473855" w:rsidP="00EC0233">
      <w:pPr>
        <w:pStyle w:val="Normal1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Full Page</w:t>
      </w:r>
      <w:r w:rsidR="00211E15">
        <w:rPr>
          <w:rFonts w:asciiTheme="majorHAnsi" w:hAnsiTheme="majorHAnsi" w:cstheme="majorHAnsi"/>
        </w:rPr>
        <w:t xml:space="preserve"> (Black &amp; White)</w:t>
      </w:r>
      <w:r>
        <w:rPr>
          <w:rFonts w:asciiTheme="majorHAnsi" w:hAnsiTheme="majorHAnsi" w:cstheme="majorHAnsi"/>
        </w:rPr>
        <w:t xml:space="preserve"> - $80</w:t>
      </w:r>
      <w:r w:rsidR="00263A26" w:rsidRPr="00D60DF5">
        <w:rPr>
          <w:rFonts w:asciiTheme="majorHAnsi" w:hAnsiTheme="majorHAnsi" w:cstheme="majorHAnsi"/>
        </w:rPr>
        <w:t>.00</w:t>
      </w:r>
    </w:p>
    <w:p w:rsidR="00263A26" w:rsidRPr="00D60DF5" w:rsidRDefault="00263A26" w:rsidP="00EC0233">
      <w:pPr>
        <w:pStyle w:val="Normal1"/>
        <w:jc w:val="center"/>
        <w:rPr>
          <w:rFonts w:asciiTheme="majorHAnsi" w:hAnsiTheme="majorHAnsi" w:cstheme="majorHAnsi"/>
        </w:rPr>
      </w:pPr>
      <w:r w:rsidRPr="00D60DF5">
        <w:rPr>
          <w:rFonts w:asciiTheme="majorHAnsi" w:hAnsiTheme="majorHAnsi" w:cstheme="majorHAnsi"/>
        </w:rPr>
        <w:t>1/2 Page - $60.00</w:t>
      </w:r>
    </w:p>
    <w:p w:rsidR="00263A26" w:rsidRPr="00D60DF5" w:rsidRDefault="00A5171E" w:rsidP="00EC0233">
      <w:pPr>
        <w:pStyle w:val="Normal1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1/4</w:t>
      </w:r>
      <w:r w:rsidR="005709AB">
        <w:rPr>
          <w:rFonts w:asciiTheme="majorHAnsi" w:hAnsiTheme="majorHAnsi" w:cstheme="majorHAnsi"/>
        </w:rPr>
        <w:t xml:space="preserve"> </w:t>
      </w:r>
      <w:r w:rsidR="00263A26" w:rsidRPr="00D60DF5">
        <w:rPr>
          <w:rFonts w:asciiTheme="majorHAnsi" w:hAnsiTheme="majorHAnsi" w:cstheme="majorHAnsi"/>
        </w:rPr>
        <w:t>Page - $40.00</w:t>
      </w:r>
    </w:p>
    <w:p w:rsidR="00263A26" w:rsidRPr="00D60DF5" w:rsidRDefault="00A5171E" w:rsidP="00A5171E">
      <w:pPr>
        <w:pStyle w:val="Normal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Business Card </w:t>
      </w:r>
      <w:r w:rsidR="00263A26" w:rsidRPr="00D60DF5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 </w:t>
      </w:r>
      <w:r w:rsidR="00263A26" w:rsidRPr="00D60DF5">
        <w:rPr>
          <w:rFonts w:asciiTheme="majorHAnsi" w:hAnsiTheme="majorHAnsi" w:cstheme="majorHAnsi"/>
        </w:rPr>
        <w:t>$2</w:t>
      </w:r>
      <w:r w:rsidR="00D60DF5" w:rsidRPr="00D60DF5">
        <w:rPr>
          <w:rFonts w:asciiTheme="majorHAnsi" w:hAnsiTheme="majorHAnsi" w:cstheme="majorHAnsi"/>
        </w:rPr>
        <w:t>0</w:t>
      </w:r>
      <w:r w:rsidR="00263A26" w:rsidRPr="00D60DF5">
        <w:rPr>
          <w:rFonts w:asciiTheme="majorHAnsi" w:hAnsiTheme="majorHAnsi" w:cstheme="majorHAnsi"/>
        </w:rPr>
        <w:t>.00</w:t>
      </w:r>
    </w:p>
    <w:p w:rsidR="00263A26" w:rsidRPr="00263A26" w:rsidRDefault="00D60DF5" w:rsidP="00EC0233">
      <w:pPr>
        <w:pStyle w:val="Normal1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***</w:t>
      </w:r>
      <w:r w:rsidR="00263A26" w:rsidRPr="00263A26">
        <w:rPr>
          <w:rFonts w:asciiTheme="majorHAnsi" w:hAnsiTheme="majorHAnsi" w:cstheme="majorHAnsi"/>
          <w:b/>
          <w:bCs/>
        </w:rPr>
        <w:t xml:space="preserve">Add </w:t>
      </w:r>
      <w:r>
        <w:rPr>
          <w:rFonts w:asciiTheme="majorHAnsi" w:hAnsiTheme="majorHAnsi" w:cstheme="majorHAnsi"/>
          <w:b/>
          <w:bCs/>
        </w:rPr>
        <w:t xml:space="preserve">additional </w:t>
      </w:r>
      <w:r w:rsidR="00263A26" w:rsidRPr="00263A26">
        <w:rPr>
          <w:rFonts w:asciiTheme="majorHAnsi" w:hAnsiTheme="majorHAnsi" w:cstheme="majorHAnsi"/>
          <w:b/>
          <w:bCs/>
        </w:rPr>
        <w:t>$10.00</w:t>
      </w:r>
      <w:r>
        <w:rPr>
          <w:rFonts w:asciiTheme="majorHAnsi" w:hAnsiTheme="majorHAnsi" w:cstheme="majorHAnsi"/>
          <w:b/>
          <w:bCs/>
        </w:rPr>
        <w:t xml:space="preserve"> each</w:t>
      </w:r>
      <w:r w:rsidR="00263A26" w:rsidRPr="00263A26">
        <w:rPr>
          <w:rFonts w:asciiTheme="majorHAnsi" w:hAnsiTheme="majorHAnsi" w:cstheme="majorHAnsi"/>
          <w:b/>
          <w:bCs/>
        </w:rPr>
        <w:t xml:space="preserve"> for All Photos</w:t>
      </w:r>
    </w:p>
    <w:p w:rsidR="00263A26" w:rsidRPr="00263A26" w:rsidRDefault="00263A26" w:rsidP="00EC0233">
      <w:pPr>
        <w:pStyle w:val="Normal1"/>
        <w:jc w:val="center"/>
        <w:rPr>
          <w:rFonts w:asciiTheme="majorHAnsi" w:hAnsiTheme="majorHAnsi" w:cstheme="majorHAnsi"/>
        </w:rPr>
      </w:pPr>
      <w:r w:rsidRPr="00263A26">
        <w:rPr>
          <w:rFonts w:asciiTheme="majorHAnsi" w:hAnsiTheme="majorHAnsi" w:cstheme="majorHAnsi"/>
          <w:b/>
          <w:bCs/>
        </w:rPr>
        <w:t>Checks</w:t>
      </w:r>
      <w:r w:rsidR="00EC0233">
        <w:rPr>
          <w:rFonts w:asciiTheme="majorHAnsi" w:hAnsiTheme="majorHAnsi" w:cstheme="majorHAnsi"/>
          <w:b/>
          <w:bCs/>
        </w:rPr>
        <w:t xml:space="preserve"> or </w:t>
      </w:r>
      <w:r w:rsidR="00A5171E" w:rsidRPr="00263A26">
        <w:rPr>
          <w:rFonts w:asciiTheme="majorHAnsi" w:hAnsiTheme="majorHAnsi" w:cstheme="majorHAnsi"/>
          <w:b/>
          <w:bCs/>
        </w:rPr>
        <w:t>Mone</w:t>
      </w:r>
      <w:r w:rsidR="00A5171E">
        <w:rPr>
          <w:rFonts w:asciiTheme="majorHAnsi" w:hAnsiTheme="majorHAnsi" w:cstheme="majorHAnsi"/>
          <w:b/>
          <w:bCs/>
        </w:rPr>
        <w:t>y</w:t>
      </w:r>
      <w:bookmarkStart w:id="0" w:name="_GoBack"/>
      <w:bookmarkEnd w:id="0"/>
      <w:r w:rsidRPr="00263A26">
        <w:rPr>
          <w:rFonts w:asciiTheme="majorHAnsi" w:hAnsiTheme="majorHAnsi" w:cstheme="majorHAnsi"/>
          <w:b/>
          <w:bCs/>
        </w:rPr>
        <w:t xml:space="preserve"> Orders should be made payable to:</w:t>
      </w:r>
    </w:p>
    <w:p w:rsidR="00263A26" w:rsidRPr="00263A26" w:rsidRDefault="00263A26" w:rsidP="00EC0233">
      <w:pPr>
        <w:pStyle w:val="Normal1"/>
        <w:jc w:val="center"/>
        <w:rPr>
          <w:rFonts w:asciiTheme="majorHAnsi" w:hAnsiTheme="majorHAnsi" w:cstheme="majorHAnsi"/>
        </w:rPr>
      </w:pPr>
      <w:r w:rsidRPr="00263A26">
        <w:rPr>
          <w:rFonts w:asciiTheme="majorHAnsi" w:hAnsiTheme="majorHAnsi" w:cstheme="majorHAnsi"/>
          <w:b/>
          <w:bCs/>
        </w:rPr>
        <w:t xml:space="preserve">Pennsylvania Baptist State Convention </w:t>
      </w:r>
      <w:r w:rsidRPr="00263A26">
        <w:rPr>
          <w:rFonts w:asciiTheme="majorHAnsi" w:hAnsiTheme="majorHAnsi" w:cstheme="majorHAnsi"/>
        </w:rPr>
        <w:t>– Memo</w:t>
      </w:r>
      <w:r w:rsidR="004A5AFB">
        <w:rPr>
          <w:rFonts w:asciiTheme="majorHAnsi" w:hAnsiTheme="majorHAnsi" w:cstheme="majorHAnsi"/>
        </w:rPr>
        <w:t>:</w:t>
      </w:r>
      <w:r w:rsidRPr="00263A26">
        <w:rPr>
          <w:rFonts w:asciiTheme="majorHAnsi" w:hAnsiTheme="majorHAnsi" w:cstheme="majorHAnsi"/>
        </w:rPr>
        <w:t xml:space="preserve"> (YYAM) Youth &amp; Young Adult Ministry</w:t>
      </w:r>
    </w:p>
    <w:p w:rsidR="00DB3C2C" w:rsidRPr="00DB3C2C" w:rsidRDefault="00887AF3" w:rsidP="00EC0233">
      <w:pPr>
        <w:pStyle w:val="Normal1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Mail to </w:t>
      </w:r>
      <w:r w:rsidR="00DB3C2C" w:rsidRPr="00DB3C2C">
        <w:rPr>
          <w:rFonts w:asciiTheme="majorHAnsi" w:hAnsiTheme="majorHAnsi" w:cstheme="majorHAnsi"/>
        </w:rPr>
        <w:t xml:space="preserve">Sister Trayc Kearney, Financial Secretary, </w:t>
      </w:r>
      <w:r w:rsidR="00D904B2">
        <w:rPr>
          <w:rFonts w:asciiTheme="majorHAnsi" w:hAnsiTheme="majorHAnsi" w:cstheme="majorHAnsi"/>
        </w:rPr>
        <w:t>142 Tiffany Lane, Willingboro, NJ 08046</w:t>
      </w:r>
    </w:p>
    <w:p w:rsidR="00263A26" w:rsidRPr="00887AF3" w:rsidRDefault="00263A26" w:rsidP="00887AF3">
      <w:pPr>
        <w:pStyle w:val="Normal1"/>
        <w:rPr>
          <w:rFonts w:asciiTheme="majorHAnsi" w:hAnsiTheme="majorHAnsi" w:cstheme="majorHAnsi"/>
          <w:b/>
        </w:rPr>
      </w:pPr>
      <w:r w:rsidRPr="00887AF3">
        <w:rPr>
          <w:rFonts w:asciiTheme="majorHAnsi" w:hAnsiTheme="majorHAnsi" w:cstheme="majorHAnsi"/>
          <w:b/>
          <w:bCs/>
        </w:rPr>
        <w:t xml:space="preserve">You are encouraged to send your </w:t>
      </w:r>
      <w:r w:rsidR="00887AF3" w:rsidRPr="00887AF3">
        <w:rPr>
          <w:rFonts w:asciiTheme="majorHAnsi" w:hAnsiTheme="majorHAnsi" w:cstheme="majorHAnsi"/>
          <w:b/>
          <w:bCs/>
        </w:rPr>
        <w:t>print ready photos and advertisements</w:t>
      </w:r>
      <w:r w:rsidRPr="00887AF3">
        <w:rPr>
          <w:rFonts w:asciiTheme="majorHAnsi" w:hAnsiTheme="majorHAnsi" w:cstheme="majorHAnsi"/>
          <w:b/>
          <w:bCs/>
        </w:rPr>
        <w:t xml:space="preserve"> </w:t>
      </w:r>
      <w:r w:rsidR="00143FD2" w:rsidRPr="00887AF3">
        <w:rPr>
          <w:rFonts w:asciiTheme="majorHAnsi" w:hAnsiTheme="majorHAnsi" w:cstheme="majorHAnsi"/>
          <w:b/>
          <w:bCs/>
        </w:rPr>
        <w:t>to</w:t>
      </w:r>
      <w:r w:rsidRPr="00887AF3">
        <w:rPr>
          <w:rFonts w:asciiTheme="majorHAnsi" w:hAnsiTheme="majorHAnsi" w:cstheme="majorHAnsi"/>
          <w:b/>
          <w:bCs/>
        </w:rPr>
        <w:t xml:space="preserve"> </w:t>
      </w:r>
      <w:hyperlink r:id="rId8" w:history="1">
        <w:r w:rsidR="00887AF3" w:rsidRPr="00887AF3">
          <w:rPr>
            <w:rStyle w:val="Hyperlink"/>
            <w:rFonts w:asciiTheme="majorHAnsi" w:hAnsiTheme="majorHAnsi" w:cstheme="majorHAnsi"/>
            <w:b/>
            <w:bCs/>
          </w:rPr>
          <w:t>pbscyyam18@gmail.com</w:t>
        </w:r>
      </w:hyperlink>
      <w:r w:rsidR="00887AF3" w:rsidRPr="00887AF3">
        <w:rPr>
          <w:rFonts w:asciiTheme="majorHAnsi" w:hAnsiTheme="majorHAnsi" w:cstheme="majorHAnsi"/>
          <w:b/>
          <w:iCs/>
        </w:rPr>
        <w:t xml:space="preserve"> or attach with this form.</w:t>
      </w:r>
    </w:p>
    <w:p w:rsidR="00263A26" w:rsidRPr="00263A26" w:rsidRDefault="00263A26" w:rsidP="00143FD2">
      <w:pPr>
        <w:pStyle w:val="Normal1"/>
        <w:spacing w:after="240"/>
        <w:rPr>
          <w:rFonts w:asciiTheme="majorHAnsi" w:hAnsiTheme="majorHAnsi" w:cstheme="majorHAnsi"/>
        </w:rPr>
      </w:pPr>
      <w:r w:rsidRPr="00263A26">
        <w:rPr>
          <w:rFonts w:asciiTheme="majorHAnsi" w:hAnsiTheme="majorHAnsi" w:cstheme="majorHAnsi"/>
        </w:rPr>
        <w:t xml:space="preserve">Church/Company Name _____________________________________________ </w:t>
      </w:r>
    </w:p>
    <w:p w:rsidR="00143FD2" w:rsidRDefault="00263A26" w:rsidP="00143FD2">
      <w:pPr>
        <w:pStyle w:val="Normal1"/>
        <w:spacing w:after="240"/>
        <w:rPr>
          <w:rFonts w:asciiTheme="majorHAnsi" w:hAnsiTheme="majorHAnsi" w:cstheme="majorHAnsi"/>
        </w:rPr>
      </w:pPr>
      <w:r w:rsidRPr="00263A26">
        <w:rPr>
          <w:rFonts w:asciiTheme="majorHAnsi" w:hAnsiTheme="majorHAnsi" w:cstheme="majorHAnsi"/>
        </w:rPr>
        <w:t xml:space="preserve">Address____________________________________________Phone_______________________ </w:t>
      </w:r>
    </w:p>
    <w:p w:rsidR="00263A26" w:rsidRPr="00263A26" w:rsidRDefault="00263A26" w:rsidP="00143FD2">
      <w:pPr>
        <w:pStyle w:val="Normal1"/>
        <w:spacing w:after="240"/>
        <w:rPr>
          <w:rFonts w:asciiTheme="majorHAnsi" w:hAnsiTheme="majorHAnsi" w:cstheme="majorHAnsi"/>
        </w:rPr>
      </w:pPr>
      <w:r w:rsidRPr="00263A26">
        <w:rPr>
          <w:rFonts w:asciiTheme="majorHAnsi" w:hAnsiTheme="majorHAnsi" w:cstheme="majorHAnsi"/>
        </w:rPr>
        <w:t>Contact Person____________________</w:t>
      </w:r>
      <w:r w:rsidR="00143FD2">
        <w:rPr>
          <w:rFonts w:asciiTheme="majorHAnsi" w:hAnsiTheme="majorHAnsi" w:cstheme="majorHAnsi"/>
        </w:rPr>
        <w:t>__________</w:t>
      </w:r>
      <w:r w:rsidRPr="00263A26">
        <w:rPr>
          <w:rFonts w:asciiTheme="majorHAnsi" w:hAnsiTheme="majorHAnsi" w:cstheme="majorHAnsi"/>
        </w:rPr>
        <w:t xml:space="preserve"> </w:t>
      </w:r>
      <w:r w:rsidR="00143FD2">
        <w:rPr>
          <w:rFonts w:asciiTheme="majorHAnsi" w:hAnsiTheme="majorHAnsi" w:cstheme="majorHAnsi"/>
        </w:rPr>
        <w:t>Ad Size__________</w:t>
      </w:r>
      <w:r w:rsidRPr="00263A26">
        <w:rPr>
          <w:rFonts w:asciiTheme="majorHAnsi" w:hAnsiTheme="majorHAnsi" w:cstheme="majorHAnsi"/>
        </w:rPr>
        <w:t xml:space="preserve"> Amoun</w:t>
      </w:r>
      <w:r w:rsidR="00143FD2">
        <w:rPr>
          <w:rFonts w:asciiTheme="majorHAnsi" w:hAnsiTheme="majorHAnsi" w:cstheme="majorHAnsi"/>
        </w:rPr>
        <w:t>t Enclosed $__________</w:t>
      </w:r>
    </w:p>
    <w:p w:rsidR="00263A26" w:rsidRDefault="00263A26" w:rsidP="00143FD2">
      <w:pPr>
        <w:pStyle w:val="Normal1"/>
        <w:spacing w:line="240" w:lineRule="auto"/>
        <w:rPr>
          <w:rFonts w:asciiTheme="majorHAnsi" w:hAnsiTheme="majorHAnsi" w:cstheme="majorHAnsi"/>
          <w:b/>
          <w:bCs/>
        </w:rPr>
      </w:pPr>
      <w:r w:rsidRPr="00263A26">
        <w:rPr>
          <w:rFonts w:asciiTheme="majorHAnsi" w:hAnsiTheme="majorHAnsi" w:cstheme="majorHAnsi"/>
          <w:b/>
          <w:bCs/>
        </w:rPr>
        <w:t>THANK YOU FOR YOUR GIFT!</w:t>
      </w:r>
    </w:p>
    <w:p w:rsidR="00143FD2" w:rsidRDefault="00A5171E" w:rsidP="00143FD2">
      <w:pPr>
        <w:pStyle w:val="Normal1"/>
        <w:spacing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Reverend</w:t>
      </w:r>
      <w:r w:rsidR="00143FD2">
        <w:rPr>
          <w:rFonts w:asciiTheme="majorHAnsi" w:hAnsiTheme="majorHAnsi" w:cstheme="majorHAnsi"/>
          <w:b/>
          <w:bCs/>
        </w:rPr>
        <w:t xml:space="preserve"> Gilbert Kinsey</w:t>
      </w:r>
    </w:p>
    <w:p w:rsidR="00143FD2" w:rsidRPr="00263A26" w:rsidRDefault="00143FD2" w:rsidP="00143FD2">
      <w:pPr>
        <w:pStyle w:val="Normal1"/>
        <w:spacing w:after="24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State Director</w:t>
      </w:r>
    </w:p>
    <w:p w:rsidR="00143FD2" w:rsidRPr="00263A26" w:rsidRDefault="00143FD2" w:rsidP="00143FD2">
      <w:pPr>
        <w:pStyle w:val="Normal1"/>
        <w:spacing w:line="240" w:lineRule="auto"/>
        <w:rPr>
          <w:rFonts w:asciiTheme="majorHAnsi" w:hAnsiTheme="majorHAnsi" w:cstheme="majorHAnsi"/>
        </w:rPr>
      </w:pPr>
      <w:r w:rsidRPr="00263A26">
        <w:rPr>
          <w:rFonts w:asciiTheme="majorHAnsi" w:hAnsiTheme="majorHAnsi" w:cstheme="majorHAnsi"/>
          <w:i/>
          <w:iCs/>
        </w:rPr>
        <w:t xml:space="preserve">Office Use </w:t>
      </w:r>
    </w:p>
    <w:p w:rsidR="00A2377B" w:rsidRPr="00A2377B" w:rsidRDefault="00143FD2" w:rsidP="00143FD2">
      <w:pPr>
        <w:pStyle w:val="Normal1"/>
        <w:spacing w:line="240" w:lineRule="auto"/>
        <w:rPr>
          <w:rFonts w:asciiTheme="majorHAnsi" w:hAnsiTheme="majorHAnsi" w:cstheme="majorHAnsi"/>
        </w:rPr>
      </w:pPr>
      <w:r w:rsidRPr="00263A26">
        <w:rPr>
          <w:rFonts w:asciiTheme="majorHAnsi" w:hAnsiTheme="majorHAnsi" w:cstheme="majorHAnsi"/>
        </w:rPr>
        <w:t xml:space="preserve">Money Order/Cash ___________ Check #__________ Ad Size________ Date Received ___________ </w:t>
      </w:r>
    </w:p>
    <w:sectPr w:rsidR="00A2377B" w:rsidRPr="00A2377B" w:rsidSect="00C34CB9">
      <w:headerReference w:type="default" r:id="rId9"/>
      <w:footerReference w:type="default" r:id="rId10"/>
      <w:pgSz w:w="12240" w:h="15840" w:code="1"/>
      <w:pgMar w:top="1440" w:right="1440" w:bottom="1440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482" w:rsidRDefault="00C27482" w:rsidP="00B85209">
      <w:r>
        <w:separator/>
      </w:r>
    </w:p>
  </w:endnote>
  <w:endnote w:type="continuationSeparator" w:id="0">
    <w:p w:rsidR="00C27482" w:rsidRDefault="00C27482" w:rsidP="00B8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7B3" w:rsidRPr="004507B3" w:rsidRDefault="00A5171E" w:rsidP="004507B3">
    <w:pPr>
      <w:pStyle w:val="Footer"/>
      <w:jc w:val="cen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-942975</wp:posOffset>
              </wp:positionH>
              <wp:positionV relativeFrom="paragraph">
                <wp:posOffset>-21590</wp:posOffset>
              </wp:positionV>
              <wp:extent cx="7791450" cy="635"/>
              <wp:effectExtent l="0" t="0" r="19050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914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A85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4.25pt;margin-top:-1.7pt;width:613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" strokeweight="1pt"/>
          </w:pict>
        </mc:Fallback>
      </mc:AlternateContent>
    </w:r>
    <w:r w:rsidR="004507B3">
      <w:t>P</w:t>
    </w:r>
    <w:r w:rsidR="0014235D">
      <w:t>.</w:t>
    </w:r>
    <w:r w:rsidR="004507B3">
      <w:t>O</w:t>
    </w:r>
    <w:r w:rsidR="0014235D">
      <w:t>.</w:t>
    </w:r>
    <w:r w:rsidR="004507B3">
      <w:t xml:space="preserve"> Box 120</w:t>
    </w:r>
    <w:r w:rsidR="0014235D">
      <w:t xml:space="preserve"> </w:t>
    </w:r>
    <w:r w:rsidR="004507B3">
      <w:rPr>
        <w:rFonts w:ascii="Calibri" w:hAnsi="Calibri" w:cs="Calibri"/>
      </w:rPr>
      <w:t>●</w:t>
    </w:r>
    <w:r w:rsidR="0014235D">
      <w:rPr>
        <w:rFonts w:ascii="Calibri" w:hAnsi="Calibri" w:cs="Calibri"/>
      </w:rPr>
      <w:t xml:space="preserve"> </w:t>
    </w:r>
    <w:r w:rsidR="004507B3" w:rsidRPr="004507B3">
      <w:t>Plymouth Meeting, PA 19462</w:t>
    </w:r>
  </w:p>
  <w:p w:rsidR="004507B3" w:rsidRDefault="004507B3" w:rsidP="004507B3">
    <w:pPr>
      <w:pStyle w:val="Footer"/>
      <w:jc w:val="center"/>
    </w:pPr>
    <w:r>
      <w:t>Phone: 484.</w:t>
    </w:r>
    <w:r w:rsidRPr="004507B3">
      <w:t>312</w:t>
    </w:r>
    <w:r>
      <w:t>.</w:t>
    </w:r>
    <w:r w:rsidRPr="004507B3">
      <w:t>0890</w:t>
    </w:r>
    <w:r w:rsidRPr="004507B3">
      <w:softHyphen/>
    </w:r>
    <w:r>
      <w:tab/>
    </w:r>
    <w:r w:rsidRPr="004507B3">
      <w:t xml:space="preserve">Email: </w:t>
    </w:r>
    <w:hyperlink r:id="rId1" w:history="1">
      <w:r w:rsidRPr="004507B3">
        <w:rPr>
          <w:rStyle w:val="Hyperlink"/>
        </w:rPr>
        <w:t>gkinseyjr@gmail.com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482" w:rsidRDefault="00C27482" w:rsidP="00B85209">
      <w:r>
        <w:separator/>
      </w:r>
    </w:p>
  </w:footnote>
  <w:footnote w:type="continuationSeparator" w:id="0">
    <w:p w:rsidR="00C27482" w:rsidRDefault="00C27482" w:rsidP="00B85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09" w:rsidRDefault="004507B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-458029</wp:posOffset>
          </wp:positionH>
          <wp:positionV relativeFrom="margin">
            <wp:posOffset>-743898</wp:posOffset>
          </wp:positionV>
          <wp:extent cx="855593" cy="818985"/>
          <wp:effectExtent l="19050" t="0" r="1657" b="0"/>
          <wp:wrapNone/>
          <wp:docPr id="8" name="Picture 3" descr="H:\MtZion\PBSC\Convention\Administrative\pbs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MtZion\PBSC\Convention\Administrative\pbsc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5593" cy="818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4060F"/>
    <w:multiLevelType w:val="multilevel"/>
    <w:tmpl w:val="4762F8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4C"/>
    <w:rsid w:val="000115C8"/>
    <w:rsid w:val="00097DD7"/>
    <w:rsid w:val="00107F74"/>
    <w:rsid w:val="001372A4"/>
    <w:rsid w:val="0014235D"/>
    <w:rsid w:val="00143FD2"/>
    <w:rsid w:val="0015791D"/>
    <w:rsid w:val="0016544A"/>
    <w:rsid w:val="001B66C2"/>
    <w:rsid w:val="001D6C8E"/>
    <w:rsid w:val="00211E15"/>
    <w:rsid w:val="002436B2"/>
    <w:rsid w:val="00263A26"/>
    <w:rsid w:val="002836CA"/>
    <w:rsid w:val="002A14EA"/>
    <w:rsid w:val="002D5EFD"/>
    <w:rsid w:val="002F3B69"/>
    <w:rsid w:val="003074FD"/>
    <w:rsid w:val="00390A81"/>
    <w:rsid w:val="00391C06"/>
    <w:rsid w:val="00396388"/>
    <w:rsid w:val="0042664E"/>
    <w:rsid w:val="004507B3"/>
    <w:rsid w:val="00473855"/>
    <w:rsid w:val="00474272"/>
    <w:rsid w:val="004A5AFB"/>
    <w:rsid w:val="004F08CD"/>
    <w:rsid w:val="00510445"/>
    <w:rsid w:val="00515B03"/>
    <w:rsid w:val="005709AB"/>
    <w:rsid w:val="0059024D"/>
    <w:rsid w:val="005A3E34"/>
    <w:rsid w:val="006065E3"/>
    <w:rsid w:val="00636689"/>
    <w:rsid w:val="00681E8E"/>
    <w:rsid w:val="00693BB8"/>
    <w:rsid w:val="006D0DBD"/>
    <w:rsid w:val="006E4DF8"/>
    <w:rsid w:val="00862013"/>
    <w:rsid w:val="0087113B"/>
    <w:rsid w:val="008721F2"/>
    <w:rsid w:val="00874110"/>
    <w:rsid w:val="00887AF3"/>
    <w:rsid w:val="008B6621"/>
    <w:rsid w:val="009372BD"/>
    <w:rsid w:val="00996751"/>
    <w:rsid w:val="00A0281A"/>
    <w:rsid w:val="00A2377B"/>
    <w:rsid w:val="00A5171E"/>
    <w:rsid w:val="00A51905"/>
    <w:rsid w:val="00A55396"/>
    <w:rsid w:val="00A7097D"/>
    <w:rsid w:val="00A76114"/>
    <w:rsid w:val="00A92AD3"/>
    <w:rsid w:val="00AA54B5"/>
    <w:rsid w:val="00AD5382"/>
    <w:rsid w:val="00AE4EA0"/>
    <w:rsid w:val="00B42B6A"/>
    <w:rsid w:val="00B44155"/>
    <w:rsid w:val="00B85209"/>
    <w:rsid w:val="00B932D5"/>
    <w:rsid w:val="00BC094B"/>
    <w:rsid w:val="00BE06D1"/>
    <w:rsid w:val="00C0738F"/>
    <w:rsid w:val="00C1744C"/>
    <w:rsid w:val="00C27482"/>
    <w:rsid w:val="00C34CB9"/>
    <w:rsid w:val="00C408D1"/>
    <w:rsid w:val="00C95BE8"/>
    <w:rsid w:val="00CB216B"/>
    <w:rsid w:val="00CB59D3"/>
    <w:rsid w:val="00CC6758"/>
    <w:rsid w:val="00CD4AFF"/>
    <w:rsid w:val="00D04145"/>
    <w:rsid w:val="00D60DF5"/>
    <w:rsid w:val="00D904B2"/>
    <w:rsid w:val="00DA2E09"/>
    <w:rsid w:val="00DB3C2C"/>
    <w:rsid w:val="00E17B51"/>
    <w:rsid w:val="00E44231"/>
    <w:rsid w:val="00E66DED"/>
    <w:rsid w:val="00EC0233"/>
    <w:rsid w:val="00EC249C"/>
    <w:rsid w:val="00F66615"/>
    <w:rsid w:val="00FF5401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89913A2-27BC-4BE1-BEF0-5B8C17C9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BB8"/>
  </w:style>
  <w:style w:type="paragraph" w:styleId="Heading1">
    <w:name w:val="heading 1"/>
    <w:basedOn w:val="Normal1"/>
    <w:next w:val="Normal1"/>
    <w:rsid w:val="00693BB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693BB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693BB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693BB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693BB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693BB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93BB8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rsid w:val="00693BB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693BB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D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85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209"/>
  </w:style>
  <w:style w:type="paragraph" w:styleId="Footer">
    <w:name w:val="footer"/>
    <w:basedOn w:val="Normal"/>
    <w:link w:val="FooterChar"/>
    <w:uiPriority w:val="99"/>
    <w:semiHidden/>
    <w:unhideWhenUsed/>
    <w:rsid w:val="00B85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209"/>
  </w:style>
  <w:style w:type="character" w:styleId="Hyperlink">
    <w:name w:val="Hyperlink"/>
    <w:basedOn w:val="DefaultParagraphFont"/>
    <w:uiPriority w:val="99"/>
    <w:unhideWhenUsed/>
    <w:rsid w:val="00E4423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7F74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6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scyyam1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kinseyj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tZion\PBSC\Convention\Administrative\PBS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60E284-EDD1-4163-B017-78AF4F97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PBSC Letterhead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Matthews - Career Choice.docx</vt:lpstr>
    </vt:vector>
  </TitlesOfParts>
  <Company>Grizli777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Matthews - Career Choice.docx</dc:title>
  <dc:creator>Kisha D. Vaughn</dc:creator>
  <cp:lastModifiedBy>Gilbert Kinsey</cp:lastModifiedBy>
  <cp:revision>2</cp:revision>
  <cp:lastPrinted>2016-04-27T19:15:00Z</cp:lastPrinted>
  <dcterms:created xsi:type="dcterms:W3CDTF">2017-08-01T22:49:00Z</dcterms:created>
  <dcterms:modified xsi:type="dcterms:W3CDTF">2017-08-01T22:49:00Z</dcterms:modified>
</cp:coreProperties>
</file>