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40" w:rsidRPr="006A4609" w:rsidRDefault="00553148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A4609">
        <w:rPr>
          <w:rFonts w:ascii="Times New Roman" w:hAnsi="Times New Roman" w:cs="Times New Roman"/>
          <w:lang w:val="es-ES"/>
        </w:rPr>
        <w:t xml:space="preserve">En lo que hace a la resolución aprobada por la Asamblea </w:t>
      </w:r>
      <w:r w:rsidR="006A4609" w:rsidRPr="006A4609">
        <w:rPr>
          <w:rFonts w:ascii="Times New Roman" w:hAnsi="Times New Roman" w:cs="Times New Roman"/>
          <w:lang w:val="es-ES"/>
        </w:rPr>
        <w:t>General,</w:t>
      </w:r>
      <w:r w:rsidRPr="006A4609">
        <w:rPr>
          <w:rFonts w:ascii="Times New Roman" w:hAnsi="Times New Roman" w:cs="Times New Roman"/>
          <w:lang w:val="es-ES"/>
        </w:rPr>
        <w:t xml:space="preserve"> “</w:t>
      </w:r>
      <w:r w:rsidR="006A4609" w:rsidRPr="006A4609">
        <w:rPr>
          <w:rFonts w:ascii="Times New Roman" w:hAnsi="Times New Roman" w:cs="Times New Roman"/>
          <w:sz w:val="24"/>
          <w:szCs w:val="24"/>
          <w:lang w:val="es-ES_tradnl"/>
        </w:rPr>
        <w:t>la protección de instalaciones</w:t>
      </w:r>
      <w:r w:rsidR="00C37556">
        <w:rPr>
          <w:rFonts w:ascii="Times New Roman" w:hAnsi="Times New Roman" w:cs="Times New Roman"/>
          <w:sz w:val="24"/>
          <w:szCs w:val="24"/>
          <w:lang w:val="es-ES_tradnl"/>
        </w:rPr>
        <w:t xml:space="preserve"> contra e</w:t>
      </w:r>
      <w:bookmarkStart w:id="0" w:name="_GoBack"/>
      <w:bookmarkEnd w:id="0"/>
      <w:r w:rsidRPr="006A4609">
        <w:rPr>
          <w:rFonts w:ascii="Times New Roman" w:hAnsi="Times New Roman" w:cs="Times New Roman"/>
          <w:sz w:val="24"/>
          <w:szCs w:val="24"/>
          <w:lang w:val="es-ES_tradnl"/>
        </w:rPr>
        <w:t>l uso forzado de éstas para matrimonios entre homosexuales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y el presidir obligatorio de los mismos,” se han hecho los siguientes cambios de </w:t>
      </w:r>
      <w:r w:rsidR="00195C2D" w:rsidRPr="006A4609">
        <w:rPr>
          <w:rFonts w:ascii="Times New Roman" w:hAnsi="Times New Roman" w:cs="Times New Roman"/>
          <w:sz w:val="24"/>
          <w:szCs w:val="24"/>
          <w:lang w:val="es-ES_tradnl"/>
        </w:rPr>
        <w:t>redacción en el Manual de Credenciales Edición 2011.</w:t>
      </w:r>
    </w:p>
    <w:p w:rsidR="00195C2D" w:rsidRPr="006A4609" w:rsidRDefault="00195C2D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A4609">
        <w:rPr>
          <w:rFonts w:ascii="Times New Roman" w:hAnsi="Times New Roman" w:cs="Times New Roman"/>
          <w:b/>
          <w:sz w:val="24"/>
          <w:szCs w:val="24"/>
          <w:lang w:val="es-ES_tradnl"/>
        </w:rPr>
        <w:t>En la sección 6.11 donde dice “Aspiraciones esperadas de una congregación de la Iglesia de Dios” agrega “P” lo cual dice:</w:t>
      </w:r>
    </w:p>
    <w:p w:rsidR="00195C2D" w:rsidRPr="006A4609" w:rsidRDefault="00195C2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Restringe el uso de todas las propiedades poseídas de cualquier evento o programa en desacuerdo con la misión o las enseñanzas del movimiento de la Iglesia de Dios (Anderson, IN), representado formalmente por las acciones de la Asamblea General del movimiento en Norte 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>América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.  </w:t>
      </w:r>
      <w:r w:rsidR="006A4609" w:rsidRPr="006A4609">
        <w:rPr>
          <w:rFonts w:ascii="Times New Roman" w:hAnsi="Times New Roman" w:cs="Times New Roman"/>
          <w:sz w:val="24"/>
          <w:szCs w:val="24"/>
          <w:lang w:val="es-ES_tradnl"/>
        </w:rPr>
        <w:t>Esto incluye el uso de sus instalacione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>s para ceremonias matrimoniales entre personas del mismo sexo. (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>Véase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suplemento- Manual de Credenciales, “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>Restricción</w:t>
      </w:r>
      <w:r w:rsidR="006A4609"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en el uso de instalacion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es”, para ver un ejemplo de la redacción para una 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>cláusula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de restricción </w:t>
      </w:r>
      <w:r w:rsidR="006A4609" w:rsidRPr="006A4609">
        <w:rPr>
          <w:rFonts w:ascii="Times New Roman" w:hAnsi="Times New Roman" w:cs="Times New Roman"/>
          <w:sz w:val="24"/>
          <w:szCs w:val="24"/>
          <w:lang w:val="es-ES_tradnl"/>
        </w:rPr>
        <w:t>en el uso de instalacion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>es en los estatutos y los artículos de incorporación.)</w:t>
      </w:r>
    </w:p>
    <w:p w:rsidR="006E529A" w:rsidRPr="006A4609" w:rsidRDefault="006E529A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6A4609">
        <w:rPr>
          <w:rFonts w:ascii="Times New Roman" w:hAnsi="Times New Roman" w:cs="Times New Roman"/>
          <w:b/>
          <w:sz w:val="24"/>
          <w:szCs w:val="24"/>
          <w:lang w:val="es-ES_tradnl"/>
        </w:rPr>
        <w:t>En la sección 7.3 con relación a “Acciones ministeriales que requieren disciplina”</w:t>
      </w:r>
    </w:p>
    <w:p w:rsidR="006E529A" w:rsidRPr="006A4609" w:rsidRDefault="006A4609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6A4609">
        <w:rPr>
          <w:rFonts w:ascii="Times New Roman" w:hAnsi="Times New Roman" w:cs="Times New Roman"/>
          <w:sz w:val="24"/>
          <w:szCs w:val="24"/>
          <w:lang w:val="es-ES_tradnl"/>
        </w:rPr>
        <w:t>Cámbiese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la redacción de “F,” para expresar: El promulgar o adoptar enseñanzas y prácticas contrarias a la Palabra de Dios como se entiende comúnmente en el movimiento de la Iglesia de Dios (véase sección 2.13).  Esto incluye presidir sobre ceremonias de matrimonios entre personas del mismo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sexo y ofreciendo las instalacion</w:t>
      </w:r>
      <w:r w:rsidR="006E529A" w:rsidRPr="006A4609">
        <w:rPr>
          <w:rFonts w:ascii="Times New Roman" w:hAnsi="Times New Roman" w:cs="Times New Roman"/>
          <w:sz w:val="24"/>
          <w:szCs w:val="24"/>
          <w:lang w:val="es-ES_tradnl"/>
        </w:rPr>
        <w:t>es de la iglesia para tales ceremonias.</w:t>
      </w:r>
    </w:p>
    <w:p w:rsidR="006A4609" w:rsidRPr="006A4609" w:rsidRDefault="006A4609">
      <w:pPr>
        <w:rPr>
          <w:rFonts w:ascii="Times New Roman" w:hAnsi="Times New Roman" w:cs="Times New Roman"/>
          <w:lang w:val="es-ES_tradnl"/>
        </w:rPr>
      </w:pP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Este ejemplo de norma de uso de instalaciones se ha agregado a la sección </w:t>
      </w:r>
      <w:r w:rsidR="0004577A">
        <w:rPr>
          <w:rFonts w:ascii="Times New Roman" w:hAnsi="Times New Roman" w:cs="Times New Roman"/>
          <w:sz w:val="24"/>
          <w:szCs w:val="24"/>
          <w:lang w:val="es-ES_tradnl"/>
        </w:rPr>
        <w:t>suplementaria</w:t>
      </w:r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y se </w:t>
      </w:r>
      <w:proofErr w:type="gramStart"/>
      <w:r w:rsidRPr="006A4609">
        <w:rPr>
          <w:rFonts w:ascii="Times New Roman" w:hAnsi="Times New Roman" w:cs="Times New Roman"/>
          <w:sz w:val="24"/>
          <w:szCs w:val="24"/>
          <w:lang w:val="es-ES_tradnl"/>
        </w:rPr>
        <w:t>encuentra</w:t>
      </w:r>
      <w:proofErr w:type="gramEnd"/>
      <w:r w:rsidRPr="006A4609">
        <w:rPr>
          <w:rFonts w:ascii="Times New Roman" w:hAnsi="Times New Roman" w:cs="Times New Roman"/>
          <w:sz w:val="24"/>
          <w:szCs w:val="24"/>
          <w:lang w:val="es-ES_tradnl"/>
        </w:rPr>
        <w:t xml:space="preserve"> en el enlace </w:t>
      </w:r>
      <w:hyperlink r:id="rId5" w:history="1">
        <w:r w:rsidRPr="006A4609">
          <w:rPr>
            <w:rStyle w:val="Hyperlink"/>
            <w:rFonts w:ascii="Times New Roman" w:hAnsi="Times New Roman" w:cs="Times New Roman"/>
            <w:sz w:val="24"/>
            <w:szCs w:val="24"/>
            <w:lang w:val="es-ES_tradnl"/>
          </w:rPr>
          <w:t>www.jesusis</w:t>
        </w:r>
        <w:r w:rsidRPr="006A4609">
          <w:rPr>
            <w:rStyle w:val="Hyperlink"/>
            <w:rFonts w:ascii="Times New Roman" w:hAnsi="Times New Roman" w:cs="Times New Roman"/>
            <w:lang w:val="es-ES_tradnl"/>
          </w:rPr>
          <w:t>thesubject.org/credentialing</w:t>
        </w:r>
      </w:hyperlink>
      <w:r w:rsidRPr="006A4609">
        <w:rPr>
          <w:rFonts w:ascii="Times New Roman" w:hAnsi="Times New Roman" w:cs="Times New Roman"/>
          <w:lang w:val="es-ES_tradnl"/>
        </w:rPr>
        <w:t>.</w:t>
      </w:r>
    </w:p>
    <w:p w:rsidR="006A4609" w:rsidRDefault="006A4609" w:rsidP="006A4609">
      <w:pPr>
        <w:jc w:val="center"/>
        <w:rPr>
          <w:rFonts w:ascii="Times New Roman" w:hAnsi="Times New Roman" w:cs="Times New Roman"/>
          <w:u w:val="single"/>
          <w:lang w:val="es-ES_tradnl"/>
        </w:rPr>
      </w:pPr>
      <w:r w:rsidRPr="006A4609">
        <w:rPr>
          <w:rFonts w:ascii="Times New Roman" w:hAnsi="Times New Roman" w:cs="Times New Roman"/>
          <w:u w:val="single"/>
          <w:lang w:val="es-ES_tradnl"/>
        </w:rPr>
        <w:t>RESTRICCIONES EN EL USO DE INSTALACIONES</w:t>
      </w:r>
    </w:p>
    <w:p w:rsidR="006A4609" w:rsidRPr="006A4609" w:rsidRDefault="0004577A" w:rsidP="006A4609">
      <w:pPr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El/La </w:t>
      </w:r>
      <w:r w:rsidR="006A4609">
        <w:rPr>
          <w:rFonts w:ascii="Times New Roman" w:hAnsi="Times New Roman" w:cs="Times New Roman"/>
          <w:lang w:val="es-ES_tradnl"/>
        </w:rPr>
        <w:t>(escriba el nombre de su congregación) Incorporada reserva el derecho de restringir el uso de todas sus propiedades e instalaciones para eventos y programas (incluyendo matrimonios entre personas del mismo sexo) juzgado por</w:t>
      </w:r>
      <w:r>
        <w:rPr>
          <w:rFonts w:ascii="Times New Roman" w:hAnsi="Times New Roman" w:cs="Times New Roman"/>
          <w:lang w:val="es-ES_tradnl"/>
        </w:rPr>
        <w:t xml:space="preserve"> (la junta ejecutiva de la iglesia o el comité con más fuerza para hacer decisiones en su congregación) a ser en desacuerdo con la misión y las enseñanzas de la congregación y/o el movimiento de la Iglesia de Dios (Anderson, IN) representada formalmente por las acciones de la Asamblea General en Norte América. </w:t>
      </w:r>
    </w:p>
    <w:sectPr w:rsidR="006A4609" w:rsidRPr="006A4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148"/>
    <w:rsid w:val="0004577A"/>
    <w:rsid w:val="00195C2D"/>
    <w:rsid w:val="00553148"/>
    <w:rsid w:val="006A4609"/>
    <w:rsid w:val="006E529A"/>
    <w:rsid w:val="00C37556"/>
    <w:rsid w:val="00E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6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6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esusisthesubject.org/credential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2015-02-12T01:56:00Z</dcterms:created>
  <dcterms:modified xsi:type="dcterms:W3CDTF">2015-02-12T02:43:00Z</dcterms:modified>
</cp:coreProperties>
</file>