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C28EB" w14:textId="2B6BF550" w:rsidR="00590B0D" w:rsidRPr="00590B0D" w:rsidRDefault="00590B0D" w:rsidP="00590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0B0D">
        <w:rPr>
          <w:rFonts w:ascii="Times New Roman" w:hAnsi="Times New Roman" w:cs="Times New Roman"/>
          <w:b/>
          <w:sz w:val="36"/>
          <w:szCs w:val="24"/>
        </w:rPr>
        <w:t>Ministry</w:t>
      </w:r>
      <w:r w:rsidR="0042620A" w:rsidRPr="00590B0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B02546">
        <w:rPr>
          <w:rFonts w:ascii="Times New Roman" w:hAnsi="Times New Roman" w:cs="Times New Roman"/>
          <w:b/>
          <w:sz w:val="36"/>
          <w:szCs w:val="24"/>
        </w:rPr>
        <w:t xml:space="preserve">Personnel </w:t>
      </w:r>
      <w:r w:rsidR="0042620A" w:rsidRPr="00590B0D">
        <w:rPr>
          <w:rFonts w:ascii="Times New Roman" w:hAnsi="Times New Roman" w:cs="Times New Roman"/>
          <w:b/>
          <w:sz w:val="36"/>
          <w:szCs w:val="24"/>
        </w:rPr>
        <w:t xml:space="preserve">Performance Evaluation: </w:t>
      </w:r>
    </w:p>
    <w:p w14:paraId="141A8DF9" w14:textId="77777777" w:rsidR="0042620A" w:rsidRDefault="0042620A" w:rsidP="00590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0B0D">
        <w:rPr>
          <w:rFonts w:ascii="Times New Roman" w:hAnsi="Times New Roman" w:cs="Times New Roman"/>
          <w:sz w:val="28"/>
          <w:szCs w:val="24"/>
        </w:rPr>
        <w:t>Peer/Colleague-Assessment</w:t>
      </w:r>
    </w:p>
    <w:p w14:paraId="59C551B0" w14:textId="77777777" w:rsidR="00590B0D" w:rsidRPr="00590B0D" w:rsidRDefault="00590B0D" w:rsidP="00590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1DBAAAD" w14:textId="77777777" w:rsidR="00590B0D" w:rsidRPr="00E71C96" w:rsidRDefault="00590B0D" w:rsidP="00590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96">
        <w:rPr>
          <w:rFonts w:ascii="Times New Roman" w:hAnsi="Times New Roman" w:cs="Times New Roman"/>
          <w:b/>
          <w:sz w:val="24"/>
          <w:szCs w:val="24"/>
        </w:rPr>
        <w:t>Personnel Details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658"/>
        <w:gridCol w:w="2070"/>
        <w:gridCol w:w="2700"/>
      </w:tblGrid>
      <w:tr w:rsidR="00590B0D" w14:paraId="39A812F4" w14:textId="77777777" w:rsidTr="00E71C96">
        <w:tc>
          <w:tcPr>
            <w:tcW w:w="2040" w:type="dxa"/>
          </w:tcPr>
          <w:p w14:paraId="632F6B3D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Review Period:</w:t>
            </w:r>
          </w:p>
        </w:tc>
        <w:tc>
          <w:tcPr>
            <w:tcW w:w="2658" w:type="dxa"/>
          </w:tcPr>
          <w:p w14:paraId="2D31EC70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6F485708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00" w:type="dxa"/>
          </w:tcPr>
          <w:p w14:paraId="453FBFA6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590B0D" w14:paraId="5F7EFADF" w14:textId="77777777" w:rsidTr="00E71C96">
        <w:tc>
          <w:tcPr>
            <w:tcW w:w="2040" w:type="dxa"/>
          </w:tcPr>
          <w:p w14:paraId="7FEBF7B3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Reviewer Name:</w:t>
            </w:r>
          </w:p>
        </w:tc>
        <w:tc>
          <w:tcPr>
            <w:tcW w:w="2658" w:type="dxa"/>
          </w:tcPr>
          <w:p w14:paraId="1A8A7ECC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4E2F19D2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Reviewer Title:</w:t>
            </w:r>
          </w:p>
        </w:tc>
        <w:tc>
          <w:tcPr>
            <w:tcW w:w="2700" w:type="dxa"/>
          </w:tcPr>
          <w:p w14:paraId="7FFE7297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590B0D" w14:paraId="55A29978" w14:textId="77777777" w:rsidTr="00E71C96">
        <w:tc>
          <w:tcPr>
            <w:tcW w:w="2040" w:type="dxa"/>
          </w:tcPr>
          <w:p w14:paraId="256B2C22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Employee Name:</w:t>
            </w:r>
          </w:p>
        </w:tc>
        <w:tc>
          <w:tcPr>
            <w:tcW w:w="2658" w:type="dxa"/>
          </w:tcPr>
          <w:p w14:paraId="1B88D624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6B8BE8FC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Employee Title:</w:t>
            </w:r>
          </w:p>
        </w:tc>
        <w:tc>
          <w:tcPr>
            <w:tcW w:w="2700" w:type="dxa"/>
          </w:tcPr>
          <w:p w14:paraId="7175F771" w14:textId="77777777" w:rsidR="00590B0D" w:rsidRPr="006410DF" w:rsidRDefault="00590B0D" w:rsidP="00590B0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14:paraId="645C979B" w14:textId="77777777" w:rsidR="00E71C96" w:rsidRDefault="00E71C96" w:rsidP="00590B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3815FE0" w14:textId="77777777" w:rsidR="00E71C96" w:rsidRPr="00312F08" w:rsidRDefault="00E71C96" w:rsidP="00E7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08">
        <w:rPr>
          <w:rFonts w:ascii="Times New Roman" w:eastAsia="Times New Roman" w:hAnsi="Times New Roman" w:cs="Times New Roman"/>
          <w:b/>
          <w:sz w:val="24"/>
          <w:szCs w:val="24"/>
        </w:rPr>
        <w:t>Performance Review Outcomes</w:t>
      </w:r>
      <w:r w:rsidRPr="00312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47CA2D" w14:textId="54D93842" w:rsidR="00E71C96" w:rsidRPr="00312F08" w:rsidRDefault="00E71C96" w:rsidP="00E71C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>A shared understanding of the employee’s</w:t>
      </w:r>
      <w:r>
        <w:rPr>
          <w:rFonts w:ascii="Times New Roman" w:eastAsia="Times New Roman" w:hAnsi="Times New Roman" w:cs="Times New Roman"/>
          <w:szCs w:val="24"/>
        </w:rPr>
        <w:t xml:space="preserve"> performance </w:t>
      </w:r>
      <w:r>
        <w:rPr>
          <w:rFonts w:ascii="Times New Roman" w:eastAsia="Times New Roman" w:hAnsi="Times New Roman" w:cs="Times New Roman"/>
          <w:szCs w:val="24"/>
        </w:rPr>
        <w:t>as observed by colleagues in shared ministry</w:t>
      </w:r>
      <w:r w:rsidRPr="00312F08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E23E3DC" w14:textId="186FF872" w:rsidR="00E71C96" w:rsidRPr="00312F08" w:rsidRDefault="00E71C96" w:rsidP="00E71C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As iron sharpens iron, the observations may contribute to improved performance and satisfaction</w:t>
      </w:r>
      <w:r w:rsidRPr="00312F08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1E93BA6" w14:textId="77777777" w:rsidR="00E71C96" w:rsidRPr="00312F08" w:rsidRDefault="00E71C96" w:rsidP="00E71C9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4BA22925" w14:textId="77777777" w:rsidR="00E71C96" w:rsidRPr="00312F08" w:rsidRDefault="00E71C96" w:rsidP="00E7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08">
        <w:rPr>
          <w:rFonts w:ascii="Times New Roman" w:eastAsia="Times New Roman" w:hAnsi="Times New Roman" w:cs="Times New Roman"/>
          <w:b/>
          <w:sz w:val="24"/>
          <w:szCs w:val="24"/>
        </w:rPr>
        <w:t>Performance Review Benefits</w:t>
      </w:r>
      <w:r w:rsidRPr="00312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11421D" w14:textId="77777777" w:rsidR="00E71C96" w:rsidRPr="00312F08" w:rsidRDefault="00E71C96" w:rsidP="00E71C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 xml:space="preserve">Employees who performed well are rewarded for their efforts and accomplishments. </w:t>
      </w:r>
    </w:p>
    <w:p w14:paraId="5C222BEC" w14:textId="421163BE" w:rsidR="00E71C96" w:rsidRPr="00312F08" w:rsidRDefault="00E71C96" w:rsidP="00E71C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 xml:space="preserve">Based on </w:t>
      </w:r>
      <w:r>
        <w:rPr>
          <w:rFonts w:ascii="Times New Roman" w:eastAsia="Times New Roman" w:hAnsi="Times New Roman" w:cs="Times New Roman"/>
          <w:szCs w:val="24"/>
        </w:rPr>
        <w:t>colleague</w:t>
      </w:r>
      <w:r w:rsidRPr="00312F08">
        <w:rPr>
          <w:rFonts w:ascii="Times New Roman" w:eastAsia="Times New Roman" w:hAnsi="Times New Roman" w:cs="Times New Roman"/>
          <w:szCs w:val="24"/>
        </w:rPr>
        <w:t xml:space="preserve"> feedback, the employee can focus on maintaining consistency in areas where perform</w:t>
      </w:r>
      <w:r>
        <w:rPr>
          <w:rFonts w:ascii="Times New Roman" w:eastAsia="Times New Roman" w:hAnsi="Times New Roman" w:cs="Times New Roman"/>
          <w:szCs w:val="24"/>
        </w:rPr>
        <w:t>ance was</w:t>
      </w:r>
      <w:r w:rsidRPr="00312F08">
        <w:rPr>
          <w:rFonts w:ascii="Times New Roman" w:eastAsia="Times New Roman" w:hAnsi="Times New Roman" w:cs="Times New Roman"/>
          <w:szCs w:val="24"/>
        </w:rPr>
        <w:t xml:space="preserve"> satisfactory</w:t>
      </w:r>
      <w:r>
        <w:rPr>
          <w:rFonts w:ascii="Times New Roman" w:eastAsia="Times New Roman" w:hAnsi="Times New Roman" w:cs="Times New Roman"/>
          <w:szCs w:val="24"/>
        </w:rPr>
        <w:t xml:space="preserve"> and develop in </w:t>
      </w:r>
      <w:r w:rsidRPr="00312F08">
        <w:rPr>
          <w:rFonts w:ascii="Times New Roman" w:eastAsia="Times New Roman" w:hAnsi="Times New Roman" w:cs="Times New Roman"/>
          <w:szCs w:val="24"/>
        </w:rPr>
        <w:t xml:space="preserve">areas identified for improvement.  </w:t>
      </w:r>
    </w:p>
    <w:p w14:paraId="4F30F059" w14:textId="77777777" w:rsidR="00E71C96" w:rsidRDefault="00E71C96" w:rsidP="00590B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75419CB" w14:textId="77777777" w:rsidR="0042620A" w:rsidRPr="00FC39C6" w:rsidRDefault="0042620A" w:rsidP="00590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9C6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="00590B0D" w:rsidRPr="00FC39C6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706E6D9E" w14:textId="39FA7CF0" w:rsidR="0042620A" w:rsidRPr="006410DF" w:rsidRDefault="0042620A" w:rsidP="00590B0D">
      <w:pPr>
        <w:spacing w:after="0" w:line="240" w:lineRule="auto"/>
        <w:rPr>
          <w:rFonts w:ascii="Times New Roman" w:hAnsi="Times New Roman" w:cs="Times New Roman"/>
        </w:rPr>
      </w:pPr>
      <w:r w:rsidRPr="006410DF">
        <w:rPr>
          <w:rFonts w:ascii="Times New Roman" w:hAnsi="Times New Roman" w:cs="Times New Roman"/>
        </w:rPr>
        <w:t xml:space="preserve">Evaluate the employee on all </w:t>
      </w:r>
      <w:r w:rsidR="006410DF">
        <w:rPr>
          <w:rFonts w:ascii="Times New Roman" w:hAnsi="Times New Roman" w:cs="Times New Roman"/>
        </w:rPr>
        <w:t>12</w:t>
      </w:r>
      <w:r w:rsidR="00987226" w:rsidRPr="006410DF">
        <w:rPr>
          <w:rFonts w:ascii="Times New Roman" w:hAnsi="Times New Roman" w:cs="Times New Roman"/>
        </w:rPr>
        <w:t xml:space="preserve"> </w:t>
      </w:r>
      <w:r w:rsidRPr="006410DF">
        <w:rPr>
          <w:rFonts w:ascii="Times New Roman" w:hAnsi="Times New Roman" w:cs="Times New Roman"/>
        </w:rPr>
        <w:t>factors</w:t>
      </w:r>
      <w:r w:rsidR="00590B0D" w:rsidRPr="006410DF">
        <w:rPr>
          <w:rFonts w:ascii="Times New Roman" w:hAnsi="Times New Roman" w:cs="Times New Roman"/>
        </w:rPr>
        <w:t xml:space="preserve"> below</w:t>
      </w:r>
      <w:r w:rsidRPr="006410DF">
        <w:rPr>
          <w:rFonts w:ascii="Times New Roman" w:hAnsi="Times New Roman" w:cs="Times New Roman"/>
        </w:rPr>
        <w:t xml:space="preserve">. If a category does not apply to them, indicate N/A. </w:t>
      </w:r>
    </w:p>
    <w:p w14:paraId="57702BC6" w14:textId="77777777" w:rsidR="00590B0D" w:rsidRPr="006F28BB" w:rsidRDefault="00590B0D" w:rsidP="006F2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600"/>
        <w:gridCol w:w="4752"/>
      </w:tblGrid>
      <w:tr w:rsidR="006F28BB" w:rsidRPr="006F28BB" w14:paraId="1E6BEE94" w14:textId="77777777" w:rsidTr="006F28BB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E136B94" w14:textId="7C5A3928" w:rsidR="006410DF" w:rsidRPr="006F28BB" w:rsidRDefault="006410DF" w:rsidP="006F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A12CA81" w14:textId="2BCE1D92" w:rsidR="006410DF" w:rsidRPr="006F28BB" w:rsidRDefault="006410DF" w:rsidP="006F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Rating Scale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6DEFAA7A" w14:textId="0E92739C" w:rsidR="006410DF" w:rsidRPr="006F28BB" w:rsidRDefault="006F28BB" w:rsidP="006F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6F28BB" w14:paraId="70C3A3DD" w14:textId="77777777" w:rsidTr="006F28BB">
        <w:tc>
          <w:tcPr>
            <w:tcW w:w="990" w:type="dxa"/>
            <w:tcBorders>
              <w:top w:val="single" w:sz="4" w:space="0" w:color="auto"/>
            </w:tcBorders>
          </w:tcPr>
          <w:p w14:paraId="2DAC58BE" w14:textId="2C4FC0FF" w:rsidR="006410DF" w:rsidRDefault="006410DF" w:rsidP="006F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7D5349C" w14:textId="3E945D72" w:rsidR="006410DF" w:rsidRDefault="006410DF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1552F94D" w14:textId="77777777" w:rsidR="006410DF" w:rsidRDefault="006F28BB" w:rsidP="006F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should not be included</w:t>
            </w:r>
            <w:r w:rsidRPr="006410DF">
              <w:rPr>
                <w:rFonts w:ascii="Times New Roman" w:hAnsi="Times New Roman" w:cs="Times New Roman"/>
              </w:rPr>
              <w:t xml:space="preserve"> in the review.</w:t>
            </w:r>
          </w:p>
          <w:p w14:paraId="5950185E" w14:textId="0461FF86" w:rsidR="006F28BB" w:rsidRDefault="006F28BB" w:rsidP="006F28BB">
            <w:pPr>
              <w:rPr>
                <w:rFonts w:ascii="Times New Roman" w:hAnsi="Times New Roman" w:cs="Times New Roman"/>
              </w:rPr>
            </w:pPr>
          </w:p>
        </w:tc>
      </w:tr>
      <w:tr w:rsidR="006F28BB" w14:paraId="207F63D9" w14:textId="77777777" w:rsidTr="006F28BB">
        <w:trPr>
          <w:trHeight w:val="539"/>
        </w:trPr>
        <w:tc>
          <w:tcPr>
            <w:tcW w:w="990" w:type="dxa"/>
          </w:tcPr>
          <w:p w14:paraId="1C724DB3" w14:textId="0AABCE15" w:rsidR="006410DF" w:rsidRDefault="006410DF" w:rsidP="006F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681B7B9B" w14:textId="52FAE92B" w:rsidR="006410DF" w:rsidRDefault="006410DF" w:rsidP="006F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Achieving Expectations</w:t>
            </w:r>
          </w:p>
        </w:tc>
        <w:tc>
          <w:tcPr>
            <w:tcW w:w="4752" w:type="dxa"/>
          </w:tcPr>
          <w:p w14:paraId="0161D044" w14:textId="39084D83" w:rsidR="006410DF" w:rsidRDefault="006410DF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Does not meet performance expectations.</w:t>
            </w:r>
          </w:p>
        </w:tc>
      </w:tr>
      <w:tr w:rsidR="006F28BB" w14:paraId="572331F6" w14:textId="77777777" w:rsidTr="006F28BB">
        <w:tc>
          <w:tcPr>
            <w:tcW w:w="990" w:type="dxa"/>
          </w:tcPr>
          <w:p w14:paraId="52263694" w14:textId="7C0DAE21" w:rsidR="006410DF" w:rsidRDefault="006410DF" w:rsidP="006F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1F089A55" w14:textId="6AA2EDE7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rtially Achieving Expectations</w:t>
            </w:r>
          </w:p>
        </w:tc>
        <w:tc>
          <w:tcPr>
            <w:tcW w:w="4752" w:type="dxa"/>
          </w:tcPr>
          <w:p w14:paraId="3C22924A" w14:textId="77777777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Meets</w:t>
            </w:r>
            <w:r>
              <w:rPr>
                <w:rFonts w:ascii="Times New Roman" w:hAnsi="Times New Roman" w:cs="Times New Roman"/>
              </w:rPr>
              <w:t xml:space="preserve"> only a few performance </w:t>
            </w:r>
            <w:r w:rsidRPr="006410DF">
              <w:rPr>
                <w:rFonts w:ascii="Times New Roman" w:hAnsi="Times New Roman" w:cs="Times New Roman"/>
              </w:rPr>
              <w:t>criteria</w:t>
            </w:r>
          </w:p>
          <w:p w14:paraId="2815607C" w14:textId="38EC7AF3" w:rsidR="006F28BB" w:rsidRDefault="006F28BB" w:rsidP="006F28BB">
            <w:pPr>
              <w:rPr>
                <w:rFonts w:ascii="Times New Roman" w:hAnsi="Times New Roman" w:cs="Times New Roman"/>
              </w:rPr>
            </w:pPr>
          </w:p>
        </w:tc>
      </w:tr>
      <w:tr w:rsidR="006F28BB" w14:paraId="10432E77" w14:textId="77777777" w:rsidTr="00FC39C6">
        <w:tc>
          <w:tcPr>
            <w:tcW w:w="990" w:type="dxa"/>
          </w:tcPr>
          <w:p w14:paraId="7C409E0E" w14:textId="33DE122A" w:rsidR="006410DF" w:rsidRDefault="006410DF" w:rsidP="006F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55FC6A4F" w14:textId="51B66BF0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Achieving Expectations</w:t>
            </w:r>
            <w:r w:rsidRPr="006410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52" w:type="dxa"/>
          </w:tcPr>
          <w:p w14:paraId="2B32BF56" w14:textId="77777777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F28B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ully meets performance </w:t>
            </w:r>
            <w:r w:rsidRPr="006F28BB">
              <w:rPr>
                <w:rFonts w:ascii="Times New Roman" w:hAnsi="Times New Roman" w:cs="Times New Roman"/>
              </w:rPr>
              <w:t>expectatio</w:t>
            </w:r>
            <w:r>
              <w:rPr>
                <w:rFonts w:ascii="Times New Roman" w:hAnsi="Times New Roman" w:cs="Times New Roman"/>
              </w:rPr>
              <w:t xml:space="preserve">ns and occasionally may </w:t>
            </w:r>
            <w:r w:rsidRPr="006F28BB">
              <w:rPr>
                <w:rFonts w:ascii="Times New Roman" w:hAnsi="Times New Roman" w:cs="Times New Roman"/>
              </w:rPr>
              <w:t>exceed them.</w:t>
            </w:r>
          </w:p>
          <w:p w14:paraId="4F872FD7" w14:textId="1276739D" w:rsidR="006F28BB" w:rsidRDefault="006F28BB" w:rsidP="006F28BB">
            <w:pPr>
              <w:rPr>
                <w:rFonts w:ascii="Times New Roman" w:hAnsi="Times New Roman" w:cs="Times New Roman"/>
              </w:rPr>
            </w:pPr>
          </w:p>
        </w:tc>
      </w:tr>
      <w:tr w:rsidR="006F28BB" w14:paraId="3EB474D7" w14:textId="77777777" w:rsidTr="00FC39C6">
        <w:tc>
          <w:tcPr>
            <w:tcW w:w="990" w:type="dxa"/>
            <w:tcBorders>
              <w:bottom w:val="single" w:sz="4" w:space="0" w:color="auto"/>
            </w:tcBorders>
          </w:tcPr>
          <w:p w14:paraId="7813CF6B" w14:textId="2BF331E6" w:rsidR="006410DF" w:rsidRDefault="006410DF" w:rsidP="006F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B092765" w14:textId="0358FE30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Exceeding Expectations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19391A59" w14:textId="5FEAEF9A" w:rsidR="006410DF" w:rsidRDefault="006F28BB" w:rsidP="006F28BB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s all and exceeds some </w:t>
            </w:r>
            <w:r w:rsidRPr="006410DF">
              <w:rPr>
                <w:rFonts w:ascii="Times New Roman" w:hAnsi="Times New Roman" w:cs="Times New Roman"/>
              </w:rPr>
              <w:t>performance criteria.</w:t>
            </w:r>
          </w:p>
        </w:tc>
      </w:tr>
    </w:tbl>
    <w:p w14:paraId="581FE803" w14:textId="77777777" w:rsidR="006410DF" w:rsidRPr="00FC39C6" w:rsidRDefault="006410DF" w:rsidP="00FC39C6">
      <w:pPr>
        <w:spacing w:after="0" w:line="240" w:lineRule="auto"/>
        <w:rPr>
          <w:rFonts w:ascii="Times New Roman" w:hAnsi="Times New Roman" w:cs="Times New Roman"/>
        </w:rPr>
      </w:pPr>
    </w:p>
    <w:p w14:paraId="02A81F61" w14:textId="0B78E682" w:rsidR="00590B0D" w:rsidRPr="006F28BB" w:rsidRDefault="00C168FB" w:rsidP="006F28B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410DF">
        <w:rPr>
          <w:rFonts w:ascii="Times New Roman" w:hAnsi="Times New Roman" w:cs="Times New Roman"/>
        </w:rPr>
        <w:tab/>
      </w:r>
    </w:p>
    <w:tbl>
      <w:tblPr>
        <w:tblW w:w="9165" w:type="dxa"/>
        <w:tblInd w:w="95" w:type="dxa"/>
        <w:tblLook w:val="04A0" w:firstRow="1" w:lastRow="0" w:firstColumn="1" w:lastColumn="0" w:noHBand="0" w:noVBand="1"/>
      </w:tblPr>
      <w:tblGrid>
        <w:gridCol w:w="625"/>
        <w:gridCol w:w="5855"/>
        <w:gridCol w:w="625"/>
        <w:gridCol w:w="1435"/>
        <w:gridCol w:w="625"/>
      </w:tblGrid>
      <w:tr w:rsidR="0042620A" w:rsidRPr="00032810" w14:paraId="142C0A3D" w14:textId="77777777" w:rsidTr="006F28BB">
        <w:trPr>
          <w:gridAfter w:val="1"/>
          <w:wAfter w:w="625" w:type="dxa"/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707" w14:textId="77777777" w:rsidR="0042620A" w:rsidRPr="00032810" w:rsidRDefault="0042620A" w:rsidP="005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028" w14:textId="77777777" w:rsidR="0042620A" w:rsidRPr="00032810" w:rsidRDefault="0042620A" w:rsidP="005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</w:tr>
      <w:tr w:rsidR="0042620A" w:rsidRPr="00032810" w14:paraId="549080F0" w14:textId="77777777" w:rsidTr="006F28BB">
        <w:trPr>
          <w:gridAfter w:val="1"/>
          <w:wAfter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6EF" w14:textId="77777777" w:rsidR="0042620A" w:rsidRPr="006410DF" w:rsidRDefault="0042620A" w:rsidP="005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88A" w14:textId="77777777" w:rsidR="0042620A" w:rsidRPr="006410DF" w:rsidRDefault="0042620A" w:rsidP="0059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2620A" w:rsidRPr="00032810" w14:paraId="27A4E693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C4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A. Character (honesty, integrity, humility, life-balance,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9C24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58543E81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28A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to criticism, etc.)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0BB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A7CB070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A06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5E2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6BC4DDDF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184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B. Interpersonal Skills (positive attitude; ability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FCEC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459DBC96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2A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get along well with co-workers and congregational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1F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1BB12F64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2F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members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E5A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6263E366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7BF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1F9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56F7D58A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702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C. Professionalism (punctuality, attendance,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C13A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2DC756C9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F88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conduct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, responsiveness, and follow-through)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F3B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1D727C79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A6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185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B8B9747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76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D. Leadership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26A7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4EFA1548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6AF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0D7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0AA030E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487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E. Technical Knowledge (up-to-date on news, articles, and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F65C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57E1DE84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5E8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best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practices related to </w:t>
            </w:r>
            <w:r w:rsidR="00FC74AB" w:rsidRPr="006410DF">
              <w:rPr>
                <w:rFonts w:ascii="Times New Roman" w:eastAsia="Times New Roman" w:hAnsi="Times New Roman" w:cs="Times New Roman"/>
                <w:color w:val="000000"/>
              </w:rPr>
              <w:t>their</w:t>
            </w: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area</w:t>
            </w:r>
            <w:r w:rsidR="002A148F" w:rsidRPr="006410DF">
              <w:rPr>
                <w:rFonts w:ascii="Times New Roman" w:eastAsia="Times New Roman" w:hAnsi="Times New Roman" w:cs="Times New Roman"/>
                <w:color w:val="000000"/>
              </w:rPr>
              <w:t>(s)</w:t>
            </w: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of ministry)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F0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0764A3B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00A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3A3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FC1FF62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0E0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F. Productivity</w:t>
            </w:r>
            <w:r w:rsidR="00590B0D"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(met agreed upon goals as noted in the goals section below)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232C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6EEF7F76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FD7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414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676416C0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6CB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G. Time Management &amp; Organizational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67D5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11AAAD4D" w14:textId="77777777" w:rsidTr="006F28BB">
        <w:trPr>
          <w:gridAfter w:val="1"/>
          <w:wAfter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5E9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D2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20B6C06A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E0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H. Communication Skills-Verbal/Written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19E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3FDB55D7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D37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E22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BEDA44B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86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I. Innovation or Creativity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7B1D3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7DEA9D1A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DBC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655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02B2E45F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5FE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J. Collaboration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DB6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4BBA57E3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B29B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097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010FBE30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80CC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K. Teamwork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EA13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20D9B853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E66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A48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64BE9148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C85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L. Mentoring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0864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5FCC595A" w14:textId="77777777" w:rsidTr="006F28BB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6C2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EE21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032810" w14:paraId="7434EE4C" w14:textId="77777777" w:rsidTr="006F28BB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B28" w14:textId="77777777" w:rsidR="0042620A" w:rsidRPr="006410DF" w:rsidRDefault="0042620A" w:rsidP="0059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A81DD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620A" w:rsidRPr="00032810" w14:paraId="5F456918" w14:textId="77777777" w:rsidTr="006F28BB">
        <w:trPr>
          <w:gridAfter w:val="1"/>
          <w:wAfter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2D8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E69" w14:textId="77777777" w:rsidR="0042620A" w:rsidRPr="006410DF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20A" w:rsidRPr="00B10183" w14:paraId="475EF457" w14:textId="77777777" w:rsidTr="006F28BB">
        <w:trPr>
          <w:gridAfter w:val="1"/>
          <w:wAfter w:w="625" w:type="dxa"/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DBE" w14:textId="77777777" w:rsidR="0042620A" w:rsidRPr="00B10183" w:rsidRDefault="0042620A" w:rsidP="0059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Explanations: </w:t>
            </w:r>
            <w:bookmarkStart w:id="0" w:name="_GoBack"/>
            <w:r w:rsidRPr="00B025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Please give specific details for factors given a rating of “1” or “4” in the space provided below.</w:t>
            </w:r>
            <w:bookmarkEnd w:id="0"/>
          </w:p>
        </w:tc>
      </w:tr>
    </w:tbl>
    <w:p w14:paraId="20D08ECA" w14:textId="77777777" w:rsidR="0042620A" w:rsidRDefault="0042620A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590B0D" w:rsidRPr="006F28BB" w14:paraId="08C91845" w14:textId="77777777" w:rsidTr="006F28BB">
        <w:tc>
          <w:tcPr>
            <w:tcW w:w="4860" w:type="dxa"/>
          </w:tcPr>
          <w:p w14:paraId="7C02A569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A.</w:t>
            </w:r>
          </w:p>
          <w:p w14:paraId="0C9098AC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223DA4C6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31E712CD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G.</w:t>
            </w:r>
          </w:p>
        </w:tc>
      </w:tr>
      <w:tr w:rsidR="00590B0D" w:rsidRPr="006F28BB" w14:paraId="7923CE1E" w14:textId="77777777" w:rsidTr="006F28BB">
        <w:tc>
          <w:tcPr>
            <w:tcW w:w="4860" w:type="dxa"/>
          </w:tcPr>
          <w:p w14:paraId="25B4C1B8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B.</w:t>
            </w:r>
          </w:p>
          <w:p w14:paraId="22788198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04105E38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02FB2E17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H.</w:t>
            </w:r>
          </w:p>
        </w:tc>
      </w:tr>
      <w:tr w:rsidR="00590B0D" w:rsidRPr="006F28BB" w14:paraId="7A75A974" w14:textId="77777777" w:rsidTr="006F28BB">
        <w:tc>
          <w:tcPr>
            <w:tcW w:w="4860" w:type="dxa"/>
          </w:tcPr>
          <w:p w14:paraId="6DA743B8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C.</w:t>
            </w:r>
          </w:p>
          <w:p w14:paraId="44DDCD20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0C131208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52A7625F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I.</w:t>
            </w:r>
          </w:p>
        </w:tc>
      </w:tr>
      <w:tr w:rsidR="00590B0D" w:rsidRPr="006F28BB" w14:paraId="62D6E556" w14:textId="77777777" w:rsidTr="006F28BB">
        <w:tc>
          <w:tcPr>
            <w:tcW w:w="4860" w:type="dxa"/>
          </w:tcPr>
          <w:p w14:paraId="0EF2CA45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D.</w:t>
            </w:r>
          </w:p>
          <w:p w14:paraId="134667C0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0F06EA73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175CEC03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J.</w:t>
            </w:r>
          </w:p>
        </w:tc>
      </w:tr>
      <w:tr w:rsidR="00590B0D" w:rsidRPr="006F28BB" w14:paraId="7303DCC7" w14:textId="77777777" w:rsidTr="006F28BB">
        <w:tc>
          <w:tcPr>
            <w:tcW w:w="4860" w:type="dxa"/>
          </w:tcPr>
          <w:p w14:paraId="6929018F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E.</w:t>
            </w:r>
          </w:p>
          <w:p w14:paraId="652DCBAD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28EB87F0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6ECABEBA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K.</w:t>
            </w:r>
          </w:p>
        </w:tc>
      </w:tr>
      <w:tr w:rsidR="00590B0D" w:rsidRPr="006F28BB" w14:paraId="2F8D4A00" w14:textId="77777777" w:rsidTr="006F28BB">
        <w:tc>
          <w:tcPr>
            <w:tcW w:w="4860" w:type="dxa"/>
          </w:tcPr>
          <w:p w14:paraId="7639BE31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F.</w:t>
            </w:r>
          </w:p>
          <w:p w14:paraId="20426067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  <w:p w14:paraId="2D7919F9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19E63509" w14:textId="77777777" w:rsidR="00590B0D" w:rsidRPr="006F28BB" w:rsidRDefault="00590B0D" w:rsidP="00590B0D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L.</w:t>
            </w:r>
          </w:p>
        </w:tc>
      </w:tr>
    </w:tbl>
    <w:p w14:paraId="5A5CB086" w14:textId="77777777" w:rsidR="00590B0D" w:rsidRPr="00590B0D" w:rsidRDefault="00590B0D" w:rsidP="00590B0D">
      <w:pPr>
        <w:spacing w:after="0" w:line="240" w:lineRule="auto"/>
        <w:rPr>
          <w:rFonts w:ascii="Times New Roman" w:hAnsi="Times New Roman" w:cs="Times New Roman"/>
        </w:rPr>
      </w:pPr>
    </w:p>
    <w:p w14:paraId="30ECEC4F" w14:textId="77777777" w:rsidR="00590B0D" w:rsidRDefault="00590B0D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16107F9" w14:textId="77777777" w:rsidR="00590B0D" w:rsidRDefault="00590B0D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6B615A6" w14:textId="77777777" w:rsidR="00E71C96" w:rsidRDefault="00E71C96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2697020" w14:textId="77777777" w:rsidR="00E71C96" w:rsidRDefault="00E71C96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1FF47E7" w14:textId="77777777" w:rsidR="00E71C96" w:rsidRDefault="00E71C96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9763F4F" w14:textId="77777777" w:rsidR="00E71C96" w:rsidRDefault="00E71C96" w:rsidP="00590B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4D75F88" w14:textId="77777777" w:rsidR="00E71C96" w:rsidRPr="00E71C96" w:rsidRDefault="00E71C96" w:rsidP="00E71C96">
      <w:pPr>
        <w:spacing w:after="0" w:line="240" w:lineRule="auto"/>
        <w:rPr>
          <w:rFonts w:ascii="Times New Roman" w:hAnsi="Times New Roman" w:cs="Times New Roman"/>
        </w:rPr>
      </w:pPr>
    </w:p>
    <w:p w14:paraId="60C03148" w14:textId="5EC9B1FA" w:rsidR="00764438" w:rsidRPr="006F28BB" w:rsidRDefault="0042620A" w:rsidP="006F28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8BB">
        <w:rPr>
          <w:rFonts w:ascii="Times New Roman" w:hAnsi="Times New Roman" w:cs="Times New Roman"/>
          <w:b/>
          <w:i/>
          <w:sz w:val="24"/>
          <w:szCs w:val="24"/>
        </w:rPr>
        <w:t>Thank you for completing the employee colleague/peer assessment.</w:t>
      </w:r>
    </w:p>
    <w:sectPr w:rsidR="00764438" w:rsidRPr="006F28BB" w:rsidSect="006410DF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1D64" w14:textId="77777777" w:rsidR="006410DF" w:rsidRDefault="006410DF" w:rsidP="0042620A">
      <w:pPr>
        <w:spacing w:after="0" w:line="240" w:lineRule="auto"/>
      </w:pPr>
      <w:r>
        <w:separator/>
      </w:r>
    </w:p>
  </w:endnote>
  <w:endnote w:type="continuationSeparator" w:id="0">
    <w:p w14:paraId="5101D2CC" w14:textId="77777777" w:rsidR="006410DF" w:rsidRDefault="006410DF" w:rsidP="004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A517" w14:textId="77777777" w:rsidR="006410DF" w:rsidRDefault="006410DF" w:rsidP="00641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5D2CC" w14:textId="77777777" w:rsidR="006410DF" w:rsidRDefault="006410DF" w:rsidP="006410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B9" w14:textId="77777777" w:rsidR="006410DF" w:rsidRDefault="006410DF" w:rsidP="00641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5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E5BE45" w14:textId="77777777" w:rsidR="006410DF" w:rsidRDefault="006410DF" w:rsidP="006410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9197" w14:textId="77777777" w:rsidR="006410DF" w:rsidRDefault="006410DF" w:rsidP="0042620A">
      <w:pPr>
        <w:spacing w:after="0" w:line="240" w:lineRule="auto"/>
      </w:pPr>
      <w:r>
        <w:separator/>
      </w:r>
    </w:p>
  </w:footnote>
  <w:footnote w:type="continuationSeparator" w:id="0">
    <w:p w14:paraId="34677687" w14:textId="77777777" w:rsidR="006410DF" w:rsidRDefault="006410DF" w:rsidP="0042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62713"/>
      <w:docPartObj>
        <w:docPartGallery w:val="Page Numbers (Top of Page)"/>
        <w:docPartUnique/>
      </w:docPartObj>
    </w:sdtPr>
    <w:sdtEndPr/>
    <w:sdtContent>
      <w:p w14:paraId="0DCF4BC1" w14:textId="77777777" w:rsidR="006410DF" w:rsidRDefault="006410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9D320" w14:textId="77777777" w:rsidR="006410DF" w:rsidRDefault="006410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D95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25DDB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14ED"/>
    <w:multiLevelType w:val="multilevel"/>
    <w:tmpl w:val="E04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D3479"/>
    <w:multiLevelType w:val="multilevel"/>
    <w:tmpl w:val="9AF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A"/>
    <w:rsid w:val="000639D2"/>
    <w:rsid w:val="002A148F"/>
    <w:rsid w:val="0042620A"/>
    <w:rsid w:val="00590B0D"/>
    <w:rsid w:val="005E09CB"/>
    <w:rsid w:val="006410DF"/>
    <w:rsid w:val="0066184A"/>
    <w:rsid w:val="006F010E"/>
    <w:rsid w:val="006F28BB"/>
    <w:rsid w:val="00764438"/>
    <w:rsid w:val="008C2712"/>
    <w:rsid w:val="00987226"/>
    <w:rsid w:val="00B02546"/>
    <w:rsid w:val="00B82FCE"/>
    <w:rsid w:val="00B96E1F"/>
    <w:rsid w:val="00BE3BD9"/>
    <w:rsid w:val="00C168FB"/>
    <w:rsid w:val="00E1740C"/>
    <w:rsid w:val="00E71C96"/>
    <w:rsid w:val="00FC39C6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1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0A"/>
  </w:style>
  <w:style w:type="paragraph" w:styleId="Footer">
    <w:name w:val="footer"/>
    <w:basedOn w:val="Normal"/>
    <w:link w:val="FooterChar"/>
    <w:uiPriority w:val="99"/>
    <w:unhideWhenUsed/>
    <w:rsid w:val="004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0A"/>
  </w:style>
  <w:style w:type="table" w:styleId="TableGrid">
    <w:name w:val="Table Grid"/>
    <w:basedOn w:val="TableNormal"/>
    <w:uiPriority w:val="59"/>
    <w:rsid w:val="0059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410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0A"/>
  </w:style>
  <w:style w:type="paragraph" w:styleId="Footer">
    <w:name w:val="footer"/>
    <w:basedOn w:val="Normal"/>
    <w:link w:val="FooterChar"/>
    <w:uiPriority w:val="99"/>
    <w:unhideWhenUsed/>
    <w:rsid w:val="0042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0A"/>
  </w:style>
  <w:style w:type="table" w:styleId="TableGrid">
    <w:name w:val="Table Grid"/>
    <w:basedOn w:val="TableNormal"/>
    <w:uiPriority w:val="59"/>
    <w:rsid w:val="0059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4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alopez6426</dc:creator>
  <cp:lastModifiedBy>Timothy West</cp:lastModifiedBy>
  <cp:revision>7</cp:revision>
  <cp:lastPrinted>2015-02-26T19:40:00Z</cp:lastPrinted>
  <dcterms:created xsi:type="dcterms:W3CDTF">2015-02-25T14:46:00Z</dcterms:created>
  <dcterms:modified xsi:type="dcterms:W3CDTF">2015-02-26T19:46:00Z</dcterms:modified>
</cp:coreProperties>
</file>