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73" w:rsidRPr="00BE1473" w:rsidRDefault="00BE1473" w:rsidP="00BE147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E1473">
        <w:rPr>
          <w:b/>
          <w:sz w:val="28"/>
          <w:szCs w:val="28"/>
        </w:rPr>
        <w:t>Director’s Planning Session</w:t>
      </w:r>
    </w:p>
    <w:p w:rsidR="00BE1473" w:rsidRPr="00BE1473" w:rsidRDefault="00BE1473" w:rsidP="00BE1473">
      <w:pPr>
        <w:pStyle w:val="NoSpacing"/>
        <w:jc w:val="center"/>
        <w:rPr>
          <w:b/>
        </w:rPr>
      </w:pPr>
      <w:r w:rsidRPr="00BE1473">
        <w:rPr>
          <w:b/>
        </w:rPr>
        <w:t xml:space="preserve">February </w:t>
      </w:r>
      <w:r w:rsidR="00EB3C41">
        <w:rPr>
          <w:b/>
        </w:rPr>
        <w:t>8</w:t>
      </w:r>
      <w:r w:rsidR="0071559E">
        <w:rPr>
          <w:b/>
        </w:rPr>
        <w:t>, 20</w:t>
      </w:r>
      <w:r w:rsidR="00EB3C41">
        <w:rPr>
          <w:b/>
        </w:rPr>
        <w:t>20</w:t>
      </w:r>
      <w:r w:rsidRPr="00BE1473">
        <w:rPr>
          <w:b/>
        </w:rPr>
        <w:t xml:space="preserve"> @ 10:00 a.m. </w:t>
      </w:r>
    </w:p>
    <w:p w:rsidR="00BE1473" w:rsidRDefault="00BE1473" w:rsidP="00BE1473">
      <w:pPr>
        <w:pStyle w:val="NoSpacing"/>
        <w:jc w:val="center"/>
        <w:rPr>
          <w:b/>
        </w:rPr>
      </w:pPr>
      <w:r w:rsidRPr="00BE1473">
        <w:rPr>
          <w:b/>
        </w:rPr>
        <w:t>Pine Hill Missionary Baptist Church</w:t>
      </w:r>
    </w:p>
    <w:p w:rsidR="00BE1473" w:rsidRDefault="00BE1473" w:rsidP="00BE1473">
      <w:pPr>
        <w:pStyle w:val="NoSpacing"/>
        <w:jc w:val="center"/>
        <w:rPr>
          <w:b/>
        </w:rPr>
      </w:pPr>
      <w:r>
        <w:rPr>
          <w:b/>
        </w:rPr>
        <w:t>2101 W Reeker St.</w:t>
      </w:r>
    </w:p>
    <w:p w:rsidR="00BE1473" w:rsidRPr="00BE1473" w:rsidRDefault="00BE1473" w:rsidP="00BE1473">
      <w:pPr>
        <w:pStyle w:val="NoSpacing"/>
        <w:jc w:val="center"/>
        <w:rPr>
          <w:b/>
        </w:rPr>
      </w:pPr>
      <w:r w:rsidRPr="00BE1473">
        <w:rPr>
          <w:b/>
        </w:rPr>
        <w:t xml:space="preserve"> </w:t>
      </w:r>
      <w:proofErr w:type="gramStart"/>
      <w:r w:rsidRPr="00BE1473">
        <w:rPr>
          <w:b/>
        </w:rPr>
        <w:t>Pine  Bluff</w:t>
      </w:r>
      <w:proofErr w:type="gramEnd"/>
      <w:r w:rsidRPr="00BE1473">
        <w:rPr>
          <w:b/>
        </w:rPr>
        <w:t>, AR</w:t>
      </w:r>
    </w:p>
    <w:p w:rsidR="00BE1473" w:rsidRDefault="00BE1473" w:rsidP="00BE1473">
      <w:pPr>
        <w:jc w:val="center"/>
        <w:rPr>
          <w:b/>
        </w:rPr>
      </w:pPr>
      <w:r w:rsidRPr="00BE1473">
        <w:rPr>
          <w:b/>
        </w:rPr>
        <w:t>(PLEASE PRINT)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2179"/>
        <w:gridCol w:w="1783"/>
        <w:gridCol w:w="1783"/>
        <w:gridCol w:w="1783"/>
        <w:gridCol w:w="2732"/>
      </w:tblGrid>
      <w:tr w:rsidR="00BE1473" w:rsidTr="00BE1473">
        <w:trPr>
          <w:trHeight w:val="540"/>
        </w:trPr>
        <w:tc>
          <w:tcPr>
            <w:tcW w:w="2179" w:type="dxa"/>
          </w:tcPr>
          <w:p w:rsidR="00BE1473" w:rsidRPr="00BE1473" w:rsidRDefault="00BE1473" w:rsidP="00BE147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BE1473" w:rsidRDefault="00BE1473"/>
        </w:tc>
        <w:tc>
          <w:tcPr>
            <w:tcW w:w="1783" w:type="dxa"/>
          </w:tcPr>
          <w:p w:rsidR="00BE1473" w:rsidRPr="00BE1473" w:rsidRDefault="00BE1473" w:rsidP="00BE1473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783" w:type="dxa"/>
          </w:tcPr>
          <w:p w:rsidR="00BE1473" w:rsidRPr="00BE1473" w:rsidRDefault="00BE1473" w:rsidP="00BE1473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83" w:type="dxa"/>
          </w:tcPr>
          <w:p w:rsidR="00BE1473" w:rsidRPr="00BE1473" w:rsidRDefault="00BE1473" w:rsidP="00BE1473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2732" w:type="dxa"/>
          </w:tcPr>
          <w:p w:rsidR="00BE1473" w:rsidRPr="00BE1473" w:rsidRDefault="00BE1473" w:rsidP="00BE1473">
            <w:pPr>
              <w:jc w:val="center"/>
              <w:rPr>
                <w:b/>
              </w:rPr>
            </w:pPr>
            <w:r>
              <w:rPr>
                <w:b/>
              </w:rPr>
              <w:t>CHURCH/DISTRICT</w:t>
            </w:r>
          </w:p>
        </w:tc>
      </w:tr>
      <w:tr w:rsidR="00BE1473" w:rsidTr="00BE1473">
        <w:trPr>
          <w:trHeight w:val="706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691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706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691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706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706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691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706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691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  <w:tr w:rsidR="00BE1473" w:rsidTr="00BE1473">
        <w:trPr>
          <w:trHeight w:val="722"/>
        </w:trPr>
        <w:tc>
          <w:tcPr>
            <w:tcW w:w="2179" w:type="dxa"/>
          </w:tcPr>
          <w:p w:rsidR="00BE1473" w:rsidRDefault="00BE1473"/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1783" w:type="dxa"/>
          </w:tcPr>
          <w:p w:rsidR="00BE1473" w:rsidRDefault="00BE1473"/>
        </w:tc>
        <w:tc>
          <w:tcPr>
            <w:tcW w:w="2732" w:type="dxa"/>
          </w:tcPr>
          <w:p w:rsidR="00BE1473" w:rsidRDefault="00BE1473"/>
        </w:tc>
      </w:tr>
    </w:tbl>
    <w:p w:rsidR="002761AB" w:rsidRDefault="002761AB"/>
    <w:sectPr w:rsidR="0027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73"/>
    <w:rsid w:val="002761AB"/>
    <w:rsid w:val="0071559E"/>
    <w:rsid w:val="00BE1473"/>
    <w:rsid w:val="00D87691"/>
    <w:rsid w:val="00E81F47"/>
    <w:rsid w:val="00E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CB220-4734-4957-BFBF-4E3ABC0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1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Baker-Smith</dc:creator>
  <cp:lastModifiedBy>Lola J Thrower</cp:lastModifiedBy>
  <cp:revision>2</cp:revision>
  <dcterms:created xsi:type="dcterms:W3CDTF">2019-12-16T13:25:00Z</dcterms:created>
  <dcterms:modified xsi:type="dcterms:W3CDTF">2019-12-16T13:25:00Z</dcterms:modified>
</cp:coreProperties>
</file>