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2414" w:rsidRPr="00721A9F" w:rsidRDefault="00B92414" w:rsidP="00B92414">
      <w:pPr>
        <w:spacing w:line="240" w:lineRule="auto"/>
        <w:rPr>
          <w:rFonts w:ascii="Times New Roman" w:eastAsia="Times New Roman" w:hAnsi="Times New Roman" w:cs="Times New Roman"/>
          <w:sz w:val="24"/>
          <w:szCs w:val="24"/>
        </w:rPr>
      </w:pPr>
      <w:r w:rsidRPr="00721A9F">
        <w:rPr>
          <w:rFonts w:ascii="Arial" w:eastAsia="Times New Roman" w:hAnsi="Arial" w:cs="Arial"/>
          <w:b/>
          <w:bCs/>
          <w:color w:val="000000"/>
          <w:sz w:val="24"/>
          <w:szCs w:val="24"/>
          <w:u w:val="single"/>
        </w:rPr>
        <w:t>Introduction</w:t>
      </w:r>
    </w:p>
    <w:p w:rsidR="00B92414" w:rsidRPr="00B92414" w:rsidRDefault="00B92414" w:rsidP="009F2D95">
      <w:pPr>
        <w:spacing w:line="240" w:lineRule="auto"/>
        <w:jc w:val="both"/>
        <w:rPr>
          <w:rFonts w:ascii="Times New Roman" w:eastAsia="Times New Roman" w:hAnsi="Times New Roman" w:cs="Times New Roman"/>
          <w:sz w:val="24"/>
          <w:szCs w:val="24"/>
        </w:rPr>
      </w:pPr>
      <w:r w:rsidRPr="00B92414">
        <w:rPr>
          <w:rFonts w:ascii="Arial" w:eastAsia="Times New Roman" w:hAnsi="Arial" w:cs="Arial"/>
          <w:color w:val="000000"/>
          <w:sz w:val="24"/>
          <w:szCs w:val="24"/>
        </w:rPr>
        <w:t xml:space="preserve">The Arkansas </w:t>
      </w:r>
      <w:proofErr w:type="gramStart"/>
      <w:r w:rsidRPr="00B92414">
        <w:rPr>
          <w:rFonts w:ascii="Arial" w:eastAsia="Times New Roman" w:hAnsi="Arial" w:cs="Arial"/>
          <w:color w:val="000000"/>
          <w:sz w:val="24"/>
          <w:szCs w:val="24"/>
        </w:rPr>
        <w:t>Out</w:t>
      </w:r>
      <w:proofErr w:type="gramEnd"/>
      <w:r w:rsidRPr="00B92414">
        <w:rPr>
          <w:rFonts w:ascii="Arial" w:eastAsia="Times New Roman" w:hAnsi="Arial" w:cs="Arial"/>
          <w:color w:val="000000"/>
          <w:sz w:val="24"/>
          <w:szCs w:val="24"/>
        </w:rPr>
        <w:t xml:space="preserve"> of School Network (AOSN) is a sponsored initiative of Arkansas State University Childhood Services and is a network of </w:t>
      </w:r>
      <w:r w:rsidR="00BA557B">
        <w:rPr>
          <w:rFonts w:ascii="Arial" w:eastAsia="Times New Roman" w:hAnsi="Arial" w:cs="Arial"/>
          <w:color w:val="000000"/>
          <w:sz w:val="24"/>
          <w:szCs w:val="24"/>
        </w:rPr>
        <w:t>Out-of-School Time (OST)</w:t>
      </w:r>
      <w:r w:rsidRPr="00B92414">
        <w:rPr>
          <w:rFonts w:ascii="Arial" w:eastAsia="Times New Roman" w:hAnsi="Arial" w:cs="Arial"/>
          <w:color w:val="000000"/>
          <w:sz w:val="24"/>
          <w:szCs w:val="24"/>
        </w:rPr>
        <w:t xml:space="preserve"> </w:t>
      </w:r>
      <w:r w:rsidR="00BA557B">
        <w:rPr>
          <w:rFonts w:ascii="Arial" w:eastAsia="Times New Roman" w:hAnsi="Arial" w:cs="Arial"/>
          <w:color w:val="000000"/>
          <w:sz w:val="24"/>
          <w:szCs w:val="24"/>
        </w:rPr>
        <w:t xml:space="preserve">programs and </w:t>
      </w:r>
      <w:r w:rsidR="00547409">
        <w:rPr>
          <w:rFonts w:ascii="Arial" w:eastAsia="Times New Roman" w:hAnsi="Arial" w:cs="Arial"/>
          <w:color w:val="000000"/>
          <w:sz w:val="24"/>
          <w:szCs w:val="24"/>
        </w:rPr>
        <w:t>youth d</w:t>
      </w:r>
      <w:r w:rsidR="00BA557B">
        <w:rPr>
          <w:rFonts w:ascii="Arial" w:eastAsia="Times New Roman" w:hAnsi="Arial" w:cs="Arial"/>
          <w:color w:val="000000"/>
          <w:sz w:val="24"/>
          <w:szCs w:val="24"/>
        </w:rPr>
        <w:t xml:space="preserve">evelopment </w:t>
      </w:r>
      <w:r w:rsidR="00547409">
        <w:rPr>
          <w:rFonts w:ascii="Arial" w:eastAsia="Times New Roman" w:hAnsi="Arial" w:cs="Arial"/>
          <w:color w:val="000000"/>
          <w:sz w:val="24"/>
          <w:szCs w:val="24"/>
        </w:rPr>
        <w:t>p</w:t>
      </w:r>
      <w:r w:rsidR="00BA557B">
        <w:rPr>
          <w:rFonts w:ascii="Arial" w:eastAsia="Times New Roman" w:hAnsi="Arial" w:cs="Arial"/>
          <w:color w:val="000000"/>
          <w:sz w:val="24"/>
          <w:szCs w:val="24"/>
        </w:rPr>
        <w:t xml:space="preserve">rofessionals </w:t>
      </w:r>
      <w:r w:rsidRPr="00B92414">
        <w:rPr>
          <w:rFonts w:ascii="Arial" w:eastAsia="Times New Roman" w:hAnsi="Arial" w:cs="Arial"/>
          <w:color w:val="000000"/>
          <w:sz w:val="24"/>
          <w:szCs w:val="24"/>
        </w:rPr>
        <w:t>from across the state. The mission of AOSN is to ensure that children and youth ages 5-19 have safe, healthy and enriching learning experiences during the out-of-school time hours. AOSN seeks to provide opportunities and support</w:t>
      </w:r>
      <w:r w:rsidR="00547409">
        <w:rPr>
          <w:rFonts w:ascii="Arial" w:eastAsia="Times New Roman" w:hAnsi="Arial" w:cs="Arial"/>
          <w:color w:val="000000"/>
          <w:sz w:val="24"/>
          <w:szCs w:val="24"/>
        </w:rPr>
        <w:t>s</w:t>
      </w:r>
      <w:r w:rsidRPr="00A47DBA">
        <w:rPr>
          <w:rFonts w:ascii="Arial" w:eastAsia="Times New Roman" w:hAnsi="Arial" w:cs="Arial"/>
          <w:color w:val="FF0000"/>
          <w:sz w:val="24"/>
          <w:szCs w:val="24"/>
        </w:rPr>
        <w:t xml:space="preserve"> </w:t>
      </w:r>
      <w:r w:rsidRPr="00B92414">
        <w:rPr>
          <w:rFonts w:ascii="Arial" w:eastAsia="Times New Roman" w:hAnsi="Arial" w:cs="Arial"/>
          <w:color w:val="000000"/>
          <w:sz w:val="24"/>
          <w:szCs w:val="24"/>
        </w:rPr>
        <w:t>to program leaders and policy makers as they work to str</w:t>
      </w:r>
      <w:r w:rsidR="00BA557B">
        <w:rPr>
          <w:rFonts w:ascii="Arial" w:eastAsia="Times New Roman" w:hAnsi="Arial" w:cs="Arial"/>
          <w:color w:val="000000"/>
          <w:sz w:val="24"/>
          <w:szCs w:val="24"/>
        </w:rPr>
        <w:t>engthen and expand the OST field</w:t>
      </w:r>
      <w:r w:rsidRPr="00B92414">
        <w:rPr>
          <w:rFonts w:ascii="Arial" w:eastAsia="Times New Roman" w:hAnsi="Arial" w:cs="Arial"/>
          <w:color w:val="000000"/>
          <w:sz w:val="24"/>
          <w:szCs w:val="24"/>
        </w:rPr>
        <w:t xml:space="preserve">. AOSN recognizes that building and sustaining an infrastructure of quality programs is essential to providing access to high quality, age-appropriate </w:t>
      </w:r>
      <w:r w:rsidR="00BA557B">
        <w:rPr>
          <w:rFonts w:ascii="Arial" w:eastAsia="Times New Roman" w:hAnsi="Arial" w:cs="Arial"/>
          <w:color w:val="000000"/>
          <w:sz w:val="24"/>
          <w:szCs w:val="24"/>
        </w:rPr>
        <w:t xml:space="preserve">OST </w:t>
      </w:r>
      <w:r w:rsidR="00547409">
        <w:rPr>
          <w:rFonts w:ascii="Arial" w:eastAsia="Times New Roman" w:hAnsi="Arial" w:cs="Arial"/>
          <w:color w:val="000000"/>
          <w:sz w:val="24"/>
          <w:szCs w:val="24"/>
        </w:rPr>
        <w:t>o</w:t>
      </w:r>
      <w:r w:rsidRPr="00B92414">
        <w:rPr>
          <w:rFonts w:ascii="Arial" w:eastAsia="Times New Roman" w:hAnsi="Arial" w:cs="Arial"/>
          <w:color w:val="000000"/>
          <w:sz w:val="24"/>
          <w:szCs w:val="24"/>
        </w:rPr>
        <w:t>pportunities.</w:t>
      </w:r>
    </w:p>
    <w:p w:rsidR="00B92414" w:rsidRDefault="00B92414" w:rsidP="009F2D95">
      <w:pPr>
        <w:spacing w:line="240" w:lineRule="auto"/>
        <w:jc w:val="both"/>
        <w:rPr>
          <w:rFonts w:ascii="Arial" w:eastAsia="Times New Roman" w:hAnsi="Arial" w:cs="Arial"/>
          <w:color w:val="000000"/>
          <w:sz w:val="24"/>
          <w:szCs w:val="24"/>
        </w:rPr>
      </w:pPr>
      <w:r w:rsidRPr="00B92414">
        <w:rPr>
          <w:rFonts w:ascii="Arial" w:eastAsia="Times New Roman" w:hAnsi="Arial" w:cs="Arial"/>
          <w:color w:val="000000"/>
          <w:sz w:val="24"/>
          <w:szCs w:val="24"/>
        </w:rPr>
        <w:t xml:space="preserve">Formulating an operational definition of OST Program Quality is also essential to strengthening programs at the point-of-service (POS).  Current research suggests that quality programs develop and implement intentional strategies for providing comprehensive educational and developmental learning opportunities (Peterson, T. K. 2013).   According to the Afterschool Alliance’s 2012 publication entitled </w:t>
      </w:r>
      <w:r w:rsidRPr="00B92414">
        <w:rPr>
          <w:rFonts w:ascii="Arial" w:eastAsia="Times New Roman" w:hAnsi="Arial" w:cs="Arial"/>
          <w:i/>
          <w:iCs/>
          <w:color w:val="000000"/>
          <w:sz w:val="24"/>
          <w:szCs w:val="24"/>
        </w:rPr>
        <w:t xml:space="preserve">Principles of Effective Expanded Learning Programs: </w:t>
      </w:r>
      <w:proofErr w:type="gramStart"/>
      <w:r w:rsidRPr="00B92414">
        <w:rPr>
          <w:rFonts w:ascii="Arial" w:eastAsia="Times New Roman" w:hAnsi="Arial" w:cs="Arial"/>
          <w:i/>
          <w:iCs/>
          <w:color w:val="000000"/>
          <w:sz w:val="24"/>
          <w:szCs w:val="24"/>
        </w:rPr>
        <w:t>A</w:t>
      </w:r>
      <w:proofErr w:type="gramEnd"/>
      <w:r w:rsidRPr="00B92414">
        <w:rPr>
          <w:rFonts w:ascii="Arial" w:eastAsia="Times New Roman" w:hAnsi="Arial" w:cs="Arial"/>
          <w:i/>
          <w:iCs/>
          <w:color w:val="000000"/>
          <w:sz w:val="24"/>
          <w:szCs w:val="24"/>
        </w:rPr>
        <w:t xml:space="preserve"> Vision Built on the Afterschool Approach</w:t>
      </w:r>
      <w:r w:rsidRPr="00B92414">
        <w:rPr>
          <w:rFonts w:ascii="Arial" w:eastAsia="Times New Roman" w:hAnsi="Arial" w:cs="Arial"/>
          <w:color w:val="000000"/>
          <w:sz w:val="24"/>
          <w:szCs w:val="24"/>
        </w:rPr>
        <w:t>, those intentional strategies and practices include: School-Community Partnerships, Engaged Learning, Family Engagement, Intentional Programming, Diverse and Prepared Staff, Participation and Access, Safety, Health, &amp; Wellness, and Ongoing Assessment &amp; Evaluation.</w:t>
      </w:r>
    </w:p>
    <w:p w:rsidR="005C2BC0" w:rsidRDefault="005C2BC0" w:rsidP="009F2D95">
      <w:pPr>
        <w:spacing w:after="0" w:line="240" w:lineRule="auto"/>
        <w:jc w:val="both"/>
        <w:rPr>
          <w:rFonts w:ascii="Arial" w:eastAsia="Times New Roman" w:hAnsi="Arial" w:cs="Arial"/>
          <w:color w:val="000000"/>
          <w:sz w:val="24"/>
          <w:szCs w:val="24"/>
        </w:rPr>
      </w:pPr>
    </w:p>
    <w:p w:rsidR="005C2BC0" w:rsidRDefault="005C2BC0" w:rsidP="009F2D95">
      <w:pPr>
        <w:spacing w:after="0" w:line="240" w:lineRule="auto"/>
        <w:jc w:val="both"/>
        <w:rPr>
          <w:rFonts w:ascii="Arial" w:eastAsia="Times New Roman" w:hAnsi="Arial" w:cs="Arial"/>
          <w:color w:val="000000"/>
          <w:sz w:val="24"/>
          <w:szCs w:val="24"/>
        </w:rPr>
      </w:pPr>
    </w:p>
    <w:p w:rsidR="00896968" w:rsidRPr="00896968" w:rsidRDefault="00896968" w:rsidP="009F2D95">
      <w:pPr>
        <w:spacing w:line="240" w:lineRule="auto"/>
        <w:jc w:val="both"/>
        <w:rPr>
          <w:rFonts w:ascii="Arial" w:eastAsia="Times New Roman" w:hAnsi="Arial" w:cs="Arial"/>
          <w:b/>
          <w:color w:val="000000"/>
          <w:sz w:val="24"/>
          <w:szCs w:val="24"/>
          <w:u w:val="single"/>
        </w:rPr>
      </w:pPr>
      <w:r w:rsidRPr="00896968">
        <w:rPr>
          <w:rFonts w:ascii="Arial" w:eastAsia="Times New Roman" w:hAnsi="Arial" w:cs="Arial"/>
          <w:b/>
          <w:color w:val="000000"/>
          <w:sz w:val="24"/>
          <w:szCs w:val="24"/>
          <w:u w:val="single"/>
        </w:rPr>
        <w:t>The Standards:</w:t>
      </w:r>
    </w:p>
    <w:p w:rsidR="00896968" w:rsidRPr="00B92414" w:rsidRDefault="00896968" w:rsidP="009F2D95">
      <w:pPr>
        <w:spacing w:line="240" w:lineRule="auto"/>
        <w:jc w:val="both"/>
        <w:rPr>
          <w:rFonts w:ascii="Times New Roman" w:eastAsia="Times New Roman" w:hAnsi="Times New Roman" w:cs="Times New Roman"/>
          <w:sz w:val="24"/>
          <w:szCs w:val="24"/>
        </w:rPr>
      </w:pPr>
      <w:r w:rsidRPr="00B92414">
        <w:rPr>
          <w:rFonts w:ascii="Arial" w:eastAsia="Times New Roman" w:hAnsi="Arial" w:cs="Arial"/>
          <w:color w:val="000000"/>
          <w:sz w:val="24"/>
          <w:szCs w:val="24"/>
        </w:rPr>
        <w:t>The Arkansas Standards for</w:t>
      </w:r>
      <w:r w:rsidR="00781F8B">
        <w:rPr>
          <w:rFonts w:ascii="Arial" w:eastAsia="Times New Roman" w:hAnsi="Arial" w:cs="Arial"/>
          <w:color w:val="000000"/>
          <w:sz w:val="24"/>
          <w:szCs w:val="24"/>
        </w:rPr>
        <w:t xml:space="preserve"> Out-of-School Time Program Quality have</w:t>
      </w:r>
      <w:r w:rsidRPr="00B92414">
        <w:rPr>
          <w:rFonts w:ascii="Arial" w:eastAsia="Times New Roman" w:hAnsi="Arial" w:cs="Arial"/>
          <w:color w:val="000000"/>
          <w:sz w:val="24"/>
          <w:szCs w:val="24"/>
        </w:rPr>
        <w:t xml:space="preserve"> been </w:t>
      </w:r>
      <w:proofErr w:type="gramStart"/>
      <w:r w:rsidRPr="00B92414">
        <w:rPr>
          <w:rFonts w:ascii="Arial" w:eastAsia="Times New Roman" w:hAnsi="Arial" w:cs="Arial"/>
          <w:color w:val="000000"/>
          <w:sz w:val="24"/>
          <w:szCs w:val="24"/>
        </w:rPr>
        <w:t>established</w:t>
      </w:r>
      <w:proofErr w:type="gramEnd"/>
      <w:r w:rsidRPr="00B92414">
        <w:rPr>
          <w:rFonts w:ascii="Arial" w:eastAsia="Times New Roman" w:hAnsi="Arial" w:cs="Arial"/>
          <w:color w:val="000000"/>
          <w:sz w:val="24"/>
          <w:szCs w:val="24"/>
        </w:rPr>
        <w:t xml:space="preserve"> from a set of critical components which indicate program quality, including:</w:t>
      </w:r>
    </w:p>
    <w:p w:rsidR="00896968" w:rsidRPr="00896968" w:rsidRDefault="00896968" w:rsidP="008B0670">
      <w:pPr>
        <w:pStyle w:val="ListParagraph"/>
        <w:numPr>
          <w:ilvl w:val="0"/>
          <w:numId w:val="2"/>
        </w:numPr>
        <w:spacing w:after="0" w:line="240" w:lineRule="auto"/>
        <w:jc w:val="both"/>
        <w:rPr>
          <w:rFonts w:ascii="Times New Roman" w:eastAsia="Times New Roman" w:hAnsi="Times New Roman" w:cs="Times New Roman"/>
          <w:sz w:val="24"/>
          <w:szCs w:val="24"/>
        </w:rPr>
      </w:pPr>
      <w:r w:rsidRPr="00896968">
        <w:rPr>
          <w:rFonts w:ascii="Arial" w:eastAsia="Times New Roman" w:hAnsi="Arial" w:cs="Arial"/>
          <w:color w:val="000000"/>
          <w:sz w:val="24"/>
          <w:szCs w:val="24"/>
        </w:rPr>
        <w:t>Safe and Appropriate Program Environments and Facilities</w:t>
      </w:r>
    </w:p>
    <w:p w:rsidR="00896968" w:rsidRPr="00896968" w:rsidRDefault="00896968" w:rsidP="008B0670">
      <w:pPr>
        <w:pStyle w:val="ListParagraph"/>
        <w:numPr>
          <w:ilvl w:val="0"/>
          <w:numId w:val="2"/>
        </w:numPr>
        <w:spacing w:after="0" w:line="240" w:lineRule="auto"/>
        <w:jc w:val="both"/>
        <w:rPr>
          <w:rFonts w:ascii="Times New Roman" w:eastAsia="Times New Roman" w:hAnsi="Times New Roman" w:cs="Times New Roman"/>
          <w:sz w:val="24"/>
          <w:szCs w:val="24"/>
        </w:rPr>
      </w:pPr>
      <w:r w:rsidRPr="00896968">
        <w:rPr>
          <w:rFonts w:ascii="Arial" w:eastAsia="Times New Roman" w:hAnsi="Arial" w:cs="Arial"/>
          <w:color w:val="000000"/>
          <w:sz w:val="24"/>
          <w:szCs w:val="24"/>
        </w:rPr>
        <w:t>Ongoing Training and Staff Development</w:t>
      </w:r>
    </w:p>
    <w:p w:rsidR="00896968" w:rsidRPr="00896968" w:rsidRDefault="00896968" w:rsidP="008B0670">
      <w:pPr>
        <w:pStyle w:val="ListParagraph"/>
        <w:numPr>
          <w:ilvl w:val="0"/>
          <w:numId w:val="2"/>
        </w:numPr>
        <w:spacing w:after="0" w:line="240" w:lineRule="auto"/>
        <w:jc w:val="both"/>
        <w:rPr>
          <w:rFonts w:ascii="Times New Roman" w:eastAsia="Times New Roman" w:hAnsi="Times New Roman" w:cs="Times New Roman"/>
          <w:sz w:val="24"/>
          <w:szCs w:val="24"/>
        </w:rPr>
      </w:pPr>
      <w:r w:rsidRPr="00896968">
        <w:rPr>
          <w:rFonts w:ascii="Arial" w:eastAsia="Times New Roman" w:hAnsi="Arial" w:cs="Arial"/>
          <w:color w:val="000000"/>
          <w:sz w:val="24"/>
          <w:szCs w:val="24"/>
        </w:rPr>
        <w:t>Program Monitoring and Evaluation</w:t>
      </w:r>
    </w:p>
    <w:p w:rsidR="00896968" w:rsidRPr="00896968" w:rsidRDefault="00896968" w:rsidP="008B0670">
      <w:pPr>
        <w:pStyle w:val="ListParagraph"/>
        <w:numPr>
          <w:ilvl w:val="0"/>
          <w:numId w:val="2"/>
        </w:numPr>
        <w:spacing w:after="0" w:line="240" w:lineRule="auto"/>
        <w:jc w:val="both"/>
        <w:rPr>
          <w:rFonts w:ascii="Times New Roman" w:eastAsia="Times New Roman" w:hAnsi="Times New Roman" w:cs="Times New Roman"/>
          <w:sz w:val="24"/>
          <w:szCs w:val="24"/>
        </w:rPr>
      </w:pPr>
      <w:r w:rsidRPr="00896968">
        <w:rPr>
          <w:rFonts w:ascii="Arial" w:eastAsia="Times New Roman" w:hAnsi="Arial" w:cs="Arial"/>
          <w:color w:val="000000"/>
          <w:sz w:val="24"/>
          <w:szCs w:val="24"/>
        </w:rPr>
        <w:t>Positive Youth Development</w:t>
      </w:r>
    </w:p>
    <w:p w:rsidR="00896968" w:rsidRPr="00896968" w:rsidRDefault="00896968" w:rsidP="008B0670">
      <w:pPr>
        <w:pStyle w:val="ListParagraph"/>
        <w:numPr>
          <w:ilvl w:val="0"/>
          <w:numId w:val="2"/>
        </w:numPr>
        <w:spacing w:after="0" w:line="240" w:lineRule="auto"/>
        <w:jc w:val="both"/>
        <w:rPr>
          <w:rFonts w:ascii="Times New Roman" w:eastAsia="Times New Roman" w:hAnsi="Times New Roman" w:cs="Times New Roman"/>
          <w:sz w:val="24"/>
          <w:szCs w:val="24"/>
        </w:rPr>
      </w:pPr>
      <w:r w:rsidRPr="00896968">
        <w:rPr>
          <w:rFonts w:ascii="Arial" w:eastAsia="Times New Roman" w:hAnsi="Arial" w:cs="Arial"/>
          <w:color w:val="000000"/>
          <w:sz w:val="24"/>
          <w:szCs w:val="24"/>
        </w:rPr>
        <w:t>Youth Engagement</w:t>
      </w:r>
    </w:p>
    <w:p w:rsidR="00896968" w:rsidRPr="00896968" w:rsidRDefault="00896968" w:rsidP="008B0670">
      <w:pPr>
        <w:pStyle w:val="ListParagraph"/>
        <w:numPr>
          <w:ilvl w:val="0"/>
          <w:numId w:val="2"/>
        </w:numPr>
        <w:spacing w:after="0" w:line="240" w:lineRule="auto"/>
        <w:jc w:val="both"/>
        <w:rPr>
          <w:rFonts w:ascii="Times New Roman" w:eastAsia="Times New Roman" w:hAnsi="Times New Roman" w:cs="Times New Roman"/>
          <w:sz w:val="24"/>
          <w:szCs w:val="24"/>
        </w:rPr>
      </w:pPr>
      <w:r w:rsidRPr="00896968">
        <w:rPr>
          <w:rFonts w:ascii="Arial" w:eastAsia="Times New Roman" w:hAnsi="Arial" w:cs="Arial"/>
          <w:color w:val="000000"/>
          <w:sz w:val="24"/>
          <w:szCs w:val="24"/>
        </w:rPr>
        <w:t>Learning to Achieve</w:t>
      </w:r>
    </w:p>
    <w:p w:rsidR="00896968" w:rsidRPr="00896968" w:rsidRDefault="00896968" w:rsidP="008B0670">
      <w:pPr>
        <w:pStyle w:val="ListParagraph"/>
        <w:numPr>
          <w:ilvl w:val="0"/>
          <w:numId w:val="2"/>
        </w:numPr>
        <w:spacing w:after="0" w:line="240" w:lineRule="auto"/>
        <w:jc w:val="both"/>
        <w:rPr>
          <w:rFonts w:ascii="Times New Roman" w:eastAsia="Times New Roman" w:hAnsi="Times New Roman" w:cs="Times New Roman"/>
          <w:sz w:val="24"/>
          <w:szCs w:val="24"/>
        </w:rPr>
      </w:pPr>
      <w:r w:rsidRPr="00896968">
        <w:rPr>
          <w:rFonts w:ascii="Arial" w:eastAsia="Times New Roman" w:hAnsi="Arial" w:cs="Arial"/>
          <w:color w:val="000000"/>
          <w:sz w:val="24"/>
          <w:szCs w:val="24"/>
        </w:rPr>
        <w:t>Sustainability Planning</w:t>
      </w:r>
    </w:p>
    <w:p w:rsidR="00896968" w:rsidRPr="00896968" w:rsidRDefault="00896968" w:rsidP="009F2D95">
      <w:pPr>
        <w:pStyle w:val="ListParagraph"/>
        <w:spacing w:after="0" w:line="240" w:lineRule="auto"/>
        <w:jc w:val="both"/>
        <w:rPr>
          <w:rFonts w:ascii="Times New Roman" w:eastAsia="Times New Roman" w:hAnsi="Times New Roman" w:cs="Times New Roman"/>
          <w:sz w:val="24"/>
          <w:szCs w:val="24"/>
        </w:rPr>
      </w:pPr>
    </w:p>
    <w:p w:rsidR="00896968" w:rsidRDefault="00896968" w:rsidP="009F2D95">
      <w:pPr>
        <w:spacing w:line="240" w:lineRule="auto"/>
        <w:jc w:val="both"/>
        <w:rPr>
          <w:rFonts w:ascii="Arial" w:eastAsia="Times New Roman" w:hAnsi="Arial" w:cs="Arial"/>
          <w:color w:val="000000"/>
          <w:sz w:val="24"/>
          <w:szCs w:val="24"/>
        </w:rPr>
      </w:pPr>
      <w:r w:rsidRPr="00B92414">
        <w:rPr>
          <w:rFonts w:ascii="Arial" w:eastAsia="Times New Roman" w:hAnsi="Arial" w:cs="Arial"/>
          <w:color w:val="000000"/>
          <w:sz w:val="24"/>
          <w:szCs w:val="24"/>
        </w:rPr>
        <w:t>Each of the above components begins with a standard that further defines the intent of the component followed by quality indicators. The quality indicators collectively serve as the measure of the correlating standard.</w:t>
      </w:r>
    </w:p>
    <w:p w:rsidR="001F03D1" w:rsidRDefault="009A48FE" w:rsidP="009F2D95">
      <w:pPr>
        <w:spacing w:line="240" w:lineRule="auto"/>
        <w:jc w:val="both"/>
        <w:rPr>
          <w:rFonts w:ascii="Arial" w:eastAsia="Times New Roman" w:hAnsi="Arial" w:cs="Arial"/>
          <w:color w:val="000000"/>
          <w:sz w:val="24"/>
          <w:szCs w:val="24"/>
        </w:rPr>
      </w:pPr>
      <w:r w:rsidRPr="00B92414">
        <w:rPr>
          <w:rFonts w:ascii="Arial" w:eastAsia="Times New Roman" w:hAnsi="Arial" w:cs="Arial"/>
          <w:color w:val="000000"/>
          <w:sz w:val="24"/>
          <w:szCs w:val="24"/>
        </w:rPr>
        <w:t xml:space="preserve">Taken as a whole, the previous measures described underscore the growing evidence base and the correlation between high quality programs and positive youth outcomes. Furthermore, the evidence suggests that sustained participation in well-structured, well-implemented programs help children and </w:t>
      </w:r>
      <w:r w:rsidRPr="009A48FE">
        <w:rPr>
          <w:rFonts w:ascii="Arial" w:eastAsia="Times New Roman" w:hAnsi="Arial" w:cs="Arial"/>
          <w:color w:val="000000"/>
          <w:sz w:val="24"/>
          <w:szCs w:val="24"/>
        </w:rPr>
        <w:t>youth attain the knowledge and skills necessary for success in the 21</w:t>
      </w:r>
      <w:r w:rsidRPr="009A48FE">
        <w:rPr>
          <w:rFonts w:ascii="Arial" w:eastAsia="Times New Roman" w:hAnsi="Arial" w:cs="Arial"/>
          <w:color w:val="000000"/>
          <w:sz w:val="15"/>
          <w:szCs w:val="15"/>
          <w:vertAlign w:val="superscript"/>
        </w:rPr>
        <w:t>st</w:t>
      </w:r>
      <w:r w:rsidRPr="009A48FE">
        <w:rPr>
          <w:rFonts w:ascii="Arial" w:eastAsia="Times New Roman" w:hAnsi="Arial" w:cs="Arial"/>
          <w:color w:val="000000"/>
          <w:sz w:val="24"/>
          <w:szCs w:val="24"/>
        </w:rPr>
        <w:t xml:space="preserve"> Century</w:t>
      </w:r>
      <w:r w:rsidR="001F03D1">
        <w:rPr>
          <w:rFonts w:ascii="Arial" w:eastAsia="Times New Roman" w:hAnsi="Arial" w:cs="Arial"/>
          <w:color w:val="000000"/>
          <w:sz w:val="24"/>
          <w:szCs w:val="24"/>
        </w:rPr>
        <w:t xml:space="preserve"> (Little, 2009)</w:t>
      </w:r>
      <w:r w:rsidR="00781F8B">
        <w:rPr>
          <w:rFonts w:ascii="Arial" w:eastAsia="Times New Roman" w:hAnsi="Arial" w:cs="Arial"/>
          <w:color w:val="000000"/>
          <w:sz w:val="24"/>
          <w:szCs w:val="24"/>
        </w:rPr>
        <w:t>.</w:t>
      </w:r>
    </w:p>
    <w:p w:rsidR="00B92414" w:rsidRPr="00B92414" w:rsidRDefault="009A48FE" w:rsidP="009F2D95">
      <w:pPr>
        <w:spacing w:line="240" w:lineRule="auto"/>
        <w:jc w:val="both"/>
        <w:rPr>
          <w:rFonts w:ascii="Times New Roman" w:eastAsia="Times New Roman" w:hAnsi="Times New Roman" w:cs="Times New Roman"/>
          <w:sz w:val="24"/>
          <w:szCs w:val="24"/>
        </w:rPr>
      </w:pPr>
      <w:r w:rsidRPr="009A48FE">
        <w:rPr>
          <w:rFonts w:ascii="Arial" w:eastAsia="Times New Roman" w:hAnsi="Arial" w:cs="Arial"/>
          <w:color w:val="000000"/>
          <w:sz w:val="24"/>
          <w:szCs w:val="24"/>
        </w:rPr>
        <w:lastRenderedPageBreak/>
        <w:t xml:space="preserve"> </w:t>
      </w:r>
      <w:r w:rsidR="00B92414" w:rsidRPr="00B92414">
        <w:rPr>
          <w:rFonts w:ascii="Arial" w:eastAsia="Times New Roman" w:hAnsi="Arial" w:cs="Arial"/>
          <w:b/>
          <w:bCs/>
          <w:color w:val="000000"/>
          <w:sz w:val="24"/>
          <w:szCs w:val="24"/>
        </w:rPr>
        <w:t>SAFE AND APPROPRIATE PROGRAM ENVIRONMENTS AND FACILITIES</w:t>
      </w:r>
    </w:p>
    <w:p w:rsidR="00B92414" w:rsidRPr="00B92414" w:rsidRDefault="00B92414" w:rsidP="009F2D95">
      <w:pPr>
        <w:spacing w:line="240" w:lineRule="auto"/>
        <w:jc w:val="both"/>
        <w:rPr>
          <w:rFonts w:ascii="Times New Roman" w:eastAsia="Times New Roman" w:hAnsi="Times New Roman" w:cs="Times New Roman"/>
          <w:sz w:val="24"/>
          <w:szCs w:val="24"/>
        </w:rPr>
      </w:pPr>
      <w:r w:rsidRPr="00B92414">
        <w:rPr>
          <w:rFonts w:ascii="Arial" w:eastAsia="Times New Roman" w:hAnsi="Arial" w:cs="Arial"/>
          <w:color w:val="000000"/>
          <w:sz w:val="24"/>
          <w:szCs w:val="24"/>
        </w:rPr>
        <w:t>The most important aspect of any child or youth-serving program is that it be safe and developmentally appropriate for participants. This means ensuring that the program environment includes sufficient space, supervision and security</w:t>
      </w:r>
      <w:r w:rsidR="002A122C">
        <w:rPr>
          <w:rFonts w:ascii="Arial" w:eastAsia="Times New Roman" w:hAnsi="Arial" w:cs="Arial"/>
          <w:color w:val="000000"/>
          <w:sz w:val="24"/>
          <w:szCs w:val="24"/>
        </w:rPr>
        <w:t xml:space="preserve">. Facilities should be </w:t>
      </w:r>
      <w:r w:rsidRPr="00B92414">
        <w:rPr>
          <w:rFonts w:ascii="Arial" w:eastAsia="Times New Roman" w:hAnsi="Arial" w:cs="Arial"/>
          <w:color w:val="000000"/>
          <w:sz w:val="24"/>
          <w:szCs w:val="24"/>
        </w:rPr>
        <w:t>clean and</w:t>
      </w:r>
      <w:r w:rsidR="002A122C">
        <w:rPr>
          <w:rFonts w:ascii="Arial" w:eastAsia="Times New Roman" w:hAnsi="Arial" w:cs="Arial"/>
          <w:color w:val="000000"/>
          <w:sz w:val="24"/>
          <w:szCs w:val="24"/>
        </w:rPr>
        <w:t xml:space="preserve"> the </w:t>
      </w:r>
      <w:r w:rsidRPr="00B92414">
        <w:rPr>
          <w:rFonts w:ascii="Arial" w:eastAsia="Times New Roman" w:hAnsi="Arial" w:cs="Arial"/>
          <w:color w:val="000000"/>
          <w:sz w:val="24"/>
          <w:szCs w:val="24"/>
        </w:rPr>
        <w:t>physical components such as the furniture, space and supplies are developmentally and age appropriate for participants. Additionally, proper staff-child ratios should be in place and staff should provide a welcoming and supportive environment for participants.</w:t>
      </w:r>
    </w:p>
    <w:p w:rsidR="00B92414" w:rsidRPr="00050615" w:rsidRDefault="00854D6E" w:rsidP="009F2D95">
      <w:pPr>
        <w:spacing w:line="240" w:lineRule="auto"/>
        <w:jc w:val="both"/>
        <w:rPr>
          <w:rFonts w:ascii="Times New Roman" w:eastAsia="Times New Roman" w:hAnsi="Times New Roman" w:cs="Times New Roman"/>
          <w:b/>
          <w:sz w:val="24"/>
          <w:szCs w:val="24"/>
        </w:rPr>
      </w:pPr>
      <w:r w:rsidRPr="00896968">
        <w:rPr>
          <w:rFonts w:ascii="Arial" w:eastAsia="Times New Roman" w:hAnsi="Arial" w:cs="Arial"/>
          <w:b/>
          <w:color w:val="000000"/>
          <w:sz w:val="24"/>
          <w:szCs w:val="24"/>
        </w:rPr>
        <w:t>STANDARD</w:t>
      </w:r>
      <w:r w:rsidR="00B92414" w:rsidRPr="00896968">
        <w:rPr>
          <w:rFonts w:ascii="Arial" w:eastAsia="Times New Roman" w:hAnsi="Arial" w:cs="Arial"/>
          <w:b/>
          <w:color w:val="000000"/>
          <w:sz w:val="24"/>
          <w:szCs w:val="24"/>
        </w:rPr>
        <w:t xml:space="preserve">: </w:t>
      </w:r>
      <w:r w:rsidR="00B92414" w:rsidRPr="00050615">
        <w:rPr>
          <w:rFonts w:ascii="Arial" w:eastAsia="Times New Roman" w:hAnsi="Arial" w:cs="Arial"/>
          <w:b/>
          <w:iCs/>
          <w:color w:val="000000"/>
          <w:sz w:val="24"/>
          <w:szCs w:val="24"/>
        </w:rPr>
        <w:t>Quality programs provide a safe, healthy, and appropriate learning environment for all participants.</w:t>
      </w:r>
    </w:p>
    <w:p w:rsidR="00B92414" w:rsidRPr="00854D6E" w:rsidRDefault="00B92414" w:rsidP="008B0670">
      <w:pPr>
        <w:pStyle w:val="ListParagraph"/>
        <w:numPr>
          <w:ilvl w:val="0"/>
          <w:numId w:val="3"/>
        </w:numPr>
        <w:spacing w:after="0" w:line="240" w:lineRule="auto"/>
        <w:jc w:val="both"/>
        <w:rPr>
          <w:rFonts w:ascii="Times New Roman" w:eastAsia="Times New Roman" w:hAnsi="Times New Roman" w:cs="Times New Roman"/>
          <w:sz w:val="24"/>
          <w:szCs w:val="24"/>
        </w:rPr>
      </w:pPr>
      <w:r w:rsidRPr="00854D6E">
        <w:rPr>
          <w:rFonts w:ascii="Arial" w:eastAsia="Times New Roman" w:hAnsi="Arial" w:cs="Arial"/>
          <w:color w:val="000000"/>
          <w:sz w:val="24"/>
          <w:szCs w:val="24"/>
        </w:rPr>
        <w:t>The program provides a safe, clean, stimulating, welcoming and supportive environment for participants.</w:t>
      </w:r>
    </w:p>
    <w:p w:rsidR="00B92414" w:rsidRPr="00854D6E" w:rsidRDefault="00B92414" w:rsidP="008B0670">
      <w:pPr>
        <w:pStyle w:val="ListParagraph"/>
        <w:numPr>
          <w:ilvl w:val="0"/>
          <w:numId w:val="3"/>
        </w:numPr>
        <w:spacing w:after="0" w:line="240" w:lineRule="auto"/>
        <w:jc w:val="both"/>
        <w:rPr>
          <w:rFonts w:ascii="Times New Roman" w:eastAsia="Times New Roman" w:hAnsi="Times New Roman" w:cs="Times New Roman"/>
          <w:sz w:val="24"/>
          <w:szCs w:val="24"/>
        </w:rPr>
      </w:pPr>
      <w:r w:rsidRPr="00854D6E">
        <w:rPr>
          <w:rFonts w:ascii="Arial" w:eastAsia="Times New Roman" w:hAnsi="Arial" w:cs="Arial"/>
          <w:color w:val="000000"/>
          <w:sz w:val="24"/>
          <w:szCs w:val="24"/>
        </w:rPr>
        <w:t>The program’s indoor space and furniture (when applicable) meets the physical, social, emotional, and cognitive needs of participants.</w:t>
      </w:r>
    </w:p>
    <w:p w:rsidR="00B92414" w:rsidRPr="00854D6E" w:rsidRDefault="00B92414" w:rsidP="008B0670">
      <w:pPr>
        <w:pStyle w:val="ListParagraph"/>
        <w:numPr>
          <w:ilvl w:val="0"/>
          <w:numId w:val="3"/>
        </w:numPr>
        <w:spacing w:after="0" w:line="240" w:lineRule="auto"/>
        <w:jc w:val="both"/>
        <w:rPr>
          <w:rFonts w:ascii="Times New Roman" w:eastAsia="Times New Roman" w:hAnsi="Times New Roman" w:cs="Times New Roman"/>
          <w:sz w:val="24"/>
          <w:szCs w:val="24"/>
        </w:rPr>
      </w:pPr>
      <w:r w:rsidRPr="00854D6E">
        <w:rPr>
          <w:rFonts w:ascii="Arial" w:eastAsia="Times New Roman" w:hAnsi="Arial" w:cs="Arial"/>
          <w:color w:val="000000"/>
          <w:sz w:val="24"/>
          <w:szCs w:val="24"/>
        </w:rPr>
        <w:t>The program’s outdoor space (when applicable) is large enough, appropriately equipped, and safe to allow participants to be active and independent.</w:t>
      </w:r>
    </w:p>
    <w:p w:rsidR="00B92414" w:rsidRPr="00854D6E" w:rsidRDefault="00B92414" w:rsidP="008B0670">
      <w:pPr>
        <w:pStyle w:val="ListParagraph"/>
        <w:numPr>
          <w:ilvl w:val="0"/>
          <w:numId w:val="3"/>
        </w:numPr>
        <w:spacing w:after="0" w:line="240" w:lineRule="auto"/>
        <w:jc w:val="both"/>
        <w:rPr>
          <w:rFonts w:ascii="Times New Roman" w:eastAsia="Times New Roman" w:hAnsi="Times New Roman" w:cs="Times New Roman"/>
          <w:sz w:val="24"/>
          <w:szCs w:val="24"/>
        </w:rPr>
      </w:pPr>
      <w:r w:rsidRPr="00854D6E">
        <w:rPr>
          <w:rFonts w:ascii="Arial" w:eastAsia="Times New Roman" w:hAnsi="Arial" w:cs="Arial"/>
          <w:color w:val="000000"/>
          <w:sz w:val="24"/>
          <w:szCs w:val="24"/>
        </w:rPr>
        <w:t>The program implements, practices and shares approved safety plans and procedures with staff and families.</w:t>
      </w:r>
    </w:p>
    <w:p w:rsidR="00B92414" w:rsidRPr="00854D6E" w:rsidRDefault="00B92414" w:rsidP="008B0670">
      <w:pPr>
        <w:pStyle w:val="ListParagraph"/>
        <w:numPr>
          <w:ilvl w:val="0"/>
          <w:numId w:val="3"/>
        </w:numPr>
        <w:spacing w:after="0" w:line="240" w:lineRule="auto"/>
        <w:jc w:val="both"/>
        <w:rPr>
          <w:rFonts w:ascii="Times New Roman" w:eastAsia="Times New Roman" w:hAnsi="Times New Roman" w:cs="Times New Roman"/>
          <w:sz w:val="24"/>
          <w:szCs w:val="24"/>
        </w:rPr>
      </w:pPr>
      <w:r w:rsidRPr="00854D6E">
        <w:rPr>
          <w:rFonts w:ascii="Arial" w:eastAsia="Times New Roman" w:hAnsi="Arial" w:cs="Arial"/>
          <w:color w:val="000000"/>
          <w:sz w:val="24"/>
          <w:szCs w:val="24"/>
        </w:rPr>
        <w:t xml:space="preserve">Appropriate emergency supplies and procedures are </w:t>
      </w:r>
      <w:proofErr w:type="gramStart"/>
      <w:r w:rsidRPr="00854D6E">
        <w:rPr>
          <w:rFonts w:ascii="Arial" w:eastAsia="Times New Roman" w:hAnsi="Arial" w:cs="Arial"/>
          <w:color w:val="000000"/>
          <w:sz w:val="24"/>
          <w:szCs w:val="24"/>
        </w:rPr>
        <w:t>present/posted</w:t>
      </w:r>
      <w:proofErr w:type="gramEnd"/>
      <w:r w:rsidRPr="00854D6E">
        <w:rPr>
          <w:rFonts w:ascii="Arial" w:eastAsia="Times New Roman" w:hAnsi="Arial" w:cs="Arial"/>
          <w:color w:val="000000"/>
          <w:sz w:val="24"/>
          <w:szCs w:val="24"/>
        </w:rPr>
        <w:t xml:space="preserve"> in plain view.</w:t>
      </w:r>
    </w:p>
    <w:p w:rsidR="00B92414" w:rsidRPr="00854D6E" w:rsidRDefault="00B92414" w:rsidP="008B0670">
      <w:pPr>
        <w:pStyle w:val="ListParagraph"/>
        <w:numPr>
          <w:ilvl w:val="0"/>
          <w:numId w:val="3"/>
        </w:numPr>
        <w:spacing w:after="0" w:line="240" w:lineRule="auto"/>
        <w:jc w:val="both"/>
        <w:rPr>
          <w:rFonts w:ascii="Times New Roman" w:eastAsia="Times New Roman" w:hAnsi="Times New Roman" w:cs="Times New Roman"/>
          <w:sz w:val="24"/>
          <w:szCs w:val="24"/>
        </w:rPr>
      </w:pPr>
      <w:r w:rsidRPr="00854D6E">
        <w:rPr>
          <w:rFonts w:ascii="Arial" w:eastAsia="Times New Roman" w:hAnsi="Arial" w:cs="Arial"/>
          <w:color w:val="000000"/>
          <w:sz w:val="24"/>
          <w:szCs w:val="24"/>
        </w:rPr>
        <w:t>Adequate security for the program is utilized.</w:t>
      </w:r>
    </w:p>
    <w:p w:rsidR="00B92414" w:rsidRPr="00854D6E" w:rsidRDefault="00B92414" w:rsidP="008B0670">
      <w:pPr>
        <w:pStyle w:val="ListParagraph"/>
        <w:numPr>
          <w:ilvl w:val="0"/>
          <w:numId w:val="3"/>
        </w:numPr>
        <w:spacing w:after="0" w:line="240" w:lineRule="auto"/>
        <w:jc w:val="both"/>
        <w:rPr>
          <w:rFonts w:ascii="Times New Roman" w:eastAsia="Times New Roman" w:hAnsi="Times New Roman" w:cs="Times New Roman"/>
          <w:sz w:val="24"/>
          <w:szCs w:val="24"/>
        </w:rPr>
      </w:pPr>
      <w:r w:rsidRPr="00854D6E">
        <w:rPr>
          <w:rFonts w:ascii="Arial" w:eastAsia="Times New Roman" w:hAnsi="Arial" w:cs="Arial"/>
          <w:color w:val="000000"/>
          <w:sz w:val="24"/>
          <w:szCs w:val="24"/>
        </w:rPr>
        <w:t xml:space="preserve">Program </w:t>
      </w:r>
      <w:proofErr w:type="gramStart"/>
      <w:r w:rsidRPr="00854D6E">
        <w:rPr>
          <w:rFonts w:ascii="Arial" w:eastAsia="Times New Roman" w:hAnsi="Arial" w:cs="Arial"/>
          <w:color w:val="000000"/>
          <w:sz w:val="24"/>
          <w:szCs w:val="24"/>
        </w:rPr>
        <w:t>staff supervise</w:t>
      </w:r>
      <w:proofErr w:type="gramEnd"/>
      <w:r w:rsidRPr="00854D6E">
        <w:rPr>
          <w:rFonts w:ascii="Arial" w:eastAsia="Times New Roman" w:hAnsi="Arial" w:cs="Arial"/>
          <w:color w:val="000000"/>
          <w:sz w:val="24"/>
          <w:szCs w:val="24"/>
        </w:rPr>
        <w:t xml:space="preserve"> participants to ensure their safety.</w:t>
      </w:r>
    </w:p>
    <w:p w:rsidR="00B92414" w:rsidRPr="00854D6E" w:rsidRDefault="00B92414" w:rsidP="008B0670">
      <w:pPr>
        <w:pStyle w:val="ListParagraph"/>
        <w:numPr>
          <w:ilvl w:val="0"/>
          <w:numId w:val="3"/>
        </w:numPr>
        <w:spacing w:after="0" w:line="240" w:lineRule="auto"/>
        <w:jc w:val="both"/>
        <w:rPr>
          <w:rFonts w:ascii="Times New Roman" w:eastAsia="Times New Roman" w:hAnsi="Times New Roman" w:cs="Times New Roman"/>
          <w:sz w:val="24"/>
          <w:szCs w:val="24"/>
        </w:rPr>
      </w:pPr>
      <w:r w:rsidRPr="00854D6E">
        <w:rPr>
          <w:rFonts w:ascii="Arial" w:eastAsia="Times New Roman" w:hAnsi="Arial" w:cs="Arial"/>
          <w:color w:val="000000"/>
          <w:sz w:val="24"/>
          <w:szCs w:val="24"/>
        </w:rPr>
        <w:t>The program serves food and drinks that meet the requirements as outlined by the National School Lunch Program or the Child and Adult Care Food Program.</w:t>
      </w:r>
    </w:p>
    <w:p w:rsidR="00B92414" w:rsidRPr="00854D6E" w:rsidRDefault="00B92414" w:rsidP="008B0670">
      <w:pPr>
        <w:pStyle w:val="ListParagraph"/>
        <w:numPr>
          <w:ilvl w:val="0"/>
          <w:numId w:val="3"/>
        </w:numPr>
        <w:spacing w:after="0" w:line="240" w:lineRule="auto"/>
        <w:jc w:val="both"/>
        <w:rPr>
          <w:rFonts w:ascii="Times New Roman" w:eastAsia="Times New Roman" w:hAnsi="Times New Roman" w:cs="Times New Roman"/>
          <w:sz w:val="24"/>
          <w:szCs w:val="24"/>
        </w:rPr>
      </w:pPr>
      <w:r w:rsidRPr="00854D6E">
        <w:rPr>
          <w:rFonts w:ascii="Arial" w:eastAsia="Times New Roman" w:hAnsi="Arial" w:cs="Arial"/>
          <w:color w:val="000000"/>
          <w:sz w:val="24"/>
          <w:szCs w:val="24"/>
        </w:rPr>
        <w:t>The program develops and manages effective arrival and dismissal procedures and plans for safe travel home.</w:t>
      </w:r>
    </w:p>
    <w:p w:rsidR="00B92414" w:rsidRPr="00854D6E" w:rsidRDefault="00B92414" w:rsidP="008B0670">
      <w:pPr>
        <w:pStyle w:val="ListParagraph"/>
        <w:numPr>
          <w:ilvl w:val="0"/>
          <w:numId w:val="3"/>
        </w:numPr>
        <w:spacing w:after="0" w:line="240" w:lineRule="auto"/>
        <w:jc w:val="both"/>
        <w:rPr>
          <w:rFonts w:ascii="Times New Roman" w:eastAsia="Times New Roman" w:hAnsi="Times New Roman" w:cs="Times New Roman"/>
          <w:sz w:val="24"/>
          <w:szCs w:val="24"/>
        </w:rPr>
      </w:pPr>
      <w:r w:rsidRPr="00854D6E">
        <w:rPr>
          <w:rFonts w:ascii="Arial" w:eastAsia="Times New Roman" w:hAnsi="Arial" w:cs="Arial"/>
          <w:color w:val="000000"/>
          <w:sz w:val="24"/>
          <w:szCs w:val="24"/>
        </w:rPr>
        <w:t xml:space="preserve">The program documents that all staff and volunteers working with participants have passed a child abuse and neglect screening and </w:t>
      </w:r>
      <w:r w:rsidR="00325F9C">
        <w:rPr>
          <w:rFonts w:ascii="Arial" w:eastAsia="Times New Roman" w:hAnsi="Arial" w:cs="Arial"/>
          <w:color w:val="000000"/>
          <w:sz w:val="24"/>
          <w:szCs w:val="24"/>
        </w:rPr>
        <w:t xml:space="preserve">a </w:t>
      </w:r>
      <w:r w:rsidRPr="00854D6E">
        <w:rPr>
          <w:rFonts w:ascii="Arial" w:eastAsia="Times New Roman" w:hAnsi="Arial" w:cs="Arial"/>
          <w:color w:val="000000"/>
          <w:sz w:val="24"/>
          <w:szCs w:val="24"/>
        </w:rPr>
        <w:t>criminal records check for crimes that pose a threat to the well-being of youth and families.</w:t>
      </w:r>
    </w:p>
    <w:p w:rsidR="00B92414" w:rsidRPr="00854D6E" w:rsidRDefault="00B92414" w:rsidP="008B0670">
      <w:pPr>
        <w:pStyle w:val="ListParagraph"/>
        <w:numPr>
          <w:ilvl w:val="0"/>
          <w:numId w:val="3"/>
        </w:numPr>
        <w:spacing w:line="240" w:lineRule="auto"/>
        <w:jc w:val="both"/>
        <w:rPr>
          <w:rFonts w:ascii="Times New Roman" w:eastAsia="Times New Roman" w:hAnsi="Times New Roman" w:cs="Times New Roman"/>
          <w:sz w:val="24"/>
          <w:szCs w:val="24"/>
        </w:rPr>
      </w:pPr>
      <w:r w:rsidRPr="00854D6E">
        <w:rPr>
          <w:rFonts w:ascii="Arial" w:eastAsia="Times New Roman" w:hAnsi="Arial" w:cs="Arial"/>
          <w:color w:val="000000"/>
          <w:sz w:val="24"/>
          <w:szCs w:val="24"/>
        </w:rPr>
        <w:t>The program ensures that at least one staff member trained in CPR and First Aid is present at all times.</w:t>
      </w:r>
    </w:p>
    <w:p w:rsidR="00B92414" w:rsidRPr="00854D6E" w:rsidRDefault="00B92414" w:rsidP="008B0670">
      <w:pPr>
        <w:pStyle w:val="ListParagraph"/>
        <w:numPr>
          <w:ilvl w:val="0"/>
          <w:numId w:val="3"/>
        </w:numPr>
        <w:spacing w:after="0" w:line="240" w:lineRule="auto"/>
        <w:jc w:val="both"/>
        <w:rPr>
          <w:rFonts w:ascii="Times New Roman" w:eastAsia="Times New Roman" w:hAnsi="Times New Roman" w:cs="Times New Roman"/>
          <w:sz w:val="24"/>
          <w:szCs w:val="24"/>
        </w:rPr>
      </w:pPr>
      <w:r w:rsidRPr="00854D6E">
        <w:rPr>
          <w:rFonts w:ascii="Arial" w:eastAsia="Times New Roman" w:hAnsi="Arial" w:cs="Arial"/>
          <w:color w:val="000000"/>
          <w:sz w:val="24"/>
          <w:szCs w:val="24"/>
        </w:rPr>
        <w:t>The program’s space meets the planning and storage needs of participants and staff.</w:t>
      </w:r>
    </w:p>
    <w:p w:rsidR="00B92414" w:rsidRPr="00854D6E" w:rsidRDefault="00B92414" w:rsidP="008B0670">
      <w:pPr>
        <w:pStyle w:val="ListParagraph"/>
        <w:numPr>
          <w:ilvl w:val="0"/>
          <w:numId w:val="3"/>
        </w:numPr>
        <w:spacing w:after="0" w:line="240" w:lineRule="auto"/>
        <w:jc w:val="both"/>
        <w:rPr>
          <w:rFonts w:ascii="Times New Roman" w:eastAsia="Times New Roman" w:hAnsi="Times New Roman" w:cs="Times New Roman"/>
          <w:sz w:val="24"/>
          <w:szCs w:val="24"/>
        </w:rPr>
      </w:pPr>
      <w:r w:rsidRPr="00854D6E">
        <w:rPr>
          <w:rFonts w:ascii="Arial" w:eastAsia="Times New Roman" w:hAnsi="Arial" w:cs="Arial"/>
          <w:color w:val="000000"/>
          <w:sz w:val="24"/>
          <w:szCs w:val="24"/>
        </w:rPr>
        <w:t xml:space="preserve">Program </w:t>
      </w:r>
      <w:proofErr w:type="gramStart"/>
      <w:r w:rsidRPr="00854D6E">
        <w:rPr>
          <w:rFonts w:ascii="Arial" w:eastAsia="Times New Roman" w:hAnsi="Arial" w:cs="Arial"/>
          <w:color w:val="000000"/>
          <w:sz w:val="24"/>
          <w:szCs w:val="24"/>
        </w:rPr>
        <w:t xml:space="preserve">staff </w:t>
      </w:r>
      <w:r w:rsidR="00F07D5D">
        <w:rPr>
          <w:rFonts w:ascii="Arial" w:eastAsia="Times New Roman" w:hAnsi="Arial" w:cs="Arial"/>
          <w:color w:val="000000"/>
          <w:sz w:val="24"/>
          <w:szCs w:val="24"/>
        </w:rPr>
        <w:t>utilize</w:t>
      </w:r>
      <w:proofErr w:type="gramEnd"/>
      <w:r w:rsidR="00F07D5D">
        <w:rPr>
          <w:rFonts w:ascii="Arial" w:eastAsia="Times New Roman" w:hAnsi="Arial" w:cs="Arial"/>
          <w:color w:val="000000"/>
          <w:sz w:val="24"/>
          <w:szCs w:val="24"/>
        </w:rPr>
        <w:t xml:space="preserve"> </w:t>
      </w:r>
      <w:r w:rsidR="00325F9C">
        <w:rPr>
          <w:rFonts w:ascii="Arial" w:eastAsia="Times New Roman" w:hAnsi="Arial" w:cs="Arial"/>
          <w:color w:val="000000"/>
          <w:sz w:val="24"/>
          <w:szCs w:val="24"/>
        </w:rPr>
        <w:t xml:space="preserve">positive </w:t>
      </w:r>
      <w:r w:rsidR="00F07D5D">
        <w:rPr>
          <w:rFonts w:ascii="Arial" w:eastAsia="Times New Roman" w:hAnsi="Arial" w:cs="Arial"/>
          <w:color w:val="000000"/>
          <w:sz w:val="24"/>
          <w:szCs w:val="24"/>
        </w:rPr>
        <w:t>guidance and discipline techniques appro</w:t>
      </w:r>
      <w:r w:rsidRPr="00854D6E">
        <w:rPr>
          <w:rFonts w:ascii="Arial" w:eastAsia="Times New Roman" w:hAnsi="Arial" w:cs="Arial"/>
          <w:color w:val="000000"/>
          <w:sz w:val="24"/>
          <w:szCs w:val="24"/>
        </w:rPr>
        <w:t>priately and consistently for participant behavior.</w:t>
      </w:r>
    </w:p>
    <w:p w:rsidR="00B92414" w:rsidRPr="00854D6E" w:rsidRDefault="00B92414" w:rsidP="008B0670">
      <w:pPr>
        <w:pStyle w:val="ListParagraph"/>
        <w:numPr>
          <w:ilvl w:val="0"/>
          <w:numId w:val="7"/>
        </w:numPr>
        <w:spacing w:after="0" w:line="240" w:lineRule="auto"/>
        <w:jc w:val="both"/>
        <w:rPr>
          <w:rFonts w:ascii="Times New Roman" w:eastAsia="Times New Roman" w:hAnsi="Times New Roman" w:cs="Times New Roman"/>
          <w:sz w:val="24"/>
          <w:szCs w:val="24"/>
        </w:rPr>
      </w:pPr>
      <w:r w:rsidRPr="00854D6E">
        <w:rPr>
          <w:rFonts w:ascii="Arial" w:eastAsia="Times New Roman" w:hAnsi="Arial" w:cs="Arial"/>
          <w:color w:val="000000"/>
          <w:sz w:val="24"/>
          <w:szCs w:val="24"/>
        </w:rPr>
        <w:t>Positive reinforcement for correct behavior is utilized.</w:t>
      </w:r>
    </w:p>
    <w:p w:rsidR="00B92414" w:rsidRPr="00854D6E" w:rsidRDefault="00394113" w:rsidP="008B0670">
      <w:pPr>
        <w:pStyle w:val="ListParagraph"/>
        <w:numPr>
          <w:ilvl w:val="0"/>
          <w:numId w:val="7"/>
        </w:numPr>
        <w:spacing w:after="0" w:line="240" w:lineRule="auto"/>
        <w:jc w:val="both"/>
        <w:rPr>
          <w:rFonts w:ascii="Times New Roman" w:eastAsia="Times New Roman" w:hAnsi="Times New Roman" w:cs="Times New Roman"/>
          <w:sz w:val="24"/>
          <w:szCs w:val="24"/>
        </w:rPr>
      </w:pPr>
      <w:r>
        <w:rPr>
          <w:rFonts w:ascii="Arial" w:eastAsia="Times New Roman" w:hAnsi="Arial" w:cs="Arial"/>
          <w:color w:val="000000"/>
          <w:sz w:val="24"/>
          <w:szCs w:val="24"/>
        </w:rPr>
        <w:t>Desirable b</w:t>
      </w:r>
      <w:r w:rsidR="00B92414" w:rsidRPr="00854D6E">
        <w:rPr>
          <w:rFonts w:ascii="Arial" w:eastAsia="Times New Roman" w:hAnsi="Arial" w:cs="Arial"/>
          <w:color w:val="000000"/>
          <w:sz w:val="24"/>
          <w:szCs w:val="24"/>
        </w:rPr>
        <w:t>ehavior expectations are clearly communicated and consistently followed.</w:t>
      </w:r>
    </w:p>
    <w:p w:rsidR="00B92414" w:rsidRPr="00854D6E" w:rsidRDefault="00B92414" w:rsidP="008B0670">
      <w:pPr>
        <w:pStyle w:val="ListParagraph"/>
        <w:numPr>
          <w:ilvl w:val="0"/>
          <w:numId w:val="3"/>
        </w:numPr>
        <w:spacing w:line="240" w:lineRule="auto"/>
        <w:jc w:val="both"/>
        <w:rPr>
          <w:rFonts w:ascii="Times New Roman" w:eastAsia="Times New Roman" w:hAnsi="Times New Roman" w:cs="Times New Roman"/>
          <w:sz w:val="24"/>
          <w:szCs w:val="24"/>
        </w:rPr>
      </w:pPr>
      <w:r w:rsidRPr="00854D6E">
        <w:rPr>
          <w:rFonts w:ascii="Arial" w:eastAsia="Times New Roman" w:hAnsi="Arial" w:cs="Arial"/>
          <w:color w:val="000000"/>
          <w:sz w:val="24"/>
          <w:szCs w:val="24"/>
        </w:rPr>
        <w:t>The program is aware of, records, and informs staff of special needs of participants.</w:t>
      </w:r>
    </w:p>
    <w:p w:rsidR="00B92414" w:rsidRPr="00854D6E" w:rsidRDefault="00B92414" w:rsidP="008B0670">
      <w:pPr>
        <w:pStyle w:val="ListParagraph"/>
        <w:numPr>
          <w:ilvl w:val="1"/>
          <w:numId w:val="8"/>
        </w:numPr>
        <w:spacing w:after="0" w:line="240" w:lineRule="auto"/>
        <w:jc w:val="both"/>
        <w:rPr>
          <w:rFonts w:ascii="Times New Roman" w:eastAsia="Times New Roman" w:hAnsi="Times New Roman" w:cs="Times New Roman"/>
          <w:sz w:val="24"/>
          <w:szCs w:val="24"/>
        </w:rPr>
      </w:pPr>
      <w:r w:rsidRPr="00854D6E">
        <w:rPr>
          <w:rFonts w:ascii="Arial" w:eastAsia="Times New Roman" w:hAnsi="Arial" w:cs="Arial"/>
          <w:color w:val="000000"/>
          <w:sz w:val="24"/>
          <w:szCs w:val="24"/>
        </w:rPr>
        <w:t xml:space="preserve">When a participant with special needs is enrolled, </w:t>
      </w:r>
      <w:proofErr w:type="gramStart"/>
      <w:r w:rsidRPr="00854D6E">
        <w:rPr>
          <w:rFonts w:ascii="Arial" w:eastAsia="Times New Roman" w:hAnsi="Arial" w:cs="Arial"/>
          <w:color w:val="000000"/>
          <w:sz w:val="24"/>
          <w:szCs w:val="24"/>
        </w:rPr>
        <w:t>staff receive</w:t>
      </w:r>
      <w:proofErr w:type="gramEnd"/>
      <w:r w:rsidRPr="00854D6E">
        <w:rPr>
          <w:rFonts w:ascii="Arial" w:eastAsia="Times New Roman" w:hAnsi="Arial" w:cs="Arial"/>
          <w:color w:val="000000"/>
          <w:sz w:val="24"/>
          <w:szCs w:val="24"/>
        </w:rPr>
        <w:t xml:space="preserve"> training related to the special need when necessary.</w:t>
      </w:r>
    </w:p>
    <w:p w:rsidR="00B92414" w:rsidRPr="00854D6E" w:rsidRDefault="00B92414" w:rsidP="008B0670">
      <w:pPr>
        <w:pStyle w:val="ListParagraph"/>
        <w:numPr>
          <w:ilvl w:val="1"/>
          <w:numId w:val="8"/>
        </w:numPr>
        <w:spacing w:after="0" w:line="240" w:lineRule="auto"/>
        <w:jc w:val="both"/>
        <w:rPr>
          <w:rFonts w:ascii="Times New Roman" w:eastAsia="Times New Roman" w:hAnsi="Times New Roman" w:cs="Times New Roman"/>
          <w:sz w:val="24"/>
          <w:szCs w:val="24"/>
        </w:rPr>
      </w:pPr>
      <w:r w:rsidRPr="00854D6E">
        <w:rPr>
          <w:rFonts w:ascii="Arial" w:eastAsia="Times New Roman" w:hAnsi="Arial" w:cs="Arial"/>
          <w:color w:val="000000"/>
          <w:sz w:val="24"/>
          <w:szCs w:val="24"/>
        </w:rPr>
        <w:t>Ratios are re-evaluated to see if any adjustments are needed.</w:t>
      </w:r>
    </w:p>
    <w:p w:rsidR="00B92414" w:rsidRPr="00066CCF" w:rsidRDefault="00B92414" w:rsidP="008B0670">
      <w:pPr>
        <w:pStyle w:val="ListParagraph"/>
        <w:numPr>
          <w:ilvl w:val="1"/>
          <w:numId w:val="8"/>
        </w:numPr>
        <w:spacing w:after="0" w:line="240" w:lineRule="auto"/>
        <w:jc w:val="both"/>
        <w:rPr>
          <w:rFonts w:ascii="Times New Roman" w:eastAsia="Times New Roman" w:hAnsi="Times New Roman" w:cs="Times New Roman"/>
          <w:sz w:val="24"/>
          <w:szCs w:val="24"/>
        </w:rPr>
      </w:pPr>
      <w:proofErr w:type="gramStart"/>
      <w:r w:rsidRPr="00854D6E">
        <w:rPr>
          <w:rFonts w:ascii="Arial" w:eastAsia="Times New Roman" w:hAnsi="Arial" w:cs="Arial"/>
          <w:color w:val="000000"/>
          <w:sz w:val="24"/>
          <w:szCs w:val="24"/>
        </w:rPr>
        <w:lastRenderedPageBreak/>
        <w:t>Staff work</w:t>
      </w:r>
      <w:proofErr w:type="gramEnd"/>
      <w:r w:rsidRPr="00854D6E">
        <w:rPr>
          <w:rFonts w:ascii="Arial" w:eastAsia="Times New Roman" w:hAnsi="Arial" w:cs="Arial"/>
          <w:color w:val="000000"/>
          <w:sz w:val="24"/>
          <w:szCs w:val="24"/>
        </w:rPr>
        <w:t xml:space="preserve"> with participants, families, and other identified community resources to support existent Individual Education Plan (IEP), non-IEP</w:t>
      </w:r>
      <w:r w:rsidR="00066CCF">
        <w:rPr>
          <w:rFonts w:ascii="Arial" w:eastAsia="Times New Roman" w:hAnsi="Arial" w:cs="Arial"/>
          <w:color w:val="000000"/>
          <w:sz w:val="24"/>
          <w:szCs w:val="24"/>
        </w:rPr>
        <w:t xml:space="preserve"> needs and Academic Improvement Plans (AIP) when applicable. </w:t>
      </w:r>
    </w:p>
    <w:p w:rsidR="00B92414" w:rsidRPr="00854D6E" w:rsidRDefault="00B92414" w:rsidP="008B0670">
      <w:pPr>
        <w:pStyle w:val="ListParagraph"/>
        <w:numPr>
          <w:ilvl w:val="0"/>
          <w:numId w:val="3"/>
        </w:numPr>
        <w:spacing w:after="0" w:line="240" w:lineRule="auto"/>
        <w:jc w:val="both"/>
        <w:rPr>
          <w:rFonts w:ascii="Times New Roman" w:eastAsia="Times New Roman" w:hAnsi="Times New Roman" w:cs="Times New Roman"/>
          <w:sz w:val="24"/>
          <w:szCs w:val="24"/>
        </w:rPr>
      </w:pPr>
      <w:r w:rsidRPr="00854D6E">
        <w:rPr>
          <w:rFonts w:ascii="Arial" w:eastAsia="Times New Roman" w:hAnsi="Arial" w:cs="Arial"/>
          <w:color w:val="000000"/>
          <w:sz w:val="24"/>
          <w:szCs w:val="24"/>
        </w:rPr>
        <w:t xml:space="preserve">The program establishes and follows a schedule that is </w:t>
      </w:r>
      <w:r w:rsidR="002C31B5">
        <w:rPr>
          <w:rFonts w:ascii="Arial" w:eastAsia="Times New Roman" w:hAnsi="Arial" w:cs="Arial"/>
          <w:color w:val="000000"/>
          <w:sz w:val="24"/>
          <w:szCs w:val="24"/>
        </w:rPr>
        <w:t xml:space="preserve">shared with </w:t>
      </w:r>
      <w:r w:rsidRPr="00854D6E">
        <w:rPr>
          <w:rFonts w:ascii="Arial" w:eastAsia="Times New Roman" w:hAnsi="Arial" w:cs="Arial"/>
          <w:color w:val="000000"/>
          <w:sz w:val="24"/>
          <w:szCs w:val="24"/>
        </w:rPr>
        <w:t>all staff, participants, and their families.</w:t>
      </w:r>
    </w:p>
    <w:p w:rsidR="00B92414" w:rsidRPr="00854D6E" w:rsidRDefault="00B92414" w:rsidP="008B0670">
      <w:pPr>
        <w:pStyle w:val="ListParagraph"/>
        <w:numPr>
          <w:ilvl w:val="1"/>
          <w:numId w:val="9"/>
        </w:numPr>
        <w:spacing w:after="0" w:line="240" w:lineRule="auto"/>
        <w:jc w:val="both"/>
        <w:rPr>
          <w:rFonts w:ascii="Times New Roman" w:eastAsia="Times New Roman" w:hAnsi="Times New Roman" w:cs="Times New Roman"/>
          <w:sz w:val="24"/>
          <w:szCs w:val="24"/>
        </w:rPr>
      </w:pPr>
      <w:r w:rsidRPr="00854D6E">
        <w:rPr>
          <w:rFonts w:ascii="Arial" w:eastAsia="Times New Roman" w:hAnsi="Arial" w:cs="Arial"/>
          <w:color w:val="000000"/>
          <w:sz w:val="24"/>
          <w:szCs w:val="24"/>
        </w:rPr>
        <w:t>Transitions are orderly, efficient, and minimal in duration.</w:t>
      </w:r>
    </w:p>
    <w:p w:rsidR="00B92414" w:rsidRPr="00854D6E" w:rsidRDefault="00B92414" w:rsidP="008B0670">
      <w:pPr>
        <w:pStyle w:val="ListParagraph"/>
        <w:numPr>
          <w:ilvl w:val="1"/>
          <w:numId w:val="9"/>
        </w:numPr>
        <w:spacing w:after="0" w:line="240" w:lineRule="auto"/>
        <w:jc w:val="both"/>
        <w:rPr>
          <w:rFonts w:ascii="Times New Roman" w:eastAsia="Times New Roman" w:hAnsi="Times New Roman" w:cs="Times New Roman"/>
          <w:sz w:val="24"/>
          <w:szCs w:val="24"/>
        </w:rPr>
      </w:pPr>
      <w:r w:rsidRPr="00854D6E">
        <w:rPr>
          <w:rFonts w:ascii="Arial" w:eastAsia="Times New Roman" w:hAnsi="Arial" w:cs="Arial"/>
          <w:color w:val="000000"/>
          <w:sz w:val="24"/>
          <w:szCs w:val="24"/>
        </w:rPr>
        <w:t>There is an appropriate amount of time for all activities.</w:t>
      </w:r>
    </w:p>
    <w:p w:rsidR="00B92414" w:rsidRPr="00FB2C44" w:rsidRDefault="00FB2C44" w:rsidP="008B0670">
      <w:pPr>
        <w:pStyle w:val="ListParagraph"/>
        <w:numPr>
          <w:ilvl w:val="1"/>
          <w:numId w:val="9"/>
        </w:numPr>
        <w:spacing w:after="0" w:line="240" w:lineRule="auto"/>
        <w:jc w:val="both"/>
        <w:rPr>
          <w:rFonts w:ascii="Times New Roman" w:eastAsia="Times New Roman" w:hAnsi="Times New Roman" w:cs="Times New Roman"/>
          <w:sz w:val="24"/>
          <w:szCs w:val="24"/>
        </w:rPr>
      </w:pPr>
      <w:r>
        <w:rPr>
          <w:rFonts w:ascii="Arial" w:eastAsia="Times New Roman" w:hAnsi="Arial" w:cs="Arial"/>
          <w:color w:val="000000"/>
          <w:sz w:val="24"/>
          <w:szCs w:val="24"/>
        </w:rPr>
        <w:t>T</w:t>
      </w:r>
      <w:r w:rsidR="00B92414" w:rsidRPr="00FB2C44">
        <w:rPr>
          <w:rFonts w:ascii="Arial" w:eastAsia="Times New Roman" w:hAnsi="Arial" w:cs="Arial"/>
          <w:color w:val="000000"/>
          <w:sz w:val="24"/>
          <w:szCs w:val="24"/>
        </w:rPr>
        <w:t>he daily schedule is flexible enough to provide adaptability but structured enough to</w:t>
      </w:r>
      <w:r w:rsidRPr="00FB2C44">
        <w:rPr>
          <w:rFonts w:ascii="Arial" w:eastAsia="Times New Roman" w:hAnsi="Arial" w:cs="Arial"/>
          <w:color w:val="000000"/>
          <w:sz w:val="24"/>
          <w:szCs w:val="24"/>
        </w:rPr>
        <w:t xml:space="preserve"> </w:t>
      </w:r>
      <w:r w:rsidR="00B92414" w:rsidRPr="00FB2C44">
        <w:rPr>
          <w:rFonts w:ascii="Arial" w:eastAsia="Times New Roman" w:hAnsi="Arial" w:cs="Arial"/>
          <w:color w:val="000000"/>
          <w:sz w:val="24"/>
          <w:szCs w:val="24"/>
        </w:rPr>
        <w:t>provide predictability for the participants.</w:t>
      </w:r>
    </w:p>
    <w:p w:rsidR="00B92414" w:rsidRPr="00854D6E" w:rsidRDefault="00B92414" w:rsidP="008B0670">
      <w:pPr>
        <w:pStyle w:val="ListParagraph"/>
        <w:numPr>
          <w:ilvl w:val="1"/>
          <w:numId w:val="10"/>
        </w:numPr>
        <w:spacing w:after="0" w:line="240" w:lineRule="auto"/>
        <w:jc w:val="both"/>
        <w:rPr>
          <w:rFonts w:ascii="Times New Roman" w:eastAsia="Times New Roman" w:hAnsi="Times New Roman" w:cs="Times New Roman"/>
          <w:sz w:val="24"/>
          <w:szCs w:val="24"/>
        </w:rPr>
      </w:pPr>
      <w:r w:rsidRPr="00854D6E">
        <w:rPr>
          <w:rFonts w:ascii="Arial" w:eastAsia="Times New Roman" w:hAnsi="Arial" w:cs="Arial"/>
          <w:color w:val="000000"/>
          <w:sz w:val="24"/>
          <w:szCs w:val="24"/>
        </w:rPr>
        <w:t>The daily schedule is posted and followed.</w:t>
      </w:r>
    </w:p>
    <w:p w:rsidR="00B92414" w:rsidRPr="00700F98" w:rsidRDefault="00B92414" w:rsidP="008B0670">
      <w:pPr>
        <w:pStyle w:val="ListParagraph"/>
        <w:numPr>
          <w:ilvl w:val="0"/>
          <w:numId w:val="3"/>
        </w:numPr>
        <w:spacing w:line="240" w:lineRule="auto"/>
        <w:jc w:val="both"/>
        <w:rPr>
          <w:rFonts w:ascii="Times New Roman" w:eastAsia="Times New Roman" w:hAnsi="Times New Roman" w:cs="Times New Roman"/>
          <w:sz w:val="24"/>
          <w:szCs w:val="24"/>
        </w:rPr>
      </w:pPr>
      <w:r w:rsidRPr="00854D6E">
        <w:rPr>
          <w:rFonts w:ascii="Arial" w:eastAsia="Times New Roman" w:hAnsi="Arial" w:cs="Arial"/>
          <w:color w:val="000000"/>
          <w:sz w:val="24"/>
          <w:szCs w:val="24"/>
        </w:rPr>
        <w:t>The program maintains staff-to-particip</w:t>
      </w:r>
      <w:r w:rsidR="002C31B5">
        <w:rPr>
          <w:rFonts w:ascii="Arial" w:eastAsia="Times New Roman" w:hAnsi="Arial" w:cs="Arial"/>
          <w:color w:val="000000"/>
          <w:sz w:val="24"/>
          <w:szCs w:val="24"/>
        </w:rPr>
        <w:t xml:space="preserve">ant ratio as per current state </w:t>
      </w:r>
      <w:r w:rsidR="002C31B5" w:rsidRPr="00700F98">
        <w:rPr>
          <w:rFonts w:ascii="Arial" w:eastAsia="Times New Roman" w:hAnsi="Arial" w:cs="Arial"/>
          <w:color w:val="000000"/>
          <w:sz w:val="24"/>
          <w:szCs w:val="24"/>
        </w:rPr>
        <w:t>M</w:t>
      </w:r>
      <w:r w:rsidRPr="00700F98">
        <w:rPr>
          <w:rFonts w:ascii="Arial" w:eastAsia="Times New Roman" w:hAnsi="Arial" w:cs="Arial"/>
          <w:color w:val="000000"/>
          <w:sz w:val="24"/>
          <w:szCs w:val="24"/>
        </w:rPr>
        <w:t xml:space="preserve">inimum </w:t>
      </w:r>
      <w:r w:rsidR="002C31B5" w:rsidRPr="00700F98">
        <w:rPr>
          <w:rFonts w:ascii="Arial" w:eastAsia="Times New Roman" w:hAnsi="Arial" w:cs="Arial"/>
          <w:color w:val="000000"/>
          <w:sz w:val="24"/>
          <w:szCs w:val="24"/>
        </w:rPr>
        <w:t>L</w:t>
      </w:r>
      <w:r w:rsidRPr="00700F98">
        <w:rPr>
          <w:rFonts w:ascii="Arial" w:eastAsia="Times New Roman" w:hAnsi="Arial" w:cs="Arial"/>
          <w:color w:val="000000"/>
          <w:sz w:val="24"/>
          <w:szCs w:val="24"/>
        </w:rPr>
        <w:t xml:space="preserve">icensing </w:t>
      </w:r>
      <w:r w:rsidR="002C31B5" w:rsidRPr="00700F98">
        <w:rPr>
          <w:rFonts w:ascii="Arial" w:eastAsia="Times New Roman" w:hAnsi="Arial" w:cs="Arial"/>
          <w:color w:val="000000"/>
          <w:sz w:val="24"/>
          <w:szCs w:val="24"/>
        </w:rPr>
        <w:t>R</w:t>
      </w:r>
      <w:r w:rsidRPr="00700F98">
        <w:rPr>
          <w:rFonts w:ascii="Arial" w:eastAsia="Times New Roman" w:hAnsi="Arial" w:cs="Arial"/>
          <w:color w:val="000000"/>
          <w:sz w:val="24"/>
          <w:szCs w:val="24"/>
        </w:rPr>
        <w:t xml:space="preserve">equirements for Out-of-School Time </w:t>
      </w:r>
      <w:r w:rsidR="002C31B5" w:rsidRPr="00700F98">
        <w:rPr>
          <w:rFonts w:ascii="Arial" w:eastAsia="Times New Roman" w:hAnsi="Arial" w:cs="Arial"/>
          <w:color w:val="000000"/>
          <w:sz w:val="24"/>
          <w:szCs w:val="24"/>
        </w:rPr>
        <w:t>Facilities</w:t>
      </w:r>
      <w:r w:rsidRPr="00700F98">
        <w:rPr>
          <w:rFonts w:ascii="Arial" w:eastAsia="Times New Roman" w:hAnsi="Arial" w:cs="Arial"/>
          <w:color w:val="000000"/>
          <w:sz w:val="24"/>
          <w:szCs w:val="24"/>
        </w:rPr>
        <w:t>.</w:t>
      </w:r>
    </w:p>
    <w:p w:rsidR="00B92414" w:rsidRPr="00854D6E" w:rsidRDefault="00B92414" w:rsidP="008B0670">
      <w:pPr>
        <w:pStyle w:val="ListParagraph"/>
        <w:numPr>
          <w:ilvl w:val="0"/>
          <w:numId w:val="3"/>
        </w:numPr>
        <w:spacing w:line="240" w:lineRule="auto"/>
        <w:jc w:val="both"/>
        <w:rPr>
          <w:rFonts w:ascii="Times New Roman" w:eastAsia="Times New Roman" w:hAnsi="Times New Roman" w:cs="Times New Roman"/>
          <w:sz w:val="24"/>
          <w:szCs w:val="24"/>
        </w:rPr>
      </w:pPr>
      <w:r w:rsidRPr="00854D6E">
        <w:rPr>
          <w:rFonts w:ascii="Arial" w:eastAsia="Times New Roman" w:hAnsi="Arial" w:cs="Arial"/>
          <w:color w:val="000000"/>
          <w:sz w:val="24"/>
          <w:szCs w:val="24"/>
        </w:rPr>
        <w:t>Ratios are adjusted to provide adequate supervision during higher risk activities (ex. field trips, swimming, etc.)</w:t>
      </w:r>
      <w:r w:rsidR="00E45294">
        <w:rPr>
          <w:rFonts w:ascii="Arial" w:eastAsia="Times New Roman" w:hAnsi="Arial" w:cs="Arial"/>
          <w:color w:val="000000"/>
          <w:sz w:val="24"/>
          <w:szCs w:val="24"/>
        </w:rPr>
        <w:t>.</w:t>
      </w:r>
    </w:p>
    <w:p w:rsidR="00050615" w:rsidRDefault="00050615" w:rsidP="009F2D95">
      <w:pPr>
        <w:spacing w:after="0" w:line="240" w:lineRule="auto"/>
        <w:jc w:val="both"/>
        <w:rPr>
          <w:rFonts w:ascii="Arial" w:eastAsia="Times New Roman" w:hAnsi="Arial" w:cs="Arial"/>
          <w:b/>
          <w:bCs/>
          <w:color w:val="000000"/>
          <w:sz w:val="24"/>
          <w:szCs w:val="24"/>
        </w:rPr>
      </w:pPr>
    </w:p>
    <w:p w:rsidR="00B92414" w:rsidRPr="00B92414" w:rsidRDefault="00B92414" w:rsidP="009F2D95">
      <w:pPr>
        <w:spacing w:after="0" w:line="240" w:lineRule="auto"/>
        <w:jc w:val="both"/>
        <w:rPr>
          <w:rFonts w:ascii="Times New Roman" w:eastAsia="Times New Roman" w:hAnsi="Times New Roman" w:cs="Times New Roman"/>
          <w:sz w:val="24"/>
          <w:szCs w:val="24"/>
        </w:rPr>
      </w:pPr>
      <w:r w:rsidRPr="00B92414">
        <w:rPr>
          <w:rFonts w:ascii="Arial" w:eastAsia="Times New Roman" w:hAnsi="Arial" w:cs="Arial"/>
          <w:b/>
          <w:bCs/>
          <w:color w:val="000000"/>
          <w:sz w:val="24"/>
          <w:szCs w:val="24"/>
        </w:rPr>
        <w:t>ONGOING TRAINING AND STAFF DEVELOPMENT</w:t>
      </w:r>
    </w:p>
    <w:p w:rsidR="00B92414" w:rsidRPr="00B92414" w:rsidRDefault="00B92414" w:rsidP="009F2D95">
      <w:pPr>
        <w:spacing w:line="240" w:lineRule="auto"/>
        <w:jc w:val="both"/>
        <w:rPr>
          <w:rFonts w:ascii="Times New Roman" w:eastAsia="Times New Roman" w:hAnsi="Times New Roman" w:cs="Times New Roman"/>
          <w:sz w:val="24"/>
          <w:szCs w:val="24"/>
        </w:rPr>
      </w:pPr>
      <w:r w:rsidRPr="00B92414">
        <w:rPr>
          <w:rFonts w:ascii="Arial" w:eastAsia="Times New Roman" w:hAnsi="Arial" w:cs="Arial"/>
          <w:color w:val="000000"/>
          <w:sz w:val="24"/>
          <w:szCs w:val="24"/>
        </w:rPr>
        <w:t>Out-of-School Time programs should intentionally recruit and hire staff that reflect the diversity of youth served and who also understand their developmental and cultural needs.</w:t>
      </w:r>
    </w:p>
    <w:p w:rsidR="00B92414" w:rsidRPr="00B92414" w:rsidRDefault="00B92414" w:rsidP="009F2D95">
      <w:pPr>
        <w:spacing w:line="240" w:lineRule="auto"/>
        <w:jc w:val="both"/>
        <w:rPr>
          <w:rFonts w:ascii="Times New Roman" w:eastAsia="Times New Roman" w:hAnsi="Times New Roman" w:cs="Times New Roman"/>
          <w:sz w:val="24"/>
          <w:szCs w:val="24"/>
        </w:rPr>
      </w:pPr>
      <w:r w:rsidRPr="00B92414">
        <w:rPr>
          <w:rFonts w:ascii="Arial" w:eastAsia="Times New Roman" w:hAnsi="Arial" w:cs="Arial"/>
          <w:color w:val="000000"/>
          <w:sz w:val="24"/>
          <w:szCs w:val="24"/>
        </w:rPr>
        <w:t>Program administrators should consistently offer support and professional development oppo</w:t>
      </w:r>
      <w:r w:rsidR="00355E64">
        <w:rPr>
          <w:rFonts w:ascii="Arial" w:eastAsia="Times New Roman" w:hAnsi="Arial" w:cs="Arial"/>
          <w:color w:val="000000"/>
          <w:sz w:val="24"/>
          <w:szCs w:val="24"/>
        </w:rPr>
        <w:t>rtunities to staff in line with Mi</w:t>
      </w:r>
      <w:r w:rsidRPr="00B92414">
        <w:rPr>
          <w:rFonts w:ascii="Arial" w:eastAsia="Times New Roman" w:hAnsi="Arial" w:cs="Arial"/>
          <w:color w:val="000000"/>
          <w:sz w:val="24"/>
          <w:szCs w:val="24"/>
        </w:rPr>
        <w:t xml:space="preserve">nimum </w:t>
      </w:r>
      <w:r w:rsidR="00355E64">
        <w:rPr>
          <w:rFonts w:ascii="Arial" w:eastAsia="Times New Roman" w:hAnsi="Arial" w:cs="Arial"/>
          <w:color w:val="000000"/>
          <w:sz w:val="24"/>
          <w:szCs w:val="24"/>
        </w:rPr>
        <w:t>Licensing R</w:t>
      </w:r>
      <w:r w:rsidRPr="00B92414">
        <w:rPr>
          <w:rFonts w:ascii="Arial" w:eastAsia="Times New Roman" w:hAnsi="Arial" w:cs="Arial"/>
          <w:color w:val="000000"/>
          <w:sz w:val="24"/>
          <w:szCs w:val="24"/>
        </w:rPr>
        <w:t xml:space="preserve">equirements for OST </w:t>
      </w:r>
      <w:r w:rsidR="00355E64">
        <w:rPr>
          <w:rFonts w:ascii="Arial" w:eastAsia="Times New Roman" w:hAnsi="Arial" w:cs="Arial"/>
          <w:color w:val="000000"/>
          <w:sz w:val="24"/>
          <w:szCs w:val="24"/>
        </w:rPr>
        <w:t>Facilities s</w:t>
      </w:r>
      <w:r w:rsidRPr="00B92414">
        <w:rPr>
          <w:rFonts w:ascii="Arial" w:eastAsia="Times New Roman" w:hAnsi="Arial" w:cs="Arial"/>
          <w:color w:val="000000"/>
          <w:sz w:val="24"/>
          <w:szCs w:val="24"/>
        </w:rPr>
        <w:t xml:space="preserve">o that they are adequately prepared to provide support </w:t>
      </w:r>
      <w:r w:rsidR="00355E64">
        <w:rPr>
          <w:rFonts w:ascii="Arial" w:eastAsia="Times New Roman" w:hAnsi="Arial" w:cs="Arial"/>
          <w:color w:val="000000"/>
          <w:sz w:val="24"/>
          <w:szCs w:val="24"/>
        </w:rPr>
        <w:t xml:space="preserve">to </w:t>
      </w:r>
      <w:r w:rsidRPr="00B92414">
        <w:rPr>
          <w:rFonts w:ascii="Arial" w:eastAsia="Times New Roman" w:hAnsi="Arial" w:cs="Arial"/>
          <w:color w:val="000000"/>
          <w:sz w:val="24"/>
          <w:szCs w:val="24"/>
        </w:rPr>
        <w:t>youth and families involved in the program</w:t>
      </w:r>
      <w:r w:rsidR="009C7182">
        <w:rPr>
          <w:rFonts w:ascii="Arial" w:eastAsia="Times New Roman" w:hAnsi="Arial" w:cs="Arial"/>
          <w:color w:val="000000"/>
          <w:sz w:val="24"/>
          <w:szCs w:val="24"/>
        </w:rPr>
        <w:t>.</w:t>
      </w:r>
    </w:p>
    <w:p w:rsidR="00B92414" w:rsidRPr="0054701D" w:rsidRDefault="00B92414" w:rsidP="009F2D95">
      <w:pPr>
        <w:spacing w:after="0" w:line="240" w:lineRule="auto"/>
        <w:jc w:val="both"/>
        <w:rPr>
          <w:rFonts w:ascii="Arial" w:eastAsia="Times New Roman" w:hAnsi="Arial" w:cs="Arial"/>
          <w:b/>
          <w:iCs/>
          <w:color w:val="000000"/>
          <w:sz w:val="24"/>
          <w:szCs w:val="24"/>
        </w:rPr>
      </w:pPr>
      <w:r w:rsidRPr="00B92414">
        <w:rPr>
          <w:rFonts w:ascii="Arial" w:eastAsia="Times New Roman" w:hAnsi="Arial" w:cs="Arial"/>
          <w:b/>
          <w:bCs/>
          <w:color w:val="000000"/>
          <w:sz w:val="24"/>
          <w:szCs w:val="24"/>
        </w:rPr>
        <w:t xml:space="preserve">STANDARD: </w:t>
      </w:r>
      <w:r w:rsidRPr="0054701D">
        <w:rPr>
          <w:rFonts w:ascii="Arial" w:eastAsia="Times New Roman" w:hAnsi="Arial" w:cs="Arial"/>
          <w:b/>
          <w:iCs/>
          <w:color w:val="000000"/>
          <w:sz w:val="24"/>
          <w:szCs w:val="24"/>
        </w:rPr>
        <w:t>A quality program recruits, hires and trains diverse staff members who value each participant, understand their developmental needs, and work closely with families, school partners and staff.</w:t>
      </w:r>
    </w:p>
    <w:p w:rsidR="00854D6E" w:rsidRPr="00FD5C0C" w:rsidRDefault="00854D6E" w:rsidP="009F2D95">
      <w:pPr>
        <w:spacing w:after="0" w:line="240" w:lineRule="auto"/>
        <w:jc w:val="both"/>
        <w:rPr>
          <w:rFonts w:ascii="Times New Roman" w:eastAsia="Times New Roman" w:hAnsi="Times New Roman" w:cs="Times New Roman"/>
          <w:b/>
          <w:sz w:val="24"/>
          <w:szCs w:val="24"/>
        </w:rPr>
      </w:pPr>
    </w:p>
    <w:p w:rsidR="00B92414" w:rsidRPr="00854D6E" w:rsidRDefault="00B92414" w:rsidP="008B0670">
      <w:pPr>
        <w:pStyle w:val="ListParagraph"/>
        <w:numPr>
          <w:ilvl w:val="0"/>
          <w:numId w:val="4"/>
        </w:numPr>
        <w:spacing w:line="240" w:lineRule="auto"/>
        <w:jc w:val="both"/>
        <w:rPr>
          <w:rFonts w:ascii="Times New Roman" w:eastAsia="Times New Roman" w:hAnsi="Times New Roman" w:cs="Times New Roman"/>
          <w:sz w:val="24"/>
          <w:szCs w:val="24"/>
        </w:rPr>
      </w:pPr>
      <w:r w:rsidRPr="00854D6E">
        <w:rPr>
          <w:rFonts w:ascii="Arial" w:eastAsia="Times New Roman" w:hAnsi="Arial" w:cs="Arial"/>
          <w:color w:val="000000"/>
          <w:sz w:val="24"/>
          <w:szCs w:val="24"/>
        </w:rPr>
        <w:t>The program has an infrastructure for staff support.</w:t>
      </w:r>
    </w:p>
    <w:p w:rsidR="00B92414" w:rsidRPr="00854D6E" w:rsidRDefault="00B92414" w:rsidP="008B0670">
      <w:pPr>
        <w:pStyle w:val="ListParagraph"/>
        <w:numPr>
          <w:ilvl w:val="0"/>
          <w:numId w:val="4"/>
        </w:numPr>
        <w:spacing w:after="0" w:line="240" w:lineRule="auto"/>
        <w:jc w:val="both"/>
        <w:rPr>
          <w:rFonts w:ascii="Times New Roman" w:eastAsia="Times New Roman" w:hAnsi="Times New Roman" w:cs="Times New Roman"/>
          <w:sz w:val="24"/>
          <w:szCs w:val="24"/>
        </w:rPr>
      </w:pPr>
      <w:r w:rsidRPr="00854D6E">
        <w:rPr>
          <w:rFonts w:ascii="Arial" w:eastAsia="Times New Roman" w:hAnsi="Arial" w:cs="Arial"/>
          <w:color w:val="000000"/>
          <w:sz w:val="24"/>
          <w:szCs w:val="24"/>
        </w:rPr>
        <w:t xml:space="preserve"> The program provides positive working conditions where </w:t>
      </w:r>
      <w:proofErr w:type="gramStart"/>
      <w:r w:rsidRPr="00854D6E">
        <w:rPr>
          <w:rFonts w:ascii="Arial" w:eastAsia="Times New Roman" w:hAnsi="Arial" w:cs="Arial"/>
          <w:color w:val="000000"/>
          <w:sz w:val="24"/>
          <w:szCs w:val="24"/>
        </w:rPr>
        <w:t>staff are</w:t>
      </w:r>
      <w:proofErr w:type="gramEnd"/>
      <w:r w:rsidRPr="00854D6E">
        <w:rPr>
          <w:rFonts w:ascii="Arial" w:eastAsia="Times New Roman" w:hAnsi="Arial" w:cs="Arial"/>
          <w:color w:val="000000"/>
          <w:sz w:val="24"/>
          <w:szCs w:val="24"/>
        </w:rPr>
        <w:t xml:space="preserve"> treated with   respect and as professionals.</w:t>
      </w:r>
    </w:p>
    <w:p w:rsidR="00B92414" w:rsidRPr="00854D6E" w:rsidRDefault="00B92414" w:rsidP="008B0670">
      <w:pPr>
        <w:pStyle w:val="ListParagraph"/>
        <w:numPr>
          <w:ilvl w:val="1"/>
          <w:numId w:val="11"/>
        </w:numPr>
        <w:spacing w:after="0" w:line="240" w:lineRule="auto"/>
        <w:jc w:val="both"/>
        <w:rPr>
          <w:rFonts w:ascii="Times New Roman" w:eastAsia="Times New Roman" w:hAnsi="Times New Roman" w:cs="Times New Roman"/>
          <w:sz w:val="24"/>
          <w:szCs w:val="24"/>
        </w:rPr>
      </w:pPr>
      <w:proofErr w:type="gramStart"/>
      <w:r w:rsidRPr="00854D6E">
        <w:rPr>
          <w:rFonts w:ascii="Arial" w:eastAsia="Times New Roman" w:hAnsi="Arial" w:cs="Arial"/>
          <w:color w:val="000000"/>
          <w:sz w:val="24"/>
          <w:szCs w:val="24"/>
        </w:rPr>
        <w:t>Staff are</w:t>
      </w:r>
      <w:proofErr w:type="gramEnd"/>
      <w:r w:rsidRPr="00854D6E">
        <w:rPr>
          <w:rFonts w:ascii="Arial" w:eastAsia="Times New Roman" w:hAnsi="Arial" w:cs="Arial"/>
          <w:color w:val="000000"/>
          <w:sz w:val="24"/>
          <w:szCs w:val="24"/>
        </w:rPr>
        <w:t xml:space="preserve"> provided adequate supervision.</w:t>
      </w:r>
    </w:p>
    <w:p w:rsidR="00B92414" w:rsidRPr="00854D6E" w:rsidRDefault="00B92414" w:rsidP="008B0670">
      <w:pPr>
        <w:pStyle w:val="ListParagraph"/>
        <w:numPr>
          <w:ilvl w:val="1"/>
          <w:numId w:val="11"/>
        </w:numPr>
        <w:spacing w:after="0" w:line="240" w:lineRule="auto"/>
        <w:jc w:val="both"/>
        <w:rPr>
          <w:rFonts w:ascii="Times New Roman" w:eastAsia="Times New Roman" w:hAnsi="Times New Roman" w:cs="Times New Roman"/>
          <w:sz w:val="24"/>
          <w:szCs w:val="24"/>
        </w:rPr>
      </w:pPr>
      <w:proofErr w:type="gramStart"/>
      <w:r w:rsidRPr="00854D6E">
        <w:rPr>
          <w:rFonts w:ascii="Arial" w:eastAsia="Times New Roman" w:hAnsi="Arial" w:cs="Arial"/>
          <w:color w:val="000000"/>
          <w:sz w:val="24"/>
          <w:szCs w:val="24"/>
        </w:rPr>
        <w:t>Staff are</w:t>
      </w:r>
      <w:proofErr w:type="gramEnd"/>
      <w:r w:rsidRPr="00854D6E">
        <w:rPr>
          <w:rFonts w:ascii="Arial" w:eastAsia="Times New Roman" w:hAnsi="Arial" w:cs="Arial"/>
          <w:color w:val="000000"/>
          <w:sz w:val="24"/>
          <w:szCs w:val="24"/>
        </w:rPr>
        <w:t xml:space="preserve"> provided opportunities for advancement.</w:t>
      </w:r>
    </w:p>
    <w:p w:rsidR="00B92414" w:rsidRPr="00854D6E" w:rsidRDefault="00B92414" w:rsidP="008B0670">
      <w:pPr>
        <w:pStyle w:val="ListParagraph"/>
        <w:numPr>
          <w:ilvl w:val="1"/>
          <w:numId w:val="11"/>
        </w:numPr>
        <w:spacing w:after="0" w:line="240" w:lineRule="auto"/>
        <w:jc w:val="both"/>
        <w:rPr>
          <w:rFonts w:ascii="Times New Roman" w:eastAsia="Times New Roman" w:hAnsi="Times New Roman" w:cs="Times New Roman"/>
          <w:sz w:val="24"/>
          <w:szCs w:val="24"/>
        </w:rPr>
      </w:pPr>
      <w:r w:rsidRPr="00854D6E">
        <w:rPr>
          <w:rFonts w:ascii="Arial" w:eastAsia="Times New Roman" w:hAnsi="Arial" w:cs="Arial"/>
          <w:color w:val="000000"/>
          <w:sz w:val="24"/>
          <w:szCs w:val="24"/>
        </w:rPr>
        <w:t>Regular staff meetings are conducted.</w:t>
      </w:r>
    </w:p>
    <w:p w:rsidR="00B92414" w:rsidRPr="00854D6E" w:rsidRDefault="00B92414" w:rsidP="008B0670">
      <w:pPr>
        <w:pStyle w:val="ListParagraph"/>
        <w:numPr>
          <w:ilvl w:val="0"/>
          <w:numId w:val="4"/>
        </w:numPr>
        <w:spacing w:line="240" w:lineRule="auto"/>
        <w:jc w:val="both"/>
        <w:rPr>
          <w:rFonts w:ascii="Times New Roman" w:eastAsia="Times New Roman" w:hAnsi="Times New Roman" w:cs="Times New Roman"/>
          <w:sz w:val="24"/>
          <w:szCs w:val="24"/>
        </w:rPr>
      </w:pPr>
      <w:r w:rsidRPr="00854D6E">
        <w:rPr>
          <w:rFonts w:ascii="Arial" w:eastAsia="Times New Roman" w:hAnsi="Arial" w:cs="Arial"/>
          <w:color w:val="000000"/>
          <w:sz w:val="24"/>
          <w:szCs w:val="24"/>
        </w:rPr>
        <w:t xml:space="preserve">Each staff member has a written </w:t>
      </w:r>
      <w:r w:rsidR="00DD363D">
        <w:rPr>
          <w:rFonts w:ascii="Arial" w:eastAsia="Times New Roman" w:hAnsi="Arial" w:cs="Arial"/>
          <w:color w:val="000000"/>
          <w:sz w:val="24"/>
          <w:szCs w:val="24"/>
        </w:rPr>
        <w:t>individual p</w:t>
      </w:r>
      <w:r w:rsidRPr="00854D6E">
        <w:rPr>
          <w:rFonts w:ascii="Arial" w:eastAsia="Times New Roman" w:hAnsi="Arial" w:cs="Arial"/>
          <w:color w:val="000000"/>
          <w:sz w:val="24"/>
          <w:szCs w:val="24"/>
        </w:rPr>
        <w:t xml:space="preserve">rofessional </w:t>
      </w:r>
      <w:r w:rsidR="00DD363D">
        <w:rPr>
          <w:rFonts w:ascii="Arial" w:eastAsia="Times New Roman" w:hAnsi="Arial" w:cs="Arial"/>
          <w:color w:val="000000"/>
          <w:sz w:val="24"/>
          <w:szCs w:val="24"/>
        </w:rPr>
        <w:t>d</w:t>
      </w:r>
      <w:r w:rsidRPr="00854D6E">
        <w:rPr>
          <w:rFonts w:ascii="Arial" w:eastAsia="Times New Roman" w:hAnsi="Arial" w:cs="Arial"/>
          <w:color w:val="000000"/>
          <w:sz w:val="24"/>
          <w:szCs w:val="24"/>
        </w:rPr>
        <w:t xml:space="preserve">evelopment </w:t>
      </w:r>
      <w:r w:rsidR="00DD363D">
        <w:rPr>
          <w:rFonts w:ascii="Arial" w:eastAsia="Times New Roman" w:hAnsi="Arial" w:cs="Arial"/>
          <w:color w:val="000000"/>
          <w:sz w:val="24"/>
          <w:szCs w:val="24"/>
        </w:rPr>
        <w:t>p</w:t>
      </w:r>
      <w:r w:rsidRPr="00854D6E">
        <w:rPr>
          <w:rFonts w:ascii="Arial" w:eastAsia="Times New Roman" w:hAnsi="Arial" w:cs="Arial"/>
          <w:color w:val="000000"/>
          <w:sz w:val="24"/>
          <w:szCs w:val="24"/>
        </w:rPr>
        <w:t>lan.</w:t>
      </w:r>
    </w:p>
    <w:p w:rsidR="00B92414" w:rsidRPr="00854D6E" w:rsidRDefault="00DD363D" w:rsidP="008B0670">
      <w:pPr>
        <w:pStyle w:val="ListParagraph"/>
        <w:numPr>
          <w:ilvl w:val="1"/>
          <w:numId w:val="12"/>
        </w:numPr>
        <w:spacing w:after="0" w:line="240" w:lineRule="auto"/>
        <w:jc w:val="both"/>
        <w:rPr>
          <w:rFonts w:ascii="Times New Roman" w:eastAsia="Times New Roman" w:hAnsi="Times New Roman" w:cs="Times New Roman"/>
          <w:sz w:val="24"/>
          <w:szCs w:val="24"/>
        </w:rPr>
      </w:pPr>
      <w:r>
        <w:rPr>
          <w:rFonts w:ascii="Arial" w:eastAsia="Times New Roman" w:hAnsi="Arial" w:cs="Arial"/>
          <w:color w:val="000000"/>
          <w:sz w:val="24"/>
          <w:szCs w:val="24"/>
        </w:rPr>
        <w:t>The written p</w:t>
      </w:r>
      <w:r w:rsidR="00B92414" w:rsidRPr="00854D6E">
        <w:rPr>
          <w:rFonts w:ascii="Arial" w:eastAsia="Times New Roman" w:hAnsi="Arial" w:cs="Arial"/>
          <w:color w:val="000000"/>
          <w:sz w:val="24"/>
          <w:szCs w:val="24"/>
        </w:rPr>
        <w:t xml:space="preserve">rofessional </w:t>
      </w:r>
      <w:r>
        <w:rPr>
          <w:rFonts w:ascii="Arial" w:eastAsia="Times New Roman" w:hAnsi="Arial" w:cs="Arial"/>
          <w:color w:val="000000"/>
          <w:sz w:val="24"/>
          <w:szCs w:val="24"/>
        </w:rPr>
        <w:t>development p</w:t>
      </w:r>
      <w:r w:rsidR="00B92414" w:rsidRPr="00854D6E">
        <w:rPr>
          <w:rFonts w:ascii="Arial" w:eastAsia="Times New Roman" w:hAnsi="Arial" w:cs="Arial"/>
          <w:color w:val="000000"/>
          <w:sz w:val="24"/>
          <w:szCs w:val="24"/>
        </w:rPr>
        <w:t>lan meets the specific needs of each individual staff member.</w:t>
      </w:r>
    </w:p>
    <w:p w:rsidR="00B92414" w:rsidRPr="00854D6E" w:rsidRDefault="00B92414" w:rsidP="008B0670">
      <w:pPr>
        <w:pStyle w:val="ListParagraph"/>
        <w:numPr>
          <w:ilvl w:val="1"/>
          <w:numId w:val="12"/>
        </w:numPr>
        <w:spacing w:after="0" w:line="240" w:lineRule="auto"/>
        <w:jc w:val="both"/>
        <w:rPr>
          <w:rFonts w:ascii="Times New Roman" w:eastAsia="Times New Roman" w:hAnsi="Times New Roman" w:cs="Times New Roman"/>
          <w:sz w:val="24"/>
          <w:szCs w:val="24"/>
        </w:rPr>
      </w:pPr>
      <w:r w:rsidRPr="00854D6E">
        <w:rPr>
          <w:rFonts w:ascii="Arial" w:eastAsia="Times New Roman" w:hAnsi="Arial" w:cs="Arial"/>
          <w:color w:val="000000"/>
          <w:sz w:val="24"/>
          <w:szCs w:val="24"/>
        </w:rPr>
        <w:t>Plans address the core programmatic content areas, including Positive Child/Youth Development Strategies, Appropriate Guidance and Discipline Techniques, Child/Youth Growth and Development; Learning Environments and Curriculum; Child/Youth Observation and Assessment; Interactions with Children and Youth; Youth Engagement; Cultural Competency and Responsiveness; Family, School, and Community Relationships; Safety, Health and Wellness Practices; Program Planning and Development; Professional Development and Leadership.  </w:t>
      </w:r>
    </w:p>
    <w:p w:rsidR="00B92414" w:rsidRPr="00854D6E" w:rsidRDefault="00B92414" w:rsidP="008B0670">
      <w:pPr>
        <w:pStyle w:val="ListParagraph"/>
        <w:numPr>
          <w:ilvl w:val="0"/>
          <w:numId w:val="4"/>
        </w:numPr>
        <w:spacing w:after="0" w:line="240" w:lineRule="auto"/>
        <w:jc w:val="both"/>
        <w:rPr>
          <w:rFonts w:ascii="Times New Roman" w:eastAsia="Times New Roman" w:hAnsi="Times New Roman" w:cs="Times New Roman"/>
          <w:sz w:val="24"/>
          <w:szCs w:val="24"/>
        </w:rPr>
      </w:pPr>
      <w:proofErr w:type="gramStart"/>
      <w:r w:rsidRPr="00854D6E">
        <w:rPr>
          <w:rFonts w:ascii="Arial" w:eastAsia="Times New Roman" w:hAnsi="Arial" w:cs="Arial"/>
          <w:color w:val="000000"/>
          <w:sz w:val="24"/>
          <w:szCs w:val="24"/>
        </w:rPr>
        <w:lastRenderedPageBreak/>
        <w:t>Staff are</w:t>
      </w:r>
      <w:proofErr w:type="gramEnd"/>
      <w:r w:rsidRPr="00854D6E">
        <w:rPr>
          <w:rFonts w:ascii="Arial" w:eastAsia="Times New Roman" w:hAnsi="Arial" w:cs="Arial"/>
          <w:color w:val="000000"/>
          <w:sz w:val="24"/>
          <w:szCs w:val="24"/>
        </w:rPr>
        <w:t xml:space="preserve"> provided profession</w:t>
      </w:r>
      <w:r w:rsidR="00DD363D">
        <w:rPr>
          <w:rFonts w:ascii="Arial" w:eastAsia="Times New Roman" w:hAnsi="Arial" w:cs="Arial"/>
          <w:color w:val="000000"/>
          <w:sz w:val="24"/>
          <w:szCs w:val="24"/>
        </w:rPr>
        <w:t>al development consistent with Minimum Licensing R</w:t>
      </w:r>
      <w:r w:rsidRPr="00854D6E">
        <w:rPr>
          <w:rFonts w:ascii="Arial" w:eastAsia="Times New Roman" w:hAnsi="Arial" w:cs="Arial"/>
          <w:color w:val="000000"/>
          <w:sz w:val="24"/>
          <w:szCs w:val="24"/>
        </w:rPr>
        <w:t>equi</w:t>
      </w:r>
      <w:r w:rsidR="00DD363D">
        <w:rPr>
          <w:rFonts w:ascii="Arial" w:eastAsia="Times New Roman" w:hAnsi="Arial" w:cs="Arial"/>
          <w:color w:val="000000"/>
          <w:sz w:val="24"/>
          <w:szCs w:val="24"/>
        </w:rPr>
        <w:t>rements for Out-of-School Time Facilities</w:t>
      </w:r>
      <w:r w:rsidRPr="00854D6E">
        <w:rPr>
          <w:rFonts w:ascii="Arial" w:eastAsia="Times New Roman" w:hAnsi="Arial" w:cs="Arial"/>
          <w:color w:val="000000"/>
          <w:sz w:val="24"/>
          <w:szCs w:val="24"/>
        </w:rPr>
        <w:t>.</w:t>
      </w:r>
    </w:p>
    <w:p w:rsidR="00B92414" w:rsidRPr="00854D6E" w:rsidRDefault="00B92414" w:rsidP="008B0670">
      <w:pPr>
        <w:pStyle w:val="ListParagraph"/>
        <w:numPr>
          <w:ilvl w:val="0"/>
          <w:numId w:val="4"/>
        </w:numPr>
        <w:spacing w:after="0" w:line="240" w:lineRule="auto"/>
        <w:jc w:val="both"/>
        <w:rPr>
          <w:rFonts w:ascii="Times New Roman" w:eastAsia="Times New Roman" w:hAnsi="Times New Roman" w:cs="Times New Roman"/>
          <w:sz w:val="24"/>
          <w:szCs w:val="24"/>
        </w:rPr>
      </w:pPr>
      <w:r w:rsidRPr="00854D6E">
        <w:rPr>
          <w:rFonts w:ascii="Arial" w:eastAsia="Times New Roman" w:hAnsi="Arial" w:cs="Arial"/>
          <w:color w:val="000000"/>
          <w:sz w:val="24"/>
          <w:szCs w:val="24"/>
        </w:rPr>
        <w:t>The program has a process for recruiting, retaining, and managing staff.  </w:t>
      </w:r>
    </w:p>
    <w:p w:rsidR="00B92414" w:rsidRPr="00854D6E" w:rsidRDefault="00B92414" w:rsidP="008B0670">
      <w:pPr>
        <w:pStyle w:val="ListParagraph"/>
        <w:numPr>
          <w:ilvl w:val="0"/>
          <w:numId w:val="4"/>
        </w:numPr>
        <w:spacing w:after="0" w:line="240" w:lineRule="auto"/>
        <w:jc w:val="both"/>
        <w:rPr>
          <w:rFonts w:ascii="Times New Roman" w:eastAsia="Times New Roman" w:hAnsi="Times New Roman" w:cs="Times New Roman"/>
          <w:sz w:val="24"/>
          <w:szCs w:val="24"/>
        </w:rPr>
      </w:pPr>
      <w:r w:rsidRPr="00854D6E">
        <w:rPr>
          <w:rFonts w:ascii="Arial" w:eastAsia="Times New Roman" w:hAnsi="Arial" w:cs="Arial"/>
          <w:color w:val="000000"/>
          <w:sz w:val="24"/>
          <w:szCs w:val="24"/>
        </w:rPr>
        <w:t xml:space="preserve">The program recruits, hires, and develops </w:t>
      </w:r>
      <w:proofErr w:type="gramStart"/>
      <w:r w:rsidRPr="00854D6E">
        <w:rPr>
          <w:rFonts w:ascii="Arial" w:eastAsia="Times New Roman" w:hAnsi="Arial" w:cs="Arial"/>
          <w:color w:val="000000"/>
          <w:sz w:val="24"/>
          <w:szCs w:val="24"/>
        </w:rPr>
        <w:t>staff who reflect</w:t>
      </w:r>
      <w:proofErr w:type="gramEnd"/>
      <w:r w:rsidRPr="00854D6E">
        <w:rPr>
          <w:rFonts w:ascii="Arial" w:eastAsia="Times New Roman" w:hAnsi="Arial" w:cs="Arial"/>
          <w:color w:val="000000"/>
          <w:sz w:val="24"/>
          <w:szCs w:val="24"/>
        </w:rPr>
        <w:t xml:space="preserve"> the diversity and culture(s) of the community.</w:t>
      </w:r>
    </w:p>
    <w:p w:rsidR="00B92414" w:rsidRPr="00854D6E" w:rsidRDefault="00B92414" w:rsidP="008B0670">
      <w:pPr>
        <w:pStyle w:val="ListParagraph"/>
        <w:numPr>
          <w:ilvl w:val="0"/>
          <w:numId w:val="4"/>
        </w:numPr>
        <w:spacing w:after="0" w:line="240" w:lineRule="auto"/>
        <w:jc w:val="both"/>
        <w:rPr>
          <w:rFonts w:ascii="Times New Roman" w:eastAsia="Times New Roman" w:hAnsi="Times New Roman" w:cs="Times New Roman"/>
          <w:sz w:val="24"/>
          <w:szCs w:val="24"/>
        </w:rPr>
      </w:pPr>
      <w:proofErr w:type="gramStart"/>
      <w:r w:rsidRPr="00854D6E">
        <w:rPr>
          <w:rFonts w:ascii="Arial" w:eastAsia="Times New Roman" w:hAnsi="Arial" w:cs="Arial"/>
          <w:color w:val="000000"/>
          <w:sz w:val="24"/>
          <w:szCs w:val="24"/>
        </w:rPr>
        <w:t>Staff understand</w:t>
      </w:r>
      <w:proofErr w:type="gramEnd"/>
      <w:r w:rsidRPr="00854D6E">
        <w:rPr>
          <w:rFonts w:ascii="Arial" w:eastAsia="Times New Roman" w:hAnsi="Arial" w:cs="Arial"/>
          <w:color w:val="000000"/>
          <w:sz w:val="24"/>
          <w:szCs w:val="24"/>
        </w:rPr>
        <w:t xml:space="preserve"> diversity, as well as the developmental and cultural needs of the participants served.</w:t>
      </w:r>
    </w:p>
    <w:p w:rsidR="00B92414" w:rsidRPr="00854D6E" w:rsidRDefault="00B92414" w:rsidP="008B0670">
      <w:pPr>
        <w:pStyle w:val="ListParagraph"/>
        <w:numPr>
          <w:ilvl w:val="0"/>
          <w:numId w:val="4"/>
        </w:numPr>
        <w:spacing w:line="240" w:lineRule="auto"/>
        <w:jc w:val="both"/>
        <w:rPr>
          <w:rFonts w:ascii="Times New Roman" w:eastAsia="Times New Roman" w:hAnsi="Times New Roman" w:cs="Times New Roman"/>
          <w:sz w:val="24"/>
          <w:szCs w:val="24"/>
        </w:rPr>
      </w:pPr>
      <w:proofErr w:type="gramStart"/>
      <w:r w:rsidRPr="00854D6E">
        <w:rPr>
          <w:rFonts w:ascii="Arial" w:eastAsia="Times New Roman" w:hAnsi="Arial" w:cs="Arial"/>
          <w:color w:val="000000"/>
          <w:sz w:val="24"/>
          <w:szCs w:val="24"/>
        </w:rPr>
        <w:t>Staff have</w:t>
      </w:r>
      <w:proofErr w:type="gramEnd"/>
      <w:r w:rsidRPr="00854D6E">
        <w:rPr>
          <w:rFonts w:ascii="Arial" w:eastAsia="Times New Roman" w:hAnsi="Arial" w:cs="Arial"/>
          <w:color w:val="000000"/>
          <w:sz w:val="24"/>
          <w:szCs w:val="24"/>
        </w:rPr>
        <w:t xml:space="preserve"> access to professional development resources such as conferences, workshops, online trainings, and professional affiliations.</w:t>
      </w:r>
    </w:p>
    <w:p w:rsidR="00050615" w:rsidRDefault="00050615" w:rsidP="009F2D95">
      <w:pPr>
        <w:spacing w:line="240" w:lineRule="auto"/>
        <w:jc w:val="both"/>
        <w:rPr>
          <w:rFonts w:ascii="Arial" w:eastAsia="Times New Roman" w:hAnsi="Arial" w:cs="Arial"/>
          <w:b/>
          <w:bCs/>
          <w:color w:val="000000"/>
          <w:sz w:val="24"/>
          <w:szCs w:val="24"/>
        </w:rPr>
      </w:pPr>
    </w:p>
    <w:p w:rsidR="00B92414" w:rsidRPr="00B92414" w:rsidRDefault="00B92414" w:rsidP="009F2D95">
      <w:pPr>
        <w:spacing w:line="240" w:lineRule="auto"/>
        <w:jc w:val="both"/>
        <w:rPr>
          <w:rFonts w:ascii="Times New Roman" w:eastAsia="Times New Roman" w:hAnsi="Times New Roman" w:cs="Times New Roman"/>
          <w:sz w:val="24"/>
          <w:szCs w:val="24"/>
        </w:rPr>
      </w:pPr>
      <w:r w:rsidRPr="00B92414">
        <w:rPr>
          <w:rFonts w:ascii="Arial" w:eastAsia="Times New Roman" w:hAnsi="Arial" w:cs="Arial"/>
          <w:b/>
          <w:bCs/>
          <w:color w:val="000000"/>
          <w:sz w:val="24"/>
          <w:szCs w:val="24"/>
        </w:rPr>
        <w:t>PROGRAM MONITORING AND EVALUATION</w:t>
      </w:r>
    </w:p>
    <w:p w:rsidR="00B92414" w:rsidRPr="00B92414" w:rsidRDefault="00B92414" w:rsidP="009F2D95">
      <w:pPr>
        <w:spacing w:line="240" w:lineRule="auto"/>
        <w:jc w:val="both"/>
        <w:rPr>
          <w:rFonts w:ascii="Times New Roman" w:eastAsia="Times New Roman" w:hAnsi="Times New Roman" w:cs="Times New Roman"/>
          <w:sz w:val="24"/>
          <w:szCs w:val="24"/>
        </w:rPr>
      </w:pPr>
      <w:r w:rsidRPr="00B92414">
        <w:rPr>
          <w:rFonts w:ascii="Arial" w:eastAsia="Times New Roman" w:hAnsi="Arial" w:cs="Arial"/>
          <w:color w:val="000000"/>
          <w:sz w:val="24"/>
          <w:szCs w:val="24"/>
        </w:rPr>
        <w:t xml:space="preserve">Every program should have a system for measuring outcomes in order to strengthen and improve the quality of programming. This includes the regular evaluation of both staff and participants through thorough data collection methods and management practices.  Program staff should have an eye towards continuous quality improvement by using data collected to assess and evaluate program practices and offerings. </w:t>
      </w:r>
    </w:p>
    <w:p w:rsidR="00B92414" w:rsidRPr="0054701D" w:rsidRDefault="00451DC5" w:rsidP="009F2D95">
      <w:pPr>
        <w:spacing w:line="240" w:lineRule="auto"/>
        <w:jc w:val="both"/>
        <w:rPr>
          <w:rFonts w:ascii="Times New Roman" w:eastAsia="Times New Roman" w:hAnsi="Times New Roman" w:cs="Times New Roman"/>
          <w:b/>
          <w:sz w:val="24"/>
          <w:szCs w:val="24"/>
        </w:rPr>
      </w:pPr>
      <w:r w:rsidRPr="00854D6E">
        <w:rPr>
          <w:rFonts w:ascii="Arial" w:eastAsia="Times New Roman" w:hAnsi="Arial" w:cs="Arial"/>
          <w:b/>
          <w:color w:val="000000"/>
          <w:sz w:val="24"/>
          <w:szCs w:val="24"/>
        </w:rPr>
        <w:t>S</w:t>
      </w:r>
      <w:r>
        <w:rPr>
          <w:rFonts w:ascii="Arial" w:eastAsia="Times New Roman" w:hAnsi="Arial" w:cs="Arial"/>
          <w:b/>
          <w:color w:val="000000"/>
          <w:sz w:val="24"/>
          <w:szCs w:val="24"/>
        </w:rPr>
        <w:t>TANDARD</w:t>
      </w:r>
      <w:r w:rsidR="00B92414" w:rsidRPr="00854D6E">
        <w:rPr>
          <w:rFonts w:ascii="Arial" w:eastAsia="Times New Roman" w:hAnsi="Arial" w:cs="Arial"/>
          <w:b/>
          <w:color w:val="000000"/>
          <w:sz w:val="24"/>
          <w:szCs w:val="24"/>
        </w:rPr>
        <w:t>:</w:t>
      </w:r>
      <w:r>
        <w:rPr>
          <w:rFonts w:ascii="Arial" w:eastAsia="Times New Roman" w:hAnsi="Arial" w:cs="Arial"/>
          <w:b/>
          <w:color w:val="000000"/>
          <w:sz w:val="24"/>
          <w:szCs w:val="24"/>
        </w:rPr>
        <w:t xml:space="preserve"> </w:t>
      </w:r>
      <w:r w:rsidR="00B92414" w:rsidRPr="0054701D">
        <w:rPr>
          <w:rFonts w:ascii="Arial" w:eastAsia="Times New Roman" w:hAnsi="Arial" w:cs="Arial"/>
          <w:b/>
          <w:iCs/>
          <w:color w:val="000000"/>
          <w:sz w:val="24"/>
          <w:szCs w:val="24"/>
        </w:rPr>
        <w:t>A quality program has a system for m</w:t>
      </w:r>
      <w:r w:rsidR="00964201" w:rsidRPr="0054701D">
        <w:rPr>
          <w:rFonts w:ascii="Arial" w:eastAsia="Times New Roman" w:hAnsi="Arial" w:cs="Arial"/>
          <w:b/>
          <w:iCs/>
          <w:color w:val="000000"/>
          <w:sz w:val="24"/>
          <w:szCs w:val="24"/>
        </w:rPr>
        <w:t>easuring outcomes and using the</w:t>
      </w:r>
      <w:r w:rsidR="00B92414" w:rsidRPr="0054701D">
        <w:rPr>
          <w:rFonts w:ascii="Arial" w:eastAsia="Times New Roman" w:hAnsi="Arial" w:cs="Arial"/>
          <w:b/>
          <w:iCs/>
          <w:color w:val="000000"/>
          <w:sz w:val="24"/>
          <w:szCs w:val="24"/>
        </w:rPr>
        <w:t xml:space="preserve"> information </w:t>
      </w:r>
      <w:r w:rsidR="00964201" w:rsidRPr="0054701D">
        <w:rPr>
          <w:rFonts w:ascii="Arial" w:eastAsia="Times New Roman" w:hAnsi="Arial" w:cs="Arial"/>
          <w:b/>
          <w:iCs/>
          <w:color w:val="000000"/>
          <w:sz w:val="24"/>
          <w:szCs w:val="24"/>
        </w:rPr>
        <w:t>collected</w:t>
      </w:r>
      <w:r w:rsidR="00396A48">
        <w:rPr>
          <w:rFonts w:ascii="Arial" w:eastAsia="Times New Roman" w:hAnsi="Arial" w:cs="Arial"/>
          <w:b/>
          <w:iCs/>
          <w:color w:val="000000"/>
          <w:sz w:val="24"/>
          <w:szCs w:val="24"/>
        </w:rPr>
        <w:t xml:space="preserve"> </w:t>
      </w:r>
      <w:r w:rsidR="00B92414" w:rsidRPr="0054701D">
        <w:rPr>
          <w:rFonts w:ascii="Arial" w:eastAsia="Times New Roman" w:hAnsi="Arial" w:cs="Arial"/>
          <w:b/>
          <w:iCs/>
          <w:color w:val="000000"/>
          <w:sz w:val="24"/>
          <w:szCs w:val="24"/>
        </w:rPr>
        <w:t>for on-going program planning, improvement, and evaluation.</w:t>
      </w:r>
    </w:p>
    <w:p w:rsidR="00B92414" w:rsidRPr="00B92414" w:rsidRDefault="00B92414" w:rsidP="009F2D95">
      <w:pPr>
        <w:spacing w:after="0" w:line="240" w:lineRule="auto"/>
        <w:jc w:val="both"/>
        <w:rPr>
          <w:rFonts w:ascii="Times New Roman" w:eastAsia="Times New Roman" w:hAnsi="Times New Roman" w:cs="Times New Roman"/>
          <w:sz w:val="24"/>
          <w:szCs w:val="24"/>
        </w:rPr>
      </w:pPr>
      <w:r w:rsidRPr="00B92414">
        <w:rPr>
          <w:rFonts w:ascii="Arial" w:eastAsia="Times New Roman" w:hAnsi="Arial" w:cs="Arial"/>
          <w:color w:val="000000"/>
          <w:sz w:val="24"/>
          <w:szCs w:val="24"/>
        </w:rPr>
        <w:t>1.      The program conducts regular assessments and evaluations.</w:t>
      </w:r>
    </w:p>
    <w:p w:rsidR="00B92414" w:rsidRPr="002B03AA" w:rsidRDefault="00B92414" w:rsidP="008B0670">
      <w:pPr>
        <w:pStyle w:val="ListParagraph"/>
        <w:numPr>
          <w:ilvl w:val="0"/>
          <w:numId w:val="13"/>
        </w:numPr>
        <w:spacing w:after="0" w:line="240" w:lineRule="auto"/>
        <w:jc w:val="both"/>
        <w:rPr>
          <w:rFonts w:ascii="Times New Roman" w:eastAsia="Times New Roman" w:hAnsi="Times New Roman" w:cs="Times New Roman"/>
          <w:sz w:val="24"/>
          <w:szCs w:val="24"/>
        </w:rPr>
      </w:pPr>
      <w:r w:rsidRPr="002B03AA">
        <w:rPr>
          <w:rFonts w:ascii="Arial" w:eastAsia="Times New Roman" w:hAnsi="Arial" w:cs="Arial"/>
          <w:color w:val="000000"/>
          <w:sz w:val="24"/>
          <w:szCs w:val="24"/>
        </w:rPr>
        <w:t>The program has measurable goals aligned with the organization, its missions and   needs of participants.</w:t>
      </w:r>
    </w:p>
    <w:p w:rsidR="00B92414" w:rsidRPr="002B03AA" w:rsidRDefault="00B92414" w:rsidP="008B0670">
      <w:pPr>
        <w:pStyle w:val="ListParagraph"/>
        <w:numPr>
          <w:ilvl w:val="0"/>
          <w:numId w:val="13"/>
        </w:numPr>
        <w:spacing w:after="0" w:line="240" w:lineRule="auto"/>
        <w:jc w:val="both"/>
        <w:rPr>
          <w:rFonts w:ascii="Times New Roman" w:eastAsia="Times New Roman" w:hAnsi="Times New Roman" w:cs="Times New Roman"/>
          <w:sz w:val="24"/>
          <w:szCs w:val="24"/>
        </w:rPr>
      </w:pPr>
      <w:r w:rsidRPr="002B03AA">
        <w:rPr>
          <w:rFonts w:ascii="Arial" w:eastAsia="Times New Roman" w:hAnsi="Arial" w:cs="Arial"/>
          <w:color w:val="000000"/>
          <w:sz w:val="24"/>
          <w:szCs w:val="24"/>
        </w:rPr>
        <w:t>The program includes outreach to stakeholders in the design and implementation of program evaluations.</w:t>
      </w:r>
    </w:p>
    <w:p w:rsidR="00B92414" w:rsidRPr="002B03AA" w:rsidRDefault="00B92414" w:rsidP="008B0670">
      <w:pPr>
        <w:pStyle w:val="ListParagraph"/>
        <w:numPr>
          <w:ilvl w:val="0"/>
          <w:numId w:val="13"/>
        </w:numPr>
        <w:spacing w:after="0" w:line="240" w:lineRule="auto"/>
        <w:jc w:val="both"/>
        <w:rPr>
          <w:rFonts w:ascii="Times New Roman" w:eastAsia="Times New Roman" w:hAnsi="Times New Roman" w:cs="Times New Roman"/>
          <w:sz w:val="24"/>
          <w:szCs w:val="24"/>
        </w:rPr>
      </w:pPr>
      <w:r w:rsidRPr="002B03AA">
        <w:rPr>
          <w:rFonts w:ascii="Arial" w:eastAsia="Times New Roman" w:hAnsi="Arial" w:cs="Arial"/>
          <w:color w:val="000000"/>
          <w:sz w:val="24"/>
          <w:szCs w:val="24"/>
        </w:rPr>
        <w:t>The program has an internal method for assessing program activities.</w:t>
      </w:r>
    </w:p>
    <w:p w:rsidR="00B92414" w:rsidRPr="002B03AA" w:rsidRDefault="002B03AA" w:rsidP="008B0670">
      <w:pPr>
        <w:pStyle w:val="ListParagraph"/>
        <w:numPr>
          <w:ilvl w:val="0"/>
          <w:numId w:val="13"/>
        </w:numPr>
        <w:spacing w:after="0" w:line="240" w:lineRule="auto"/>
        <w:jc w:val="both"/>
        <w:rPr>
          <w:rFonts w:ascii="Times New Roman" w:eastAsia="Times New Roman" w:hAnsi="Times New Roman" w:cs="Times New Roman"/>
          <w:sz w:val="24"/>
          <w:szCs w:val="24"/>
        </w:rPr>
      </w:pPr>
      <w:r w:rsidRPr="002B03AA">
        <w:rPr>
          <w:rFonts w:ascii="Arial" w:eastAsia="Times New Roman" w:hAnsi="Arial" w:cs="Arial"/>
          <w:color w:val="000000"/>
          <w:sz w:val="24"/>
          <w:szCs w:val="24"/>
        </w:rPr>
        <w:t xml:space="preserve">The </w:t>
      </w:r>
      <w:r w:rsidR="00B92414" w:rsidRPr="002B03AA">
        <w:rPr>
          <w:rFonts w:ascii="Arial" w:eastAsia="Times New Roman" w:hAnsi="Arial" w:cs="Arial"/>
          <w:color w:val="000000"/>
          <w:sz w:val="24"/>
          <w:szCs w:val="24"/>
        </w:rPr>
        <w:t>program uses findings from evaluations for continuous program improvement.</w:t>
      </w:r>
    </w:p>
    <w:p w:rsidR="00B92414" w:rsidRPr="00B92414" w:rsidRDefault="00B92414" w:rsidP="009F2D95">
      <w:pPr>
        <w:spacing w:after="0" w:line="240" w:lineRule="auto"/>
        <w:jc w:val="both"/>
        <w:rPr>
          <w:rFonts w:ascii="Times New Roman" w:eastAsia="Times New Roman" w:hAnsi="Times New Roman" w:cs="Times New Roman"/>
          <w:sz w:val="24"/>
          <w:szCs w:val="24"/>
        </w:rPr>
      </w:pPr>
      <w:r w:rsidRPr="00B92414">
        <w:rPr>
          <w:rFonts w:ascii="Arial" w:eastAsia="Times New Roman" w:hAnsi="Arial" w:cs="Arial"/>
          <w:color w:val="000000"/>
          <w:sz w:val="24"/>
          <w:szCs w:val="24"/>
        </w:rPr>
        <w:t>2.      The program conducts regular staff evaluations.</w:t>
      </w:r>
    </w:p>
    <w:p w:rsidR="00B92414" w:rsidRPr="002B03AA" w:rsidRDefault="00B92414" w:rsidP="008B0670">
      <w:pPr>
        <w:pStyle w:val="ListParagraph"/>
        <w:numPr>
          <w:ilvl w:val="0"/>
          <w:numId w:val="15"/>
        </w:numPr>
        <w:spacing w:after="0" w:line="240" w:lineRule="auto"/>
        <w:jc w:val="both"/>
        <w:rPr>
          <w:rFonts w:ascii="Times New Roman" w:eastAsia="Times New Roman" w:hAnsi="Times New Roman" w:cs="Times New Roman"/>
          <w:sz w:val="24"/>
          <w:szCs w:val="24"/>
        </w:rPr>
      </w:pPr>
      <w:r w:rsidRPr="002B03AA">
        <w:rPr>
          <w:rFonts w:ascii="Arial" w:eastAsia="Times New Roman" w:hAnsi="Arial" w:cs="Arial"/>
          <w:color w:val="000000"/>
          <w:sz w:val="24"/>
          <w:szCs w:val="24"/>
        </w:rPr>
        <w:t>The program utilizes an internal method for assessing staff performance.</w:t>
      </w:r>
    </w:p>
    <w:p w:rsidR="00B92414" w:rsidRPr="00B92414" w:rsidRDefault="00B92414" w:rsidP="009F2D95">
      <w:pPr>
        <w:spacing w:after="0" w:line="240" w:lineRule="auto"/>
        <w:jc w:val="both"/>
        <w:rPr>
          <w:rFonts w:ascii="Times New Roman" w:eastAsia="Times New Roman" w:hAnsi="Times New Roman" w:cs="Times New Roman"/>
          <w:sz w:val="24"/>
          <w:szCs w:val="24"/>
        </w:rPr>
      </w:pPr>
      <w:r w:rsidRPr="00B92414">
        <w:rPr>
          <w:rFonts w:ascii="Arial" w:eastAsia="Times New Roman" w:hAnsi="Arial" w:cs="Arial"/>
          <w:color w:val="000000"/>
          <w:sz w:val="24"/>
          <w:szCs w:val="24"/>
        </w:rPr>
        <w:t>3.      The program conducts regular participant evaluation and assessment.</w:t>
      </w:r>
    </w:p>
    <w:p w:rsidR="00B92414" w:rsidRPr="002B03AA" w:rsidRDefault="00B92414" w:rsidP="008B0670">
      <w:pPr>
        <w:pStyle w:val="ListParagraph"/>
        <w:numPr>
          <w:ilvl w:val="1"/>
          <w:numId w:val="14"/>
        </w:numPr>
        <w:spacing w:after="0" w:line="240" w:lineRule="auto"/>
        <w:jc w:val="both"/>
        <w:rPr>
          <w:rFonts w:ascii="Times New Roman" w:eastAsia="Times New Roman" w:hAnsi="Times New Roman" w:cs="Times New Roman"/>
          <w:sz w:val="24"/>
          <w:szCs w:val="24"/>
        </w:rPr>
      </w:pPr>
      <w:r w:rsidRPr="002B03AA">
        <w:rPr>
          <w:rFonts w:ascii="Arial" w:eastAsia="Times New Roman" w:hAnsi="Arial" w:cs="Arial"/>
          <w:color w:val="000000"/>
          <w:sz w:val="24"/>
          <w:szCs w:val="24"/>
        </w:rPr>
        <w:t>The program uses quantitative data to measure participants’ progress towards stated goals.</w:t>
      </w:r>
    </w:p>
    <w:p w:rsidR="00B92414" w:rsidRPr="002B03AA" w:rsidRDefault="00B92414" w:rsidP="008B0670">
      <w:pPr>
        <w:pStyle w:val="ListParagraph"/>
        <w:numPr>
          <w:ilvl w:val="1"/>
          <w:numId w:val="14"/>
        </w:numPr>
        <w:spacing w:after="0" w:line="240" w:lineRule="auto"/>
        <w:jc w:val="both"/>
        <w:rPr>
          <w:rFonts w:ascii="Times New Roman" w:eastAsia="Times New Roman" w:hAnsi="Times New Roman" w:cs="Times New Roman"/>
          <w:sz w:val="24"/>
          <w:szCs w:val="24"/>
        </w:rPr>
      </w:pPr>
      <w:r w:rsidRPr="002B03AA">
        <w:rPr>
          <w:rFonts w:ascii="Arial" w:eastAsia="Times New Roman" w:hAnsi="Arial" w:cs="Arial"/>
          <w:color w:val="000000"/>
          <w:sz w:val="24"/>
          <w:szCs w:val="24"/>
        </w:rPr>
        <w:t>The program utilizes an internal evaluation method for assessing participant engagement and participation.</w:t>
      </w:r>
    </w:p>
    <w:p w:rsidR="00B92414" w:rsidRPr="002B03AA" w:rsidRDefault="00B92414" w:rsidP="008B0670">
      <w:pPr>
        <w:pStyle w:val="ListParagraph"/>
        <w:numPr>
          <w:ilvl w:val="1"/>
          <w:numId w:val="14"/>
        </w:numPr>
        <w:spacing w:after="0" w:line="240" w:lineRule="auto"/>
        <w:jc w:val="both"/>
        <w:rPr>
          <w:rFonts w:ascii="Times New Roman" w:eastAsia="Times New Roman" w:hAnsi="Times New Roman" w:cs="Times New Roman"/>
          <w:sz w:val="24"/>
          <w:szCs w:val="24"/>
        </w:rPr>
      </w:pPr>
      <w:r w:rsidRPr="002B03AA">
        <w:rPr>
          <w:rFonts w:ascii="Arial" w:eastAsia="Times New Roman" w:hAnsi="Arial" w:cs="Arial"/>
          <w:color w:val="000000"/>
          <w:sz w:val="24"/>
          <w:szCs w:val="24"/>
        </w:rPr>
        <w:t>Data collection methods to include regularly conducted focus groups, surveys, and evaluations with the participants and families.</w:t>
      </w:r>
    </w:p>
    <w:p w:rsidR="00B92414" w:rsidRPr="008F4BE5" w:rsidRDefault="00B92414" w:rsidP="008B0670">
      <w:pPr>
        <w:pStyle w:val="ListParagraph"/>
        <w:numPr>
          <w:ilvl w:val="1"/>
          <w:numId w:val="14"/>
        </w:numPr>
        <w:spacing w:after="0" w:line="240" w:lineRule="auto"/>
        <w:jc w:val="both"/>
        <w:rPr>
          <w:rFonts w:ascii="Times New Roman" w:eastAsia="Times New Roman" w:hAnsi="Times New Roman" w:cs="Times New Roman"/>
          <w:sz w:val="24"/>
          <w:szCs w:val="24"/>
        </w:rPr>
      </w:pPr>
      <w:r w:rsidRPr="008F4BE5">
        <w:rPr>
          <w:rFonts w:ascii="Arial" w:eastAsia="Times New Roman" w:hAnsi="Arial" w:cs="Arial"/>
          <w:color w:val="000000"/>
          <w:sz w:val="24"/>
          <w:szCs w:val="24"/>
        </w:rPr>
        <w:t>The program identifies a formal process to include youth voice when accessing program planning, implementation and staff/peer relationships.</w:t>
      </w:r>
    </w:p>
    <w:p w:rsidR="00854D6E" w:rsidRDefault="00854D6E" w:rsidP="009F2D95">
      <w:pPr>
        <w:spacing w:after="0" w:line="240" w:lineRule="auto"/>
        <w:jc w:val="both"/>
        <w:rPr>
          <w:rFonts w:ascii="Arial" w:eastAsia="Times New Roman" w:hAnsi="Arial" w:cs="Arial"/>
          <w:b/>
          <w:bCs/>
          <w:color w:val="000000"/>
          <w:sz w:val="24"/>
          <w:szCs w:val="24"/>
        </w:rPr>
      </w:pPr>
    </w:p>
    <w:p w:rsidR="00050615" w:rsidRDefault="00050615" w:rsidP="00491C00">
      <w:pPr>
        <w:rPr>
          <w:rFonts w:ascii="Arial" w:eastAsia="Times New Roman" w:hAnsi="Arial" w:cs="Arial"/>
          <w:b/>
          <w:bCs/>
          <w:color w:val="000000"/>
          <w:sz w:val="24"/>
          <w:szCs w:val="24"/>
        </w:rPr>
      </w:pPr>
    </w:p>
    <w:p w:rsidR="00491C00" w:rsidRPr="00AA51A0" w:rsidRDefault="00491C00" w:rsidP="00491C00">
      <w:pPr>
        <w:rPr>
          <w:rFonts w:ascii="Times New Roman" w:eastAsia="Times New Roman" w:hAnsi="Times New Roman" w:cs="Times New Roman"/>
          <w:sz w:val="24"/>
          <w:szCs w:val="24"/>
        </w:rPr>
      </w:pPr>
      <w:r w:rsidRPr="00AA51A0">
        <w:rPr>
          <w:rFonts w:ascii="Arial" w:eastAsia="Times New Roman" w:hAnsi="Arial" w:cs="Arial"/>
          <w:b/>
          <w:bCs/>
          <w:color w:val="000000"/>
          <w:sz w:val="24"/>
          <w:szCs w:val="24"/>
        </w:rPr>
        <w:lastRenderedPageBreak/>
        <w:t>POSITIVE YOUTH DEVELOPMENT</w:t>
      </w:r>
    </w:p>
    <w:p w:rsidR="00491C00" w:rsidRPr="00AA51A0" w:rsidRDefault="00491C00" w:rsidP="00491C00">
      <w:pPr>
        <w:rPr>
          <w:rFonts w:ascii="Times New Roman" w:eastAsia="Times New Roman" w:hAnsi="Times New Roman" w:cs="Times New Roman"/>
          <w:sz w:val="24"/>
          <w:szCs w:val="24"/>
        </w:rPr>
      </w:pPr>
      <w:r w:rsidRPr="00AA51A0">
        <w:rPr>
          <w:rFonts w:ascii="Arial" w:eastAsia="Times New Roman" w:hAnsi="Arial" w:cs="Arial"/>
          <w:color w:val="000000"/>
          <w:sz w:val="24"/>
          <w:szCs w:val="24"/>
        </w:rPr>
        <w:t>Program activities should be designed to support the overall enrichment of participants, including their physical, social, emotional, cognitive and creative needs. This includes the incorporation of policy, practices and activities that promote inclusion of all youth with regard to diversity and cultural backgrounds.</w:t>
      </w:r>
    </w:p>
    <w:p w:rsidR="00491C00" w:rsidRPr="00AA51A0" w:rsidRDefault="00491C00" w:rsidP="00491C00">
      <w:pPr>
        <w:rPr>
          <w:rFonts w:ascii="Times New Roman" w:eastAsia="Times New Roman" w:hAnsi="Times New Roman" w:cs="Times New Roman"/>
          <w:sz w:val="24"/>
          <w:szCs w:val="24"/>
        </w:rPr>
      </w:pPr>
      <w:r w:rsidRPr="00AA51A0">
        <w:rPr>
          <w:rFonts w:ascii="Arial" w:eastAsia="Times New Roman" w:hAnsi="Arial" w:cs="Arial"/>
          <w:color w:val="000000"/>
          <w:sz w:val="24"/>
          <w:szCs w:val="24"/>
        </w:rPr>
        <w:t>The program and its staff should aim to provide a respectful, safe and supportive environment where participants feel comfortable and in which they can thrive.  Activities should be intentionally focused on meeting the goals and needs of participants in a developmentally appropriate manner as well as providing challenging opportunities for youth to learn new skills and pursue new talents.</w:t>
      </w:r>
    </w:p>
    <w:p w:rsidR="00491C00" w:rsidRPr="00AA51A0" w:rsidRDefault="00491C00" w:rsidP="00491C00">
      <w:pPr>
        <w:rPr>
          <w:rFonts w:ascii="Arial" w:eastAsia="Times New Roman" w:hAnsi="Arial" w:cs="Arial"/>
          <w:b/>
          <w:i/>
          <w:iCs/>
          <w:color w:val="000000"/>
          <w:sz w:val="24"/>
          <w:szCs w:val="24"/>
        </w:rPr>
      </w:pPr>
      <w:r w:rsidRPr="00AA51A0">
        <w:rPr>
          <w:rFonts w:ascii="Arial" w:eastAsia="Times New Roman" w:hAnsi="Arial" w:cs="Arial"/>
          <w:b/>
          <w:color w:val="000000"/>
          <w:sz w:val="24"/>
          <w:szCs w:val="24"/>
        </w:rPr>
        <w:t xml:space="preserve">STANDARD: </w:t>
      </w:r>
      <w:r w:rsidRPr="00354879">
        <w:rPr>
          <w:rFonts w:ascii="Arial" w:eastAsia="Times New Roman" w:hAnsi="Arial" w:cs="Arial"/>
          <w:b/>
          <w:iCs/>
          <w:color w:val="000000"/>
          <w:sz w:val="24"/>
          <w:szCs w:val="24"/>
        </w:rPr>
        <w:t>A quality program provides a well-rounded variety of activities and opportunities that support the physical, social, emotional, cognitive, and creative growth and development of all participants.</w:t>
      </w:r>
    </w:p>
    <w:p w:rsidR="00491C00" w:rsidRPr="00AA51A0" w:rsidRDefault="00491C00" w:rsidP="00491C00">
      <w:pPr>
        <w:rPr>
          <w:rFonts w:ascii="Times New Roman" w:eastAsia="Times New Roman" w:hAnsi="Times New Roman" w:cs="Times New Roman"/>
          <w:b/>
          <w:sz w:val="24"/>
          <w:szCs w:val="24"/>
        </w:rPr>
      </w:pPr>
    </w:p>
    <w:p w:rsidR="00491C00" w:rsidRPr="00AA51A0" w:rsidRDefault="00491C00" w:rsidP="00491C00">
      <w:pPr>
        <w:rPr>
          <w:rFonts w:ascii="Times New Roman" w:eastAsia="Times New Roman" w:hAnsi="Times New Roman" w:cs="Times New Roman"/>
          <w:sz w:val="24"/>
          <w:szCs w:val="24"/>
        </w:rPr>
      </w:pPr>
      <w:r w:rsidRPr="00AA51A0">
        <w:rPr>
          <w:rFonts w:ascii="Arial" w:eastAsia="Times New Roman" w:hAnsi="Arial" w:cs="Arial"/>
          <w:color w:val="000000"/>
          <w:sz w:val="24"/>
          <w:szCs w:val="24"/>
        </w:rPr>
        <w:t xml:space="preserve">1.      The program addresses the cognitive, physical, social, emotional and creative needs of the </w:t>
      </w:r>
      <w:r w:rsidR="00A62EA6" w:rsidRPr="00AA51A0">
        <w:rPr>
          <w:rFonts w:ascii="Arial" w:eastAsia="Times New Roman" w:hAnsi="Arial" w:cs="Arial"/>
          <w:color w:val="000000"/>
          <w:sz w:val="24"/>
          <w:szCs w:val="24"/>
        </w:rPr>
        <w:t>participants</w:t>
      </w:r>
      <w:r w:rsidR="00A62EA6" w:rsidRPr="00AA51A0">
        <w:rPr>
          <w:rFonts w:ascii="Arial" w:eastAsia="Times New Roman" w:hAnsi="Arial" w:cs="Arial"/>
          <w:color w:val="000000"/>
          <w:sz w:val="17"/>
          <w:szCs w:val="17"/>
        </w:rPr>
        <w:t>.</w:t>
      </w:r>
    </w:p>
    <w:p w:rsidR="00491C00" w:rsidRPr="00CC2B7D" w:rsidRDefault="00491C00" w:rsidP="00CC2B7D">
      <w:pPr>
        <w:pStyle w:val="ListParagraph"/>
        <w:numPr>
          <w:ilvl w:val="1"/>
          <w:numId w:val="33"/>
        </w:numPr>
        <w:rPr>
          <w:rFonts w:ascii="Times New Roman" w:eastAsia="Times New Roman" w:hAnsi="Times New Roman" w:cs="Times New Roman"/>
          <w:sz w:val="24"/>
          <w:szCs w:val="24"/>
        </w:rPr>
      </w:pPr>
      <w:r w:rsidRPr="00CC2B7D">
        <w:rPr>
          <w:rFonts w:ascii="Arial" w:eastAsia="Times New Roman" w:hAnsi="Arial" w:cs="Arial"/>
          <w:color w:val="000000"/>
          <w:sz w:val="24"/>
          <w:szCs w:val="24"/>
        </w:rPr>
        <w:t>Activities are age and skill level appropriate for participants.</w:t>
      </w:r>
    </w:p>
    <w:p w:rsidR="00491C00" w:rsidRPr="00CC2B7D" w:rsidRDefault="00491C00" w:rsidP="00CC2B7D">
      <w:pPr>
        <w:pStyle w:val="ListParagraph"/>
        <w:numPr>
          <w:ilvl w:val="1"/>
          <w:numId w:val="33"/>
        </w:numPr>
        <w:rPr>
          <w:rFonts w:ascii="Times New Roman" w:eastAsia="Times New Roman" w:hAnsi="Times New Roman" w:cs="Times New Roman"/>
          <w:sz w:val="24"/>
          <w:szCs w:val="24"/>
        </w:rPr>
      </w:pPr>
      <w:r w:rsidRPr="00CC2B7D">
        <w:rPr>
          <w:rFonts w:ascii="Arial" w:eastAsia="Times New Roman" w:hAnsi="Arial" w:cs="Arial"/>
          <w:color w:val="000000"/>
          <w:sz w:val="24"/>
          <w:szCs w:val="24"/>
        </w:rPr>
        <w:t>Activity content addresses specific developmental domains.</w:t>
      </w:r>
    </w:p>
    <w:p w:rsidR="00491C00" w:rsidRPr="00CC2B7D" w:rsidRDefault="00491C00" w:rsidP="00CC2B7D">
      <w:pPr>
        <w:pStyle w:val="ListParagraph"/>
        <w:numPr>
          <w:ilvl w:val="1"/>
          <w:numId w:val="33"/>
        </w:numPr>
        <w:rPr>
          <w:rFonts w:ascii="Times New Roman" w:eastAsia="Times New Roman" w:hAnsi="Times New Roman" w:cs="Times New Roman"/>
          <w:sz w:val="24"/>
          <w:szCs w:val="24"/>
        </w:rPr>
      </w:pPr>
      <w:r w:rsidRPr="00CC2B7D">
        <w:rPr>
          <w:rFonts w:ascii="Arial" w:eastAsia="Times New Roman" w:hAnsi="Arial" w:cs="Arial"/>
          <w:color w:val="000000"/>
          <w:sz w:val="24"/>
          <w:szCs w:val="24"/>
        </w:rPr>
        <w:t>Offers project-based, experiential activities that promote creativity and youth self-expression.</w:t>
      </w:r>
    </w:p>
    <w:p w:rsidR="00491C00" w:rsidRPr="00CC2B7D" w:rsidRDefault="00491C00" w:rsidP="00CC2B7D">
      <w:pPr>
        <w:pStyle w:val="ListParagraph"/>
        <w:numPr>
          <w:ilvl w:val="0"/>
          <w:numId w:val="36"/>
        </w:numPr>
        <w:rPr>
          <w:rFonts w:ascii="Times New Roman" w:eastAsia="Times New Roman" w:hAnsi="Times New Roman" w:cs="Times New Roman"/>
          <w:sz w:val="24"/>
          <w:szCs w:val="24"/>
        </w:rPr>
      </w:pPr>
      <w:r w:rsidRPr="00CC2B7D">
        <w:rPr>
          <w:rFonts w:ascii="Arial" w:eastAsia="Times New Roman" w:hAnsi="Arial" w:cs="Arial"/>
          <w:color w:val="000000"/>
          <w:sz w:val="24"/>
          <w:szCs w:val="24"/>
        </w:rPr>
        <w:t>Youth participate in short and long term projects.</w:t>
      </w:r>
    </w:p>
    <w:p w:rsidR="00491C00" w:rsidRPr="00AA51A0" w:rsidRDefault="00491C00" w:rsidP="00491C00">
      <w:pPr>
        <w:rPr>
          <w:rFonts w:ascii="Times New Roman" w:eastAsia="Times New Roman" w:hAnsi="Times New Roman" w:cs="Times New Roman"/>
          <w:sz w:val="24"/>
          <w:szCs w:val="24"/>
        </w:rPr>
      </w:pPr>
      <w:r w:rsidRPr="00AA51A0">
        <w:rPr>
          <w:rFonts w:ascii="Arial" w:eastAsia="Times New Roman" w:hAnsi="Arial" w:cs="Arial"/>
          <w:color w:val="000000"/>
          <w:sz w:val="24"/>
          <w:szCs w:val="24"/>
        </w:rPr>
        <w:t>2.      Participants receive recognition for their achievements and participation.</w:t>
      </w:r>
    </w:p>
    <w:p w:rsidR="00491C00" w:rsidRPr="00CC2B7D" w:rsidRDefault="00491C00" w:rsidP="00CC2B7D">
      <w:pPr>
        <w:pStyle w:val="ListParagraph"/>
        <w:numPr>
          <w:ilvl w:val="0"/>
          <w:numId w:val="39"/>
        </w:numPr>
        <w:rPr>
          <w:rFonts w:ascii="Times New Roman" w:eastAsia="Times New Roman" w:hAnsi="Times New Roman" w:cs="Times New Roman"/>
          <w:sz w:val="24"/>
          <w:szCs w:val="24"/>
        </w:rPr>
      </w:pPr>
      <w:r w:rsidRPr="00CC2B7D">
        <w:rPr>
          <w:rFonts w:ascii="Arial" w:eastAsia="Times New Roman" w:hAnsi="Arial" w:cs="Arial"/>
          <w:color w:val="000000"/>
          <w:sz w:val="24"/>
          <w:szCs w:val="24"/>
        </w:rPr>
        <w:t>The program recognizes individual and group accomplishments.</w:t>
      </w:r>
    </w:p>
    <w:p w:rsidR="00491C00" w:rsidRPr="00CC2B7D" w:rsidRDefault="00491C00" w:rsidP="00CC2B7D">
      <w:pPr>
        <w:pStyle w:val="ListParagraph"/>
        <w:numPr>
          <w:ilvl w:val="0"/>
          <w:numId w:val="39"/>
        </w:numPr>
        <w:rPr>
          <w:rFonts w:ascii="Times New Roman" w:eastAsia="Times New Roman" w:hAnsi="Times New Roman" w:cs="Times New Roman"/>
          <w:sz w:val="24"/>
          <w:szCs w:val="24"/>
        </w:rPr>
      </w:pPr>
      <w:r w:rsidRPr="00CC2B7D">
        <w:rPr>
          <w:rFonts w:ascii="Arial" w:eastAsia="Times New Roman" w:hAnsi="Arial" w:cs="Arial"/>
          <w:color w:val="000000"/>
          <w:sz w:val="24"/>
          <w:szCs w:val="24"/>
        </w:rPr>
        <w:t>Opportunities for recognition are planned and scheduled on a regular basis.</w:t>
      </w:r>
    </w:p>
    <w:p w:rsidR="00491C00" w:rsidRPr="00CC2B7D" w:rsidRDefault="00491C00" w:rsidP="00CC2B7D">
      <w:pPr>
        <w:pStyle w:val="ListParagraph"/>
        <w:numPr>
          <w:ilvl w:val="0"/>
          <w:numId w:val="39"/>
        </w:numPr>
        <w:rPr>
          <w:rFonts w:ascii="Times New Roman" w:eastAsia="Times New Roman" w:hAnsi="Times New Roman" w:cs="Times New Roman"/>
          <w:sz w:val="24"/>
          <w:szCs w:val="24"/>
        </w:rPr>
      </w:pPr>
      <w:r w:rsidRPr="00CC2B7D">
        <w:rPr>
          <w:rFonts w:ascii="Arial" w:eastAsia="Times New Roman" w:hAnsi="Arial" w:cs="Arial"/>
          <w:color w:val="000000"/>
          <w:sz w:val="24"/>
          <w:szCs w:val="24"/>
        </w:rPr>
        <w:t>Recognition of individual achievement occurs formally and informally.</w:t>
      </w:r>
    </w:p>
    <w:p w:rsidR="00491C00" w:rsidRPr="00CC2B7D" w:rsidRDefault="00491C00" w:rsidP="00CC2B7D">
      <w:pPr>
        <w:pStyle w:val="ListParagraph"/>
        <w:numPr>
          <w:ilvl w:val="0"/>
          <w:numId w:val="39"/>
        </w:numPr>
        <w:rPr>
          <w:rFonts w:ascii="Times New Roman" w:eastAsia="Times New Roman" w:hAnsi="Times New Roman" w:cs="Times New Roman"/>
          <w:sz w:val="24"/>
          <w:szCs w:val="24"/>
        </w:rPr>
      </w:pPr>
      <w:r w:rsidRPr="00CC2B7D">
        <w:rPr>
          <w:rFonts w:ascii="Arial" w:eastAsia="Times New Roman" w:hAnsi="Arial" w:cs="Arial"/>
          <w:color w:val="000000"/>
          <w:sz w:val="24"/>
          <w:szCs w:val="24"/>
        </w:rPr>
        <w:t>The program provides space for participants to display examples of their work.</w:t>
      </w:r>
    </w:p>
    <w:p w:rsidR="00491C00" w:rsidRPr="00CC2B7D" w:rsidRDefault="00491C00" w:rsidP="00CC2B7D">
      <w:pPr>
        <w:pStyle w:val="ListParagraph"/>
        <w:numPr>
          <w:ilvl w:val="0"/>
          <w:numId w:val="39"/>
        </w:numPr>
        <w:rPr>
          <w:rFonts w:ascii="Times New Roman" w:eastAsia="Times New Roman" w:hAnsi="Times New Roman" w:cs="Times New Roman"/>
          <w:sz w:val="24"/>
          <w:szCs w:val="24"/>
        </w:rPr>
      </w:pPr>
      <w:r w:rsidRPr="00CC2B7D">
        <w:rPr>
          <w:rFonts w:ascii="Arial" w:eastAsia="Times New Roman" w:hAnsi="Arial" w:cs="Arial"/>
          <w:color w:val="000000"/>
          <w:sz w:val="24"/>
          <w:szCs w:val="24"/>
        </w:rPr>
        <w:t>The program provides opportunities for youth to make formal presentations of their work, i.e. plays, poetry readings, art shows, talent shows, etc.</w:t>
      </w:r>
    </w:p>
    <w:p w:rsidR="00491C00" w:rsidRPr="00AA51A0" w:rsidRDefault="00491C00" w:rsidP="00491C00">
      <w:pPr>
        <w:rPr>
          <w:rFonts w:ascii="Times New Roman" w:eastAsia="Times New Roman" w:hAnsi="Times New Roman" w:cs="Times New Roman"/>
          <w:sz w:val="24"/>
          <w:szCs w:val="24"/>
        </w:rPr>
      </w:pPr>
      <w:r w:rsidRPr="00AA51A0">
        <w:rPr>
          <w:rFonts w:ascii="Arial" w:eastAsia="Times New Roman" w:hAnsi="Arial" w:cs="Arial"/>
          <w:color w:val="000000"/>
          <w:sz w:val="24"/>
          <w:szCs w:val="24"/>
        </w:rPr>
        <w:t>3.      The program’s activities and projects promote diversity in culture, religion, ethnicity, ability, etc.</w:t>
      </w:r>
    </w:p>
    <w:p w:rsidR="00491C00" w:rsidRPr="00CC2B7D" w:rsidRDefault="00491C00" w:rsidP="00CC2B7D">
      <w:pPr>
        <w:pStyle w:val="ListParagraph"/>
        <w:numPr>
          <w:ilvl w:val="1"/>
          <w:numId w:val="41"/>
        </w:numPr>
        <w:rPr>
          <w:rFonts w:ascii="Times New Roman" w:eastAsia="Times New Roman" w:hAnsi="Times New Roman" w:cs="Times New Roman"/>
          <w:sz w:val="24"/>
          <w:szCs w:val="24"/>
        </w:rPr>
      </w:pPr>
      <w:r w:rsidRPr="00CC2B7D">
        <w:rPr>
          <w:rFonts w:ascii="Arial" w:eastAsia="Times New Roman" w:hAnsi="Arial" w:cs="Arial"/>
          <w:color w:val="000000"/>
          <w:sz w:val="24"/>
          <w:szCs w:val="24"/>
        </w:rPr>
        <w:t>Policies and practices prohibit bias of any kind.</w:t>
      </w:r>
    </w:p>
    <w:p w:rsidR="00491C00" w:rsidRPr="00CC2B7D" w:rsidRDefault="00491C00" w:rsidP="00CC2B7D">
      <w:pPr>
        <w:pStyle w:val="ListParagraph"/>
        <w:numPr>
          <w:ilvl w:val="1"/>
          <w:numId w:val="41"/>
        </w:numPr>
        <w:rPr>
          <w:rFonts w:ascii="Times New Roman" w:eastAsia="Times New Roman" w:hAnsi="Times New Roman" w:cs="Times New Roman"/>
          <w:sz w:val="24"/>
          <w:szCs w:val="24"/>
        </w:rPr>
      </w:pPr>
      <w:r w:rsidRPr="00CC2B7D">
        <w:rPr>
          <w:rFonts w:ascii="Arial" w:eastAsia="Times New Roman" w:hAnsi="Arial" w:cs="Arial"/>
          <w:color w:val="000000"/>
          <w:sz w:val="24"/>
          <w:szCs w:val="24"/>
        </w:rPr>
        <w:lastRenderedPageBreak/>
        <w:t>Program content and activities are representatives of the cultures of the participants.</w:t>
      </w:r>
    </w:p>
    <w:p w:rsidR="00491C00" w:rsidRPr="00CC2B7D" w:rsidRDefault="00491C00" w:rsidP="00CC2B7D">
      <w:pPr>
        <w:pStyle w:val="ListParagraph"/>
        <w:numPr>
          <w:ilvl w:val="1"/>
          <w:numId w:val="41"/>
        </w:numPr>
        <w:rPr>
          <w:rFonts w:ascii="Times New Roman" w:eastAsia="Times New Roman" w:hAnsi="Times New Roman" w:cs="Times New Roman"/>
          <w:sz w:val="24"/>
          <w:szCs w:val="24"/>
        </w:rPr>
      </w:pPr>
      <w:r w:rsidRPr="00CC2B7D">
        <w:rPr>
          <w:rFonts w:ascii="Arial" w:eastAsia="Times New Roman" w:hAnsi="Arial" w:cs="Arial"/>
          <w:color w:val="000000"/>
          <w:sz w:val="24"/>
          <w:szCs w:val="24"/>
        </w:rPr>
        <w:t>Program activities and structure are adaptable for different levels of ability.</w:t>
      </w:r>
    </w:p>
    <w:p w:rsidR="00491C00" w:rsidRPr="00CC2B7D" w:rsidRDefault="00491C00" w:rsidP="00CC2B7D">
      <w:pPr>
        <w:pStyle w:val="ListParagraph"/>
        <w:numPr>
          <w:ilvl w:val="1"/>
          <w:numId w:val="41"/>
        </w:numPr>
        <w:rPr>
          <w:rFonts w:ascii="Times New Roman" w:eastAsia="Times New Roman" w:hAnsi="Times New Roman" w:cs="Times New Roman"/>
          <w:sz w:val="24"/>
          <w:szCs w:val="24"/>
        </w:rPr>
      </w:pPr>
      <w:r w:rsidRPr="00CC2B7D">
        <w:rPr>
          <w:rFonts w:ascii="Arial" w:eastAsia="Times New Roman" w:hAnsi="Arial" w:cs="Arial"/>
          <w:color w:val="000000"/>
          <w:sz w:val="24"/>
          <w:szCs w:val="24"/>
        </w:rPr>
        <w:t>Displays in the program are reflective of the varying ages, cultures, and abilities of the program participants.</w:t>
      </w:r>
    </w:p>
    <w:p w:rsidR="00491C00" w:rsidRPr="00AA51A0" w:rsidRDefault="00491C00" w:rsidP="00491C00">
      <w:pPr>
        <w:rPr>
          <w:rFonts w:ascii="Times New Roman" w:eastAsia="Times New Roman" w:hAnsi="Times New Roman" w:cs="Times New Roman"/>
          <w:sz w:val="24"/>
          <w:szCs w:val="24"/>
        </w:rPr>
      </w:pPr>
      <w:r w:rsidRPr="00AA51A0">
        <w:rPr>
          <w:rFonts w:ascii="Arial" w:eastAsia="Times New Roman" w:hAnsi="Arial" w:cs="Arial"/>
          <w:color w:val="000000"/>
          <w:sz w:val="24"/>
          <w:szCs w:val="24"/>
        </w:rPr>
        <w:t>4.      The program provides a supportive, caring environment.</w:t>
      </w:r>
    </w:p>
    <w:p w:rsidR="00491C00" w:rsidRPr="00C644E0" w:rsidRDefault="00491C00" w:rsidP="00C644E0">
      <w:pPr>
        <w:pStyle w:val="ListParagraph"/>
        <w:numPr>
          <w:ilvl w:val="1"/>
          <w:numId w:val="43"/>
        </w:numPr>
        <w:rPr>
          <w:rFonts w:ascii="Times New Roman" w:eastAsia="Times New Roman" w:hAnsi="Times New Roman" w:cs="Times New Roman"/>
          <w:sz w:val="24"/>
          <w:szCs w:val="24"/>
        </w:rPr>
      </w:pPr>
      <w:r w:rsidRPr="00C644E0">
        <w:rPr>
          <w:rFonts w:ascii="Arial" w:eastAsia="Times New Roman" w:hAnsi="Arial" w:cs="Arial"/>
          <w:color w:val="000000"/>
          <w:sz w:val="24"/>
          <w:szCs w:val="24"/>
        </w:rPr>
        <w:t>The staff offers verbal encouragement to the participants during the course of an activity.</w:t>
      </w:r>
    </w:p>
    <w:p w:rsidR="00491C00" w:rsidRPr="00C644E0" w:rsidRDefault="00491C00" w:rsidP="00C644E0">
      <w:pPr>
        <w:pStyle w:val="ListParagraph"/>
        <w:numPr>
          <w:ilvl w:val="1"/>
          <w:numId w:val="43"/>
        </w:numPr>
        <w:rPr>
          <w:rFonts w:ascii="Times New Roman" w:eastAsia="Times New Roman" w:hAnsi="Times New Roman" w:cs="Times New Roman"/>
          <w:sz w:val="24"/>
          <w:szCs w:val="24"/>
        </w:rPr>
      </w:pPr>
      <w:r w:rsidRPr="00C644E0">
        <w:rPr>
          <w:rFonts w:ascii="Arial" w:eastAsia="Times New Roman" w:hAnsi="Arial" w:cs="Arial"/>
          <w:color w:val="000000"/>
          <w:sz w:val="24"/>
          <w:szCs w:val="24"/>
        </w:rPr>
        <w:t>Staff uses respectful voice tone.</w:t>
      </w:r>
    </w:p>
    <w:p w:rsidR="00491C00" w:rsidRPr="00C644E0" w:rsidRDefault="00491C00" w:rsidP="00C644E0">
      <w:pPr>
        <w:pStyle w:val="ListParagraph"/>
        <w:numPr>
          <w:ilvl w:val="1"/>
          <w:numId w:val="43"/>
        </w:numPr>
        <w:rPr>
          <w:rFonts w:ascii="Times New Roman" w:eastAsia="Times New Roman" w:hAnsi="Times New Roman" w:cs="Times New Roman"/>
          <w:sz w:val="24"/>
          <w:szCs w:val="24"/>
        </w:rPr>
      </w:pPr>
      <w:r w:rsidRPr="00C644E0">
        <w:rPr>
          <w:rFonts w:ascii="Arial" w:eastAsia="Times New Roman" w:hAnsi="Arial" w:cs="Arial"/>
          <w:color w:val="000000"/>
          <w:sz w:val="24"/>
          <w:szCs w:val="24"/>
        </w:rPr>
        <w:t>Staff is engaged in activities with the participants.</w:t>
      </w:r>
    </w:p>
    <w:p w:rsidR="00491C00" w:rsidRPr="00C644E0" w:rsidRDefault="00491C00" w:rsidP="00C644E0">
      <w:pPr>
        <w:pStyle w:val="ListParagraph"/>
        <w:numPr>
          <w:ilvl w:val="1"/>
          <w:numId w:val="43"/>
        </w:numPr>
        <w:rPr>
          <w:rFonts w:ascii="Times New Roman" w:eastAsia="Times New Roman" w:hAnsi="Times New Roman" w:cs="Times New Roman"/>
          <w:sz w:val="24"/>
          <w:szCs w:val="24"/>
        </w:rPr>
      </w:pPr>
      <w:r w:rsidRPr="00C644E0">
        <w:rPr>
          <w:rFonts w:ascii="Arial" w:eastAsia="Times New Roman" w:hAnsi="Arial" w:cs="Arial"/>
          <w:color w:val="000000"/>
          <w:sz w:val="24"/>
          <w:szCs w:val="24"/>
        </w:rPr>
        <w:t>Staff observes and monitors youth participation.</w:t>
      </w:r>
    </w:p>
    <w:p w:rsidR="00491C00" w:rsidRPr="00C644E0" w:rsidRDefault="00491C00" w:rsidP="00C644E0">
      <w:pPr>
        <w:pStyle w:val="ListParagraph"/>
        <w:numPr>
          <w:ilvl w:val="1"/>
          <w:numId w:val="43"/>
        </w:numPr>
        <w:rPr>
          <w:rFonts w:ascii="Times New Roman" w:eastAsia="Times New Roman" w:hAnsi="Times New Roman" w:cs="Times New Roman"/>
          <w:sz w:val="24"/>
          <w:szCs w:val="24"/>
        </w:rPr>
      </w:pPr>
      <w:r w:rsidRPr="00C644E0">
        <w:rPr>
          <w:rFonts w:ascii="Arial" w:eastAsia="Times New Roman" w:hAnsi="Arial" w:cs="Arial"/>
          <w:color w:val="000000"/>
          <w:sz w:val="24"/>
          <w:szCs w:val="24"/>
        </w:rPr>
        <w:t>Positive guidance practices are used.</w:t>
      </w:r>
    </w:p>
    <w:p w:rsidR="00491C00" w:rsidRPr="00C644E0" w:rsidRDefault="00491C00" w:rsidP="00C644E0">
      <w:pPr>
        <w:pStyle w:val="ListParagraph"/>
        <w:numPr>
          <w:ilvl w:val="1"/>
          <w:numId w:val="43"/>
        </w:numPr>
        <w:rPr>
          <w:rFonts w:ascii="Times New Roman" w:eastAsia="Times New Roman" w:hAnsi="Times New Roman" w:cs="Times New Roman"/>
          <w:sz w:val="24"/>
          <w:szCs w:val="24"/>
        </w:rPr>
      </w:pPr>
      <w:r w:rsidRPr="00C644E0">
        <w:rPr>
          <w:rFonts w:ascii="Arial" w:eastAsia="Times New Roman" w:hAnsi="Arial" w:cs="Arial"/>
          <w:color w:val="000000"/>
          <w:sz w:val="24"/>
          <w:szCs w:val="24"/>
        </w:rPr>
        <w:t>Staff model appropriate respect for all cultures, ages, and abilities.</w:t>
      </w:r>
    </w:p>
    <w:p w:rsidR="00491C00" w:rsidRPr="00C644E0" w:rsidRDefault="00491C00" w:rsidP="00C644E0">
      <w:pPr>
        <w:pStyle w:val="ListParagraph"/>
        <w:numPr>
          <w:ilvl w:val="1"/>
          <w:numId w:val="43"/>
        </w:numPr>
        <w:rPr>
          <w:rFonts w:ascii="Times New Roman" w:eastAsia="Times New Roman" w:hAnsi="Times New Roman" w:cs="Times New Roman"/>
          <w:sz w:val="24"/>
          <w:szCs w:val="24"/>
        </w:rPr>
      </w:pPr>
      <w:r w:rsidRPr="00C644E0">
        <w:rPr>
          <w:rFonts w:ascii="Arial" w:eastAsia="Times New Roman" w:hAnsi="Arial" w:cs="Arial"/>
          <w:color w:val="000000"/>
          <w:sz w:val="24"/>
          <w:szCs w:val="24"/>
        </w:rPr>
        <w:t>Activities promote team work amongst participants.</w:t>
      </w:r>
    </w:p>
    <w:p w:rsidR="00491C00" w:rsidRPr="00C644E0" w:rsidRDefault="00491C00" w:rsidP="00C644E0">
      <w:pPr>
        <w:pStyle w:val="ListParagraph"/>
        <w:numPr>
          <w:ilvl w:val="1"/>
          <w:numId w:val="43"/>
        </w:numPr>
        <w:rPr>
          <w:rFonts w:ascii="Arial" w:eastAsia="Times New Roman" w:hAnsi="Arial" w:cs="Arial"/>
          <w:color w:val="000000"/>
          <w:sz w:val="24"/>
          <w:szCs w:val="24"/>
        </w:rPr>
      </w:pPr>
      <w:proofErr w:type="gramStart"/>
      <w:r w:rsidRPr="00C644E0">
        <w:rPr>
          <w:rFonts w:ascii="Arial" w:eastAsia="Times New Roman" w:hAnsi="Arial" w:cs="Arial"/>
          <w:color w:val="000000"/>
          <w:sz w:val="24"/>
          <w:szCs w:val="24"/>
        </w:rPr>
        <w:t>Staff encourage</w:t>
      </w:r>
      <w:proofErr w:type="gramEnd"/>
      <w:r w:rsidRPr="00C644E0">
        <w:rPr>
          <w:rFonts w:ascii="Arial" w:eastAsia="Times New Roman" w:hAnsi="Arial" w:cs="Arial"/>
          <w:color w:val="000000"/>
          <w:sz w:val="24"/>
          <w:szCs w:val="24"/>
        </w:rPr>
        <w:t xml:space="preserve"> youth to manage feelings and resolve conflicts appropriately.</w:t>
      </w:r>
    </w:p>
    <w:p w:rsidR="00491C00" w:rsidRPr="00AA51A0" w:rsidRDefault="00491C00" w:rsidP="00491C00">
      <w:pPr>
        <w:rPr>
          <w:rFonts w:ascii="Arial" w:eastAsia="Times New Roman" w:hAnsi="Arial" w:cs="Arial"/>
          <w:color w:val="000000"/>
          <w:sz w:val="24"/>
          <w:szCs w:val="24"/>
        </w:rPr>
      </w:pPr>
    </w:p>
    <w:p w:rsidR="00491C00" w:rsidRPr="00354879" w:rsidRDefault="00491C00" w:rsidP="00491C00">
      <w:pPr>
        <w:rPr>
          <w:rFonts w:ascii="Verdana" w:eastAsia="Times New Roman" w:hAnsi="Verdana" w:cs="Times New Roman"/>
          <w:sz w:val="17"/>
          <w:szCs w:val="17"/>
        </w:rPr>
      </w:pPr>
      <w:r w:rsidRPr="00354879">
        <w:rPr>
          <w:rFonts w:ascii="Arial" w:eastAsia="Times New Roman" w:hAnsi="Arial" w:cs="Arial"/>
          <w:color w:val="000000"/>
          <w:sz w:val="24"/>
          <w:szCs w:val="24"/>
        </w:rPr>
        <w:t>5. Participants have opportunities for ongoing engagement in creative arts programming that</w:t>
      </w:r>
      <w:r w:rsidRPr="00354879">
        <w:rPr>
          <w:rFonts w:ascii="Verdana" w:eastAsia="Times New Roman" w:hAnsi="Verdana" w:cs="Times New Roman"/>
          <w:sz w:val="17"/>
          <w:szCs w:val="17"/>
        </w:rPr>
        <w:t>:</w:t>
      </w:r>
    </w:p>
    <w:p w:rsidR="001F21BC" w:rsidRDefault="00491C00" w:rsidP="00E53821">
      <w:pPr>
        <w:numPr>
          <w:ilvl w:val="0"/>
          <w:numId w:val="44"/>
        </w:numPr>
        <w:shd w:val="clear" w:color="auto" w:fill="FFFFFF"/>
        <w:spacing w:line="240" w:lineRule="auto"/>
        <w:jc w:val="both"/>
        <w:rPr>
          <w:rFonts w:ascii="Arial" w:eastAsia="Times New Roman" w:hAnsi="Arial" w:cs="Arial"/>
          <w:sz w:val="24"/>
          <w:szCs w:val="24"/>
        </w:rPr>
      </w:pPr>
      <w:r w:rsidRPr="00354879">
        <w:rPr>
          <w:rFonts w:ascii="Arial" w:eastAsia="Times New Roman" w:hAnsi="Arial" w:cs="Arial"/>
          <w:sz w:val="24"/>
          <w:szCs w:val="24"/>
        </w:rPr>
        <w:t>are intentional and standards based;</w:t>
      </w:r>
    </w:p>
    <w:p w:rsidR="00491C00" w:rsidRPr="00354879" w:rsidRDefault="00491C00" w:rsidP="00E53821">
      <w:pPr>
        <w:numPr>
          <w:ilvl w:val="0"/>
          <w:numId w:val="44"/>
        </w:numPr>
        <w:shd w:val="clear" w:color="auto" w:fill="FFFFFF"/>
        <w:spacing w:line="240" w:lineRule="auto"/>
        <w:jc w:val="both"/>
        <w:rPr>
          <w:rFonts w:ascii="Arial" w:eastAsia="Times New Roman" w:hAnsi="Arial" w:cs="Arial"/>
          <w:sz w:val="24"/>
          <w:szCs w:val="24"/>
        </w:rPr>
      </w:pPr>
      <w:r w:rsidRPr="00354879">
        <w:rPr>
          <w:rFonts w:ascii="Arial" w:eastAsia="Times New Roman" w:hAnsi="Arial" w:cs="Arial"/>
          <w:sz w:val="24"/>
          <w:szCs w:val="24"/>
        </w:rPr>
        <w:t>are age-appropriate and engage students' interests;</w:t>
      </w:r>
    </w:p>
    <w:p w:rsidR="00491C00" w:rsidRPr="00354879" w:rsidRDefault="00491C00" w:rsidP="00E53821">
      <w:pPr>
        <w:numPr>
          <w:ilvl w:val="0"/>
          <w:numId w:val="44"/>
        </w:numPr>
        <w:shd w:val="clear" w:color="auto" w:fill="FFFFFF"/>
        <w:spacing w:line="240" w:lineRule="auto"/>
        <w:jc w:val="both"/>
        <w:rPr>
          <w:rFonts w:ascii="Arial" w:eastAsia="Times New Roman" w:hAnsi="Arial" w:cs="Arial"/>
          <w:sz w:val="24"/>
          <w:szCs w:val="24"/>
        </w:rPr>
      </w:pPr>
      <w:r w:rsidRPr="00354879">
        <w:rPr>
          <w:rFonts w:ascii="Arial" w:eastAsia="Times New Roman" w:hAnsi="Arial" w:cs="Arial"/>
          <w:sz w:val="24"/>
          <w:szCs w:val="24"/>
        </w:rPr>
        <w:t>develop skills and vocabulary;</w:t>
      </w:r>
    </w:p>
    <w:p w:rsidR="00491C00" w:rsidRPr="00354879" w:rsidRDefault="00491C00" w:rsidP="00E53821">
      <w:pPr>
        <w:numPr>
          <w:ilvl w:val="0"/>
          <w:numId w:val="44"/>
        </w:numPr>
        <w:shd w:val="clear" w:color="auto" w:fill="FFFFFF"/>
        <w:spacing w:line="240" w:lineRule="auto"/>
        <w:jc w:val="both"/>
        <w:rPr>
          <w:rFonts w:ascii="Arial" w:eastAsia="Times New Roman" w:hAnsi="Arial" w:cs="Arial"/>
          <w:sz w:val="24"/>
          <w:szCs w:val="24"/>
        </w:rPr>
      </w:pPr>
      <w:r w:rsidRPr="00354879">
        <w:rPr>
          <w:rFonts w:ascii="Arial" w:eastAsia="Times New Roman" w:hAnsi="Arial" w:cs="Arial"/>
          <w:sz w:val="24"/>
          <w:szCs w:val="24"/>
        </w:rPr>
        <w:t>are taught by trained staff or in partnership with an artist or arts organization;</w:t>
      </w:r>
    </w:p>
    <w:p w:rsidR="00491C00" w:rsidRPr="00354879" w:rsidRDefault="00491C00" w:rsidP="00E53821">
      <w:pPr>
        <w:numPr>
          <w:ilvl w:val="0"/>
          <w:numId w:val="44"/>
        </w:numPr>
        <w:shd w:val="clear" w:color="auto" w:fill="FFFFFF"/>
        <w:spacing w:line="240" w:lineRule="auto"/>
        <w:jc w:val="both"/>
        <w:rPr>
          <w:rFonts w:ascii="Arial" w:eastAsia="Times New Roman" w:hAnsi="Arial" w:cs="Arial"/>
          <w:sz w:val="24"/>
          <w:szCs w:val="24"/>
        </w:rPr>
      </w:pPr>
      <w:r w:rsidRPr="00354879">
        <w:rPr>
          <w:rFonts w:ascii="Arial" w:eastAsia="Times New Roman" w:hAnsi="Arial" w:cs="Arial"/>
          <w:sz w:val="24"/>
          <w:szCs w:val="24"/>
        </w:rPr>
        <w:t>make time and space available for sustained, real-world, hands-on work;</w:t>
      </w:r>
    </w:p>
    <w:p w:rsidR="00491C00" w:rsidRPr="00354879" w:rsidRDefault="00491C00" w:rsidP="00E53821">
      <w:pPr>
        <w:numPr>
          <w:ilvl w:val="0"/>
          <w:numId w:val="44"/>
        </w:numPr>
        <w:shd w:val="clear" w:color="auto" w:fill="FFFFFF"/>
        <w:spacing w:line="240" w:lineRule="auto"/>
        <w:jc w:val="both"/>
        <w:rPr>
          <w:rFonts w:ascii="Arial" w:eastAsia="Times New Roman" w:hAnsi="Arial" w:cs="Arial"/>
          <w:sz w:val="24"/>
          <w:szCs w:val="24"/>
        </w:rPr>
      </w:pPr>
      <w:r w:rsidRPr="00354879">
        <w:rPr>
          <w:rFonts w:ascii="Arial" w:eastAsia="Times New Roman" w:hAnsi="Arial" w:cs="Arial"/>
          <w:sz w:val="24"/>
          <w:szCs w:val="24"/>
        </w:rPr>
        <w:t>make connections to other subjects;</w:t>
      </w:r>
    </w:p>
    <w:p w:rsidR="00491C00" w:rsidRPr="00354879" w:rsidRDefault="00491C00" w:rsidP="00E53821">
      <w:pPr>
        <w:numPr>
          <w:ilvl w:val="0"/>
          <w:numId w:val="44"/>
        </w:numPr>
        <w:shd w:val="clear" w:color="auto" w:fill="FFFFFF"/>
        <w:spacing w:line="240" w:lineRule="auto"/>
        <w:jc w:val="both"/>
        <w:rPr>
          <w:rFonts w:ascii="Arial" w:eastAsia="Times New Roman" w:hAnsi="Arial" w:cs="Arial"/>
          <w:sz w:val="24"/>
          <w:szCs w:val="24"/>
        </w:rPr>
      </w:pPr>
      <w:r w:rsidRPr="00354879">
        <w:rPr>
          <w:rFonts w:ascii="Arial" w:eastAsia="Times New Roman" w:hAnsi="Arial" w:cs="Arial"/>
          <w:sz w:val="24"/>
          <w:szCs w:val="24"/>
        </w:rPr>
        <w:t>utilize a process of creating, presenting, and reflecting;</w:t>
      </w:r>
    </w:p>
    <w:p w:rsidR="00491C00" w:rsidRPr="00354879" w:rsidRDefault="00491C00" w:rsidP="00E53821">
      <w:pPr>
        <w:numPr>
          <w:ilvl w:val="0"/>
          <w:numId w:val="44"/>
        </w:numPr>
        <w:shd w:val="clear" w:color="auto" w:fill="FFFFFF"/>
        <w:spacing w:line="240" w:lineRule="auto"/>
        <w:jc w:val="both"/>
        <w:rPr>
          <w:rFonts w:ascii="Arial" w:eastAsia="Times New Roman" w:hAnsi="Arial" w:cs="Arial"/>
          <w:sz w:val="24"/>
          <w:szCs w:val="24"/>
        </w:rPr>
      </w:pPr>
      <w:r w:rsidRPr="00354879">
        <w:rPr>
          <w:rFonts w:ascii="Arial" w:eastAsia="Times New Roman" w:hAnsi="Arial" w:cs="Arial"/>
          <w:sz w:val="24"/>
          <w:szCs w:val="24"/>
        </w:rPr>
        <w:t>include public demonstrations of work that engage families and community;</w:t>
      </w:r>
    </w:p>
    <w:p w:rsidR="00491C00" w:rsidRPr="00700F98" w:rsidRDefault="00491C00" w:rsidP="00E53821">
      <w:pPr>
        <w:numPr>
          <w:ilvl w:val="0"/>
          <w:numId w:val="44"/>
        </w:numPr>
        <w:shd w:val="clear" w:color="auto" w:fill="FFFFFF"/>
        <w:jc w:val="both"/>
        <w:rPr>
          <w:rFonts w:ascii="Arial" w:eastAsia="Times New Roman" w:hAnsi="Arial" w:cs="Arial"/>
          <w:sz w:val="24"/>
          <w:szCs w:val="24"/>
        </w:rPr>
      </w:pPr>
      <w:proofErr w:type="gramStart"/>
      <w:r w:rsidRPr="00700F98">
        <w:rPr>
          <w:rFonts w:ascii="Arial" w:eastAsia="Times New Roman" w:hAnsi="Arial" w:cs="Arial"/>
          <w:sz w:val="24"/>
          <w:szCs w:val="24"/>
        </w:rPr>
        <w:t>are</w:t>
      </w:r>
      <w:proofErr w:type="gramEnd"/>
      <w:r w:rsidRPr="00700F98">
        <w:rPr>
          <w:rFonts w:ascii="Arial" w:eastAsia="Times New Roman" w:hAnsi="Arial" w:cs="Arial"/>
          <w:sz w:val="24"/>
          <w:szCs w:val="24"/>
        </w:rPr>
        <w:t xml:space="preserve"> supported by ongoing planning, assessment, and resource development.</w:t>
      </w:r>
    </w:p>
    <w:p w:rsidR="00491C00" w:rsidRDefault="00491C00" w:rsidP="00491C00"/>
    <w:p w:rsidR="00E907E7" w:rsidRPr="00E907E7" w:rsidRDefault="00903F42" w:rsidP="00E907E7">
      <w:pPr>
        <w:spacing w:line="240" w:lineRule="auto"/>
        <w:rPr>
          <w:rFonts w:ascii="Times New Roman" w:eastAsia="Times New Roman" w:hAnsi="Times New Roman" w:cs="Times New Roman"/>
          <w:sz w:val="24"/>
          <w:szCs w:val="24"/>
        </w:rPr>
      </w:pPr>
      <w:r>
        <w:rPr>
          <w:rFonts w:ascii="Arial" w:eastAsia="Times New Roman" w:hAnsi="Arial" w:cs="Arial"/>
          <w:b/>
          <w:bCs/>
          <w:color w:val="000000"/>
          <w:sz w:val="24"/>
          <w:szCs w:val="24"/>
        </w:rPr>
        <w:lastRenderedPageBreak/>
        <w:t xml:space="preserve">YOUTH ENGAGEMENT </w:t>
      </w:r>
    </w:p>
    <w:p w:rsidR="00700F98" w:rsidRDefault="00E907E7" w:rsidP="00E907E7">
      <w:pPr>
        <w:spacing w:line="240" w:lineRule="auto"/>
        <w:rPr>
          <w:rFonts w:ascii="Arial" w:eastAsia="Times New Roman" w:hAnsi="Arial" w:cs="Arial"/>
          <w:sz w:val="24"/>
          <w:szCs w:val="24"/>
        </w:rPr>
      </w:pPr>
      <w:r w:rsidRPr="00E907E7">
        <w:rPr>
          <w:rFonts w:ascii="Arial" w:eastAsia="Times New Roman" w:hAnsi="Arial" w:cs="Arial"/>
          <w:color w:val="000000"/>
          <w:sz w:val="24"/>
          <w:szCs w:val="24"/>
        </w:rPr>
        <w:t xml:space="preserve">Youth should be provided ‘voice and choice’ opportunities by taking an active role in the design and planning of program activities </w:t>
      </w:r>
      <w:proofErr w:type="gramStart"/>
      <w:r w:rsidRPr="00E907E7">
        <w:rPr>
          <w:rFonts w:ascii="Arial" w:eastAsia="Times New Roman" w:hAnsi="Arial" w:cs="Arial"/>
          <w:color w:val="000000"/>
          <w:sz w:val="24"/>
          <w:szCs w:val="24"/>
        </w:rPr>
        <w:t xml:space="preserve">that </w:t>
      </w:r>
      <w:r w:rsidRPr="00700F98">
        <w:rPr>
          <w:rFonts w:ascii="Arial" w:eastAsia="Times New Roman" w:hAnsi="Arial" w:cs="Arial"/>
          <w:sz w:val="24"/>
          <w:szCs w:val="24"/>
        </w:rPr>
        <w:t>promote</w:t>
      </w:r>
      <w:bookmarkStart w:id="0" w:name="_GoBack"/>
      <w:bookmarkEnd w:id="0"/>
      <w:proofErr w:type="gramEnd"/>
      <w:r w:rsidRPr="00E907E7">
        <w:rPr>
          <w:rFonts w:ascii="Arial" w:eastAsia="Times New Roman" w:hAnsi="Arial" w:cs="Arial"/>
          <w:color w:val="FF0000"/>
          <w:sz w:val="24"/>
          <w:szCs w:val="24"/>
        </w:rPr>
        <w:t xml:space="preserve"> </w:t>
      </w:r>
      <w:r w:rsidRPr="00E907E7">
        <w:rPr>
          <w:rFonts w:ascii="Arial" w:eastAsia="Times New Roman" w:hAnsi="Arial" w:cs="Arial"/>
          <w:color w:val="000000"/>
          <w:sz w:val="24"/>
          <w:szCs w:val="24"/>
        </w:rPr>
        <w:t xml:space="preserve">teamwork and communication as well as conflict resolution and problem-solving skills. This will help establish a learning environment that is interesting and applicable to their lives and the world they live in and which will consequently make learning more meaningful </w:t>
      </w:r>
      <w:r w:rsidRPr="00700F98">
        <w:rPr>
          <w:rFonts w:ascii="Arial" w:eastAsia="Times New Roman" w:hAnsi="Arial" w:cs="Arial"/>
          <w:sz w:val="24"/>
          <w:szCs w:val="24"/>
        </w:rPr>
        <w:t xml:space="preserve">to the youth. </w:t>
      </w:r>
    </w:p>
    <w:p w:rsidR="00E907E7" w:rsidRPr="00E907E7" w:rsidRDefault="00E907E7" w:rsidP="00E907E7">
      <w:pPr>
        <w:spacing w:line="240" w:lineRule="auto"/>
        <w:rPr>
          <w:rFonts w:ascii="Times New Roman" w:eastAsia="Times New Roman" w:hAnsi="Times New Roman" w:cs="Times New Roman"/>
          <w:sz w:val="24"/>
          <w:szCs w:val="24"/>
        </w:rPr>
      </w:pPr>
      <w:r w:rsidRPr="00E907E7">
        <w:rPr>
          <w:rFonts w:ascii="Arial" w:eastAsia="Times New Roman" w:hAnsi="Arial" w:cs="Arial"/>
          <w:color w:val="000000"/>
          <w:sz w:val="24"/>
          <w:szCs w:val="24"/>
        </w:rPr>
        <w:t xml:space="preserve">Participants should engage in hands-on learning, including service learning and projects that involve science, math, engineering, literacy, technology and the arts </w:t>
      </w:r>
      <w:r w:rsidRPr="00700F98">
        <w:rPr>
          <w:rFonts w:ascii="Arial" w:eastAsia="Times New Roman" w:hAnsi="Arial" w:cs="Arial"/>
          <w:sz w:val="24"/>
          <w:szCs w:val="24"/>
        </w:rPr>
        <w:t>as components</w:t>
      </w:r>
      <w:r w:rsidRPr="00E907E7">
        <w:rPr>
          <w:rFonts w:ascii="Arial" w:eastAsia="Times New Roman" w:hAnsi="Arial" w:cs="Arial"/>
          <w:color w:val="FF0000"/>
          <w:sz w:val="24"/>
          <w:szCs w:val="24"/>
        </w:rPr>
        <w:t xml:space="preserve"> </w:t>
      </w:r>
      <w:r w:rsidRPr="00E907E7">
        <w:rPr>
          <w:rFonts w:ascii="Arial" w:eastAsia="Times New Roman" w:hAnsi="Arial" w:cs="Arial"/>
          <w:color w:val="000000"/>
          <w:sz w:val="24"/>
          <w:szCs w:val="24"/>
        </w:rPr>
        <w:t xml:space="preserve">as well as activities that allow them to explore college and career opportunities. </w:t>
      </w:r>
    </w:p>
    <w:p w:rsidR="00E907E7" w:rsidRPr="0054701D" w:rsidRDefault="00E907E7" w:rsidP="00E907E7">
      <w:pPr>
        <w:spacing w:line="240" w:lineRule="auto"/>
        <w:rPr>
          <w:rFonts w:ascii="Times New Roman" w:eastAsia="Times New Roman" w:hAnsi="Times New Roman" w:cs="Times New Roman"/>
          <w:b/>
          <w:color w:val="FF0000"/>
          <w:sz w:val="24"/>
          <w:szCs w:val="24"/>
        </w:rPr>
      </w:pPr>
      <w:r w:rsidRPr="00E907E7">
        <w:rPr>
          <w:rFonts w:ascii="Arial" w:eastAsia="Times New Roman" w:hAnsi="Arial" w:cs="Arial"/>
          <w:b/>
          <w:color w:val="000000"/>
          <w:sz w:val="24"/>
          <w:szCs w:val="24"/>
        </w:rPr>
        <w:t>STANDARD:  </w:t>
      </w:r>
      <w:r w:rsidRPr="0054701D">
        <w:rPr>
          <w:rFonts w:ascii="Arial" w:eastAsia="Times New Roman" w:hAnsi="Arial" w:cs="Arial"/>
          <w:b/>
          <w:iCs/>
          <w:color w:val="000000"/>
          <w:sz w:val="24"/>
          <w:szCs w:val="24"/>
        </w:rPr>
        <w:t xml:space="preserve">A quality program provides the opportunities for youth to have a voice in programming </w:t>
      </w:r>
      <w:r w:rsidRPr="00050615">
        <w:rPr>
          <w:rFonts w:ascii="Arial" w:eastAsia="Times New Roman" w:hAnsi="Arial" w:cs="Arial"/>
          <w:b/>
          <w:iCs/>
          <w:sz w:val="24"/>
          <w:szCs w:val="24"/>
        </w:rPr>
        <w:t xml:space="preserve">and participate in </w:t>
      </w:r>
      <w:r w:rsidRPr="00050615">
        <w:rPr>
          <w:rFonts w:ascii="Arial" w:eastAsia="Times New Roman" w:hAnsi="Arial" w:cs="Arial"/>
          <w:b/>
          <w:iCs/>
          <w:color w:val="000000"/>
          <w:sz w:val="24"/>
          <w:szCs w:val="24"/>
        </w:rPr>
        <w:t>planning</w:t>
      </w:r>
      <w:r w:rsidRPr="0054701D">
        <w:rPr>
          <w:rFonts w:ascii="Arial" w:eastAsia="Times New Roman" w:hAnsi="Arial" w:cs="Arial"/>
          <w:b/>
          <w:iCs/>
          <w:color w:val="000000"/>
          <w:sz w:val="24"/>
          <w:szCs w:val="24"/>
        </w:rPr>
        <w:t xml:space="preserve">, exercise choice, reflection, and engage in a variety of offerings such as service learning and experiential learning as well as youth development opportunities. </w:t>
      </w:r>
    </w:p>
    <w:p w:rsidR="00E907E7" w:rsidRPr="00E907E7" w:rsidRDefault="00E907E7" w:rsidP="00E907E7">
      <w:pPr>
        <w:spacing w:line="240" w:lineRule="auto"/>
        <w:rPr>
          <w:rFonts w:ascii="Times New Roman" w:eastAsia="Times New Roman" w:hAnsi="Times New Roman" w:cs="Times New Roman"/>
          <w:sz w:val="24"/>
          <w:szCs w:val="24"/>
        </w:rPr>
      </w:pPr>
      <w:r w:rsidRPr="00E907E7">
        <w:rPr>
          <w:rFonts w:ascii="Arial" w:eastAsia="Times New Roman" w:hAnsi="Arial" w:cs="Arial"/>
          <w:color w:val="000000"/>
          <w:sz w:val="24"/>
          <w:szCs w:val="24"/>
        </w:rPr>
        <w:t>1. Participants are provided with a variety of engagement strategies.</w:t>
      </w:r>
    </w:p>
    <w:p w:rsidR="002414F2" w:rsidRPr="002414F2" w:rsidRDefault="00E907E7" w:rsidP="00582CA1">
      <w:pPr>
        <w:numPr>
          <w:ilvl w:val="0"/>
          <w:numId w:val="45"/>
        </w:numPr>
        <w:spacing w:after="0" w:line="240" w:lineRule="auto"/>
        <w:contextualSpacing/>
        <w:rPr>
          <w:rFonts w:ascii="Times New Roman" w:eastAsia="Times New Roman" w:hAnsi="Times New Roman" w:cs="Times New Roman"/>
          <w:sz w:val="24"/>
          <w:szCs w:val="24"/>
        </w:rPr>
      </w:pPr>
      <w:r w:rsidRPr="00E907E7">
        <w:rPr>
          <w:rFonts w:ascii="Arial" w:eastAsia="Times New Roman" w:hAnsi="Arial" w:cs="Arial"/>
          <w:color w:val="000000"/>
          <w:sz w:val="24"/>
          <w:szCs w:val="24"/>
        </w:rPr>
        <w:t>There are opportunities for participation in physical play, creative arts, hands-on learning, academi</w:t>
      </w:r>
      <w:r w:rsidR="002414F2">
        <w:rPr>
          <w:rFonts w:ascii="Arial" w:eastAsia="Times New Roman" w:hAnsi="Arial" w:cs="Arial"/>
          <w:color w:val="000000"/>
          <w:sz w:val="24"/>
          <w:szCs w:val="24"/>
        </w:rPr>
        <w:t>cally embedded activities, etc</w:t>
      </w:r>
      <w:r w:rsidR="00700F98">
        <w:rPr>
          <w:rFonts w:ascii="Arial" w:eastAsia="Times New Roman" w:hAnsi="Arial" w:cs="Arial"/>
          <w:color w:val="000000"/>
          <w:sz w:val="24"/>
          <w:szCs w:val="24"/>
        </w:rPr>
        <w:t>.</w:t>
      </w:r>
    </w:p>
    <w:p w:rsidR="00E907E7" w:rsidRPr="00E907E7" w:rsidRDefault="00E907E7" w:rsidP="00582CA1">
      <w:pPr>
        <w:numPr>
          <w:ilvl w:val="0"/>
          <w:numId w:val="45"/>
        </w:numPr>
        <w:spacing w:after="0" w:line="240" w:lineRule="auto"/>
        <w:contextualSpacing/>
        <w:rPr>
          <w:rFonts w:ascii="Times New Roman" w:eastAsia="Times New Roman" w:hAnsi="Times New Roman" w:cs="Times New Roman"/>
          <w:sz w:val="24"/>
          <w:szCs w:val="24"/>
        </w:rPr>
      </w:pPr>
      <w:r w:rsidRPr="00E907E7">
        <w:rPr>
          <w:rFonts w:ascii="Arial" w:eastAsia="Times New Roman" w:hAnsi="Arial" w:cs="Arial"/>
          <w:color w:val="000000"/>
          <w:sz w:val="24"/>
          <w:szCs w:val="24"/>
        </w:rPr>
        <w:t>Program content and activities are inclusive of different learning styles.  </w:t>
      </w:r>
    </w:p>
    <w:p w:rsidR="00E907E7" w:rsidRPr="00E907E7" w:rsidRDefault="00E907E7" w:rsidP="00582CA1">
      <w:pPr>
        <w:numPr>
          <w:ilvl w:val="0"/>
          <w:numId w:val="45"/>
        </w:numPr>
        <w:spacing w:after="0" w:line="240" w:lineRule="auto"/>
        <w:contextualSpacing/>
        <w:rPr>
          <w:rFonts w:ascii="Times New Roman" w:eastAsia="Times New Roman" w:hAnsi="Times New Roman" w:cs="Times New Roman"/>
          <w:sz w:val="24"/>
          <w:szCs w:val="24"/>
        </w:rPr>
      </w:pPr>
      <w:r w:rsidRPr="00E907E7">
        <w:rPr>
          <w:rFonts w:ascii="Arial" w:eastAsia="Times New Roman" w:hAnsi="Arial" w:cs="Arial"/>
          <w:color w:val="000000"/>
          <w:sz w:val="24"/>
          <w:szCs w:val="24"/>
        </w:rPr>
        <w:t>There are opportunities for peer mentoring.</w:t>
      </w:r>
    </w:p>
    <w:p w:rsidR="00E907E7" w:rsidRPr="00E907E7" w:rsidRDefault="00E907E7" w:rsidP="00582CA1">
      <w:pPr>
        <w:numPr>
          <w:ilvl w:val="0"/>
          <w:numId w:val="45"/>
        </w:numPr>
        <w:spacing w:after="0" w:line="240" w:lineRule="auto"/>
        <w:contextualSpacing/>
        <w:rPr>
          <w:rFonts w:ascii="Times New Roman" w:eastAsia="Times New Roman" w:hAnsi="Times New Roman" w:cs="Times New Roman"/>
          <w:sz w:val="24"/>
          <w:szCs w:val="24"/>
        </w:rPr>
      </w:pPr>
      <w:r w:rsidRPr="00E907E7">
        <w:rPr>
          <w:rFonts w:ascii="Arial" w:eastAsia="Times New Roman" w:hAnsi="Arial" w:cs="Arial"/>
          <w:color w:val="000000"/>
          <w:sz w:val="24"/>
          <w:szCs w:val="24"/>
        </w:rPr>
        <w:t>Activities are conducted that involve the whole family and community.  </w:t>
      </w:r>
    </w:p>
    <w:p w:rsidR="00E907E7" w:rsidRPr="00E907E7" w:rsidRDefault="00E907E7" w:rsidP="00E907E7">
      <w:pPr>
        <w:spacing w:after="0" w:line="240" w:lineRule="auto"/>
        <w:rPr>
          <w:rFonts w:ascii="Times New Roman" w:eastAsia="Times New Roman" w:hAnsi="Times New Roman" w:cs="Times New Roman"/>
          <w:sz w:val="24"/>
          <w:szCs w:val="24"/>
        </w:rPr>
      </w:pPr>
      <w:r w:rsidRPr="00E907E7">
        <w:rPr>
          <w:rFonts w:ascii="Arial" w:eastAsia="Times New Roman" w:hAnsi="Arial" w:cs="Arial"/>
          <w:color w:val="000000"/>
          <w:sz w:val="24"/>
          <w:szCs w:val="24"/>
        </w:rPr>
        <w:t>2.      Participants have the opportunity to exercise voice and choice in regards to program offerings:</w:t>
      </w:r>
    </w:p>
    <w:p w:rsidR="00E907E7" w:rsidRPr="00582CA1" w:rsidRDefault="00E907E7" w:rsidP="00582CA1">
      <w:pPr>
        <w:pStyle w:val="ListParagraph"/>
        <w:numPr>
          <w:ilvl w:val="1"/>
          <w:numId w:val="47"/>
        </w:numPr>
        <w:spacing w:after="0" w:line="240" w:lineRule="auto"/>
        <w:rPr>
          <w:rFonts w:ascii="Times New Roman" w:eastAsia="Times New Roman" w:hAnsi="Times New Roman" w:cs="Times New Roman"/>
          <w:sz w:val="24"/>
          <w:szCs w:val="24"/>
        </w:rPr>
      </w:pPr>
      <w:r w:rsidRPr="00582CA1">
        <w:rPr>
          <w:rFonts w:ascii="Arial" w:eastAsia="Times New Roman" w:hAnsi="Arial" w:cs="Arial"/>
          <w:color w:val="000000"/>
          <w:sz w:val="24"/>
          <w:szCs w:val="24"/>
        </w:rPr>
        <w:t>The program provides intentional opportunities for participants to assist with program planning.</w:t>
      </w:r>
    </w:p>
    <w:p w:rsidR="00E907E7" w:rsidRPr="00582CA1" w:rsidRDefault="00E907E7" w:rsidP="00582CA1">
      <w:pPr>
        <w:pStyle w:val="ListParagraph"/>
        <w:numPr>
          <w:ilvl w:val="1"/>
          <w:numId w:val="47"/>
        </w:numPr>
        <w:spacing w:after="0" w:line="240" w:lineRule="auto"/>
        <w:rPr>
          <w:rFonts w:ascii="Times New Roman" w:eastAsia="Times New Roman" w:hAnsi="Times New Roman" w:cs="Times New Roman"/>
          <w:sz w:val="24"/>
          <w:szCs w:val="24"/>
        </w:rPr>
      </w:pPr>
      <w:r w:rsidRPr="00582CA1">
        <w:rPr>
          <w:rFonts w:ascii="Arial" w:eastAsia="Times New Roman" w:hAnsi="Arial" w:cs="Arial"/>
          <w:color w:val="000000"/>
          <w:sz w:val="24"/>
          <w:szCs w:val="24"/>
        </w:rPr>
        <w:t>The feedback of participants is incorporated into the program.</w:t>
      </w:r>
    </w:p>
    <w:p w:rsidR="00E907E7" w:rsidRPr="00582CA1" w:rsidRDefault="00E907E7" w:rsidP="00582CA1">
      <w:pPr>
        <w:pStyle w:val="ListParagraph"/>
        <w:numPr>
          <w:ilvl w:val="1"/>
          <w:numId w:val="47"/>
        </w:numPr>
        <w:spacing w:after="0" w:line="240" w:lineRule="auto"/>
        <w:rPr>
          <w:rFonts w:ascii="Times New Roman" w:eastAsia="Times New Roman" w:hAnsi="Times New Roman" w:cs="Times New Roman"/>
          <w:sz w:val="24"/>
          <w:szCs w:val="24"/>
        </w:rPr>
      </w:pPr>
      <w:r w:rsidRPr="00582CA1">
        <w:rPr>
          <w:rFonts w:ascii="Arial" w:eastAsia="Times New Roman" w:hAnsi="Arial" w:cs="Arial"/>
          <w:color w:val="000000"/>
          <w:sz w:val="24"/>
          <w:szCs w:val="24"/>
        </w:rPr>
        <w:t>Participants are allowed input into the implementation of positive guidance and disciplinary practices.</w:t>
      </w:r>
    </w:p>
    <w:p w:rsidR="00E907E7" w:rsidRPr="00E907E7" w:rsidRDefault="00E907E7" w:rsidP="00E907E7">
      <w:pPr>
        <w:spacing w:after="0" w:line="240" w:lineRule="auto"/>
        <w:rPr>
          <w:rFonts w:ascii="Times New Roman" w:eastAsia="Times New Roman" w:hAnsi="Times New Roman" w:cs="Times New Roman"/>
          <w:sz w:val="24"/>
          <w:szCs w:val="24"/>
        </w:rPr>
      </w:pPr>
      <w:r w:rsidRPr="00E907E7">
        <w:rPr>
          <w:rFonts w:ascii="Arial" w:eastAsia="Times New Roman" w:hAnsi="Arial" w:cs="Arial"/>
          <w:color w:val="000000"/>
          <w:sz w:val="24"/>
          <w:szCs w:val="24"/>
        </w:rPr>
        <w:t>3. Youth and staff share responsibilities on program governing bodies (e.g. boards, advisory panels, standing committees, task forces) and both youth and staff are provided training in this.</w:t>
      </w:r>
    </w:p>
    <w:p w:rsidR="00E907E7" w:rsidRPr="00E907E7" w:rsidRDefault="00E907E7" w:rsidP="00E907E7">
      <w:pPr>
        <w:spacing w:after="0" w:line="240" w:lineRule="auto"/>
        <w:rPr>
          <w:rFonts w:ascii="Times New Roman" w:eastAsia="Times New Roman" w:hAnsi="Times New Roman" w:cs="Times New Roman"/>
          <w:sz w:val="24"/>
          <w:szCs w:val="24"/>
        </w:rPr>
      </w:pPr>
      <w:r w:rsidRPr="00E907E7">
        <w:rPr>
          <w:rFonts w:ascii="Arial" w:eastAsia="Times New Roman" w:hAnsi="Arial" w:cs="Arial"/>
          <w:color w:val="000000"/>
          <w:sz w:val="24"/>
          <w:szCs w:val="24"/>
        </w:rPr>
        <w:t>4.      Activity content and structure has an intentional reflection process</w:t>
      </w:r>
    </w:p>
    <w:p w:rsidR="00E907E7" w:rsidRPr="00E907E7" w:rsidRDefault="00E907E7" w:rsidP="00E907E7">
      <w:pPr>
        <w:spacing w:after="0" w:line="240" w:lineRule="auto"/>
        <w:rPr>
          <w:rFonts w:ascii="Times New Roman" w:eastAsia="Times New Roman" w:hAnsi="Times New Roman" w:cs="Times New Roman"/>
          <w:sz w:val="24"/>
          <w:szCs w:val="24"/>
        </w:rPr>
      </w:pPr>
      <w:r w:rsidRPr="00E907E7">
        <w:rPr>
          <w:rFonts w:ascii="Arial" w:eastAsia="Times New Roman" w:hAnsi="Arial" w:cs="Arial"/>
          <w:color w:val="000000"/>
          <w:sz w:val="24"/>
          <w:szCs w:val="24"/>
        </w:rPr>
        <w:t xml:space="preserve">5.      Opportunities for Youth Voice in the development of personal responsibility, self-direction, and </w:t>
      </w:r>
      <w:r w:rsidR="00A62EA6" w:rsidRPr="00E907E7">
        <w:rPr>
          <w:rFonts w:ascii="Arial" w:eastAsia="Times New Roman" w:hAnsi="Arial" w:cs="Arial"/>
          <w:color w:val="000000"/>
          <w:sz w:val="24"/>
          <w:szCs w:val="24"/>
        </w:rPr>
        <w:t>leadership throughout</w:t>
      </w:r>
      <w:r w:rsidRPr="00E907E7">
        <w:rPr>
          <w:rFonts w:ascii="Arial" w:eastAsia="Times New Roman" w:hAnsi="Arial" w:cs="Arial"/>
          <w:color w:val="000000"/>
          <w:sz w:val="24"/>
          <w:szCs w:val="24"/>
        </w:rPr>
        <w:t xml:space="preserve"> the program.  </w:t>
      </w:r>
    </w:p>
    <w:p w:rsidR="00E907E7" w:rsidRPr="00E907E7" w:rsidRDefault="00E907E7" w:rsidP="00E907E7">
      <w:pPr>
        <w:spacing w:after="0" w:line="240" w:lineRule="auto"/>
        <w:rPr>
          <w:rFonts w:ascii="Times New Roman" w:eastAsia="Times New Roman" w:hAnsi="Times New Roman" w:cs="Times New Roman"/>
          <w:sz w:val="24"/>
          <w:szCs w:val="24"/>
        </w:rPr>
      </w:pPr>
      <w:r w:rsidRPr="00E907E7">
        <w:rPr>
          <w:rFonts w:ascii="Arial" w:eastAsia="Times New Roman" w:hAnsi="Arial" w:cs="Arial"/>
          <w:color w:val="000000"/>
          <w:sz w:val="24"/>
          <w:szCs w:val="24"/>
        </w:rPr>
        <w:t>6.      Participants work on self-directed projects.</w:t>
      </w:r>
    </w:p>
    <w:p w:rsidR="00E907E7" w:rsidRPr="00E907E7" w:rsidRDefault="00E907E7" w:rsidP="00E907E7">
      <w:pPr>
        <w:spacing w:after="0" w:line="240" w:lineRule="auto"/>
        <w:rPr>
          <w:rFonts w:ascii="Times New Roman" w:eastAsia="Times New Roman" w:hAnsi="Times New Roman" w:cs="Times New Roman"/>
          <w:sz w:val="24"/>
          <w:szCs w:val="24"/>
        </w:rPr>
      </w:pPr>
      <w:r w:rsidRPr="00E907E7">
        <w:rPr>
          <w:rFonts w:ascii="Arial" w:eastAsia="Times New Roman" w:hAnsi="Arial" w:cs="Arial"/>
          <w:color w:val="000000"/>
          <w:sz w:val="24"/>
          <w:szCs w:val="24"/>
        </w:rPr>
        <w:t>7.      Participants have the opportunity to make content choices.</w:t>
      </w:r>
    </w:p>
    <w:p w:rsidR="00E907E7" w:rsidRPr="00E907E7" w:rsidRDefault="00E907E7" w:rsidP="00E907E7">
      <w:pPr>
        <w:spacing w:after="0" w:line="240" w:lineRule="auto"/>
        <w:rPr>
          <w:rFonts w:ascii="Times New Roman" w:eastAsia="Times New Roman" w:hAnsi="Times New Roman" w:cs="Times New Roman"/>
          <w:sz w:val="24"/>
          <w:szCs w:val="24"/>
        </w:rPr>
      </w:pPr>
      <w:r w:rsidRPr="00E907E7">
        <w:rPr>
          <w:rFonts w:ascii="Arial" w:eastAsia="Times New Roman" w:hAnsi="Arial" w:cs="Arial"/>
          <w:color w:val="000000"/>
          <w:sz w:val="24"/>
          <w:szCs w:val="24"/>
        </w:rPr>
        <w:t>8.      Participants have the opportunity to plan and conduct activities.</w:t>
      </w:r>
    </w:p>
    <w:p w:rsidR="00E907E7" w:rsidRPr="00E907E7" w:rsidRDefault="00E907E7" w:rsidP="00E907E7">
      <w:pPr>
        <w:spacing w:after="0" w:line="240" w:lineRule="auto"/>
        <w:rPr>
          <w:rFonts w:ascii="Times New Roman" w:eastAsia="Times New Roman" w:hAnsi="Times New Roman" w:cs="Times New Roman"/>
          <w:sz w:val="24"/>
          <w:szCs w:val="24"/>
        </w:rPr>
      </w:pPr>
      <w:r w:rsidRPr="00E907E7">
        <w:rPr>
          <w:rFonts w:ascii="Arial" w:eastAsia="Times New Roman" w:hAnsi="Arial" w:cs="Arial"/>
          <w:color w:val="000000"/>
          <w:sz w:val="24"/>
          <w:szCs w:val="24"/>
        </w:rPr>
        <w:t>9.      Participants have leadership roles throughout the program.</w:t>
      </w:r>
    </w:p>
    <w:p w:rsidR="00E907E7" w:rsidRPr="00E907E7" w:rsidRDefault="00E907E7" w:rsidP="00E907E7">
      <w:pPr>
        <w:spacing w:after="0" w:line="240" w:lineRule="auto"/>
        <w:rPr>
          <w:rFonts w:ascii="Times New Roman" w:eastAsia="Times New Roman" w:hAnsi="Times New Roman" w:cs="Times New Roman"/>
          <w:sz w:val="24"/>
          <w:szCs w:val="24"/>
        </w:rPr>
      </w:pPr>
      <w:r w:rsidRPr="00E907E7">
        <w:rPr>
          <w:rFonts w:ascii="Arial" w:eastAsia="Times New Roman" w:hAnsi="Arial" w:cs="Arial"/>
          <w:color w:val="000000"/>
          <w:sz w:val="24"/>
          <w:szCs w:val="24"/>
        </w:rPr>
        <w:t>10.  The program’s policies and engagement strategies support participant leadership development.</w:t>
      </w:r>
    </w:p>
    <w:p w:rsidR="00E907E7" w:rsidRPr="00E907E7" w:rsidRDefault="00E907E7" w:rsidP="00E907E7">
      <w:pPr>
        <w:spacing w:after="0" w:line="240" w:lineRule="auto"/>
        <w:rPr>
          <w:rFonts w:ascii="Times New Roman" w:eastAsia="Times New Roman" w:hAnsi="Times New Roman" w:cs="Times New Roman"/>
          <w:sz w:val="24"/>
          <w:szCs w:val="24"/>
        </w:rPr>
      </w:pPr>
      <w:r w:rsidRPr="00E907E7">
        <w:rPr>
          <w:rFonts w:ascii="Arial" w:eastAsia="Times New Roman" w:hAnsi="Arial" w:cs="Arial"/>
          <w:color w:val="000000"/>
          <w:sz w:val="24"/>
          <w:szCs w:val="24"/>
        </w:rPr>
        <w:t>11.  Participants have the opportunity to form special clubs/groups within the program.</w:t>
      </w:r>
    </w:p>
    <w:p w:rsidR="00E907E7" w:rsidRPr="00E907E7" w:rsidRDefault="00895040" w:rsidP="00E907E7">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24"/>
          <w:szCs w:val="24"/>
        </w:rPr>
        <w:lastRenderedPageBreak/>
        <w:t xml:space="preserve">12.  </w:t>
      </w:r>
      <w:r w:rsidR="00E907E7" w:rsidRPr="00E907E7">
        <w:rPr>
          <w:rFonts w:ascii="Arial" w:eastAsia="Times New Roman" w:hAnsi="Arial" w:cs="Arial"/>
          <w:color w:val="000000"/>
          <w:sz w:val="24"/>
          <w:szCs w:val="24"/>
        </w:rPr>
        <w:t>Program allows participants to set individual goals.</w:t>
      </w:r>
    </w:p>
    <w:p w:rsidR="00E907E7" w:rsidRPr="00E907E7" w:rsidRDefault="00E907E7" w:rsidP="00E907E7">
      <w:pPr>
        <w:spacing w:after="0" w:line="240" w:lineRule="auto"/>
        <w:rPr>
          <w:rFonts w:ascii="Times New Roman" w:eastAsia="Times New Roman" w:hAnsi="Times New Roman" w:cs="Times New Roman"/>
          <w:sz w:val="24"/>
          <w:szCs w:val="24"/>
        </w:rPr>
      </w:pPr>
      <w:r w:rsidRPr="00E907E7">
        <w:rPr>
          <w:rFonts w:ascii="Arial" w:eastAsia="Times New Roman" w:hAnsi="Arial" w:cs="Arial"/>
          <w:color w:val="000000"/>
          <w:sz w:val="24"/>
          <w:szCs w:val="24"/>
        </w:rPr>
        <w:t>13.  Participants have the opportunity to plan and participate in community service.</w:t>
      </w:r>
    </w:p>
    <w:p w:rsidR="00E907E7" w:rsidRPr="00E907E7" w:rsidRDefault="00E907E7" w:rsidP="00E907E7"/>
    <w:p w:rsidR="00B92414" w:rsidRPr="00B92414" w:rsidRDefault="00903F42" w:rsidP="009F2D95">
      <w:pPr>
        <w:spacing w:line="240" w:lineRule="auto"/>
        <w:jc w:val="both"/>
        <w:rPr>
          <w:rFonts w:ascii="Times New Roman" w:eastAsia="Times New Roman" w:hAnsi="Times New Roman" w:cs="Times New Roman"/>
          <w:sz w:val="24"/>
          <w:szCs w:val="24"/>
        </w:rPr>
      </w:pPr>
      <w:r>
        <w:rPr>
          <w:rFonts w:ascii="Arial" w:eastAsia="Times New Roman" w:hAnsi="Arial" w:cs="Arial"/>
          <w:b/>
          <w:bCs/>
          <w:color w:val="000000"/>
          <w:sz w:val="24"/>
          <w:szCs w:val="24"/>
        </w:rPr>
        <w:t xml:space="preserve">LEARNING TO ACHIEVE </w:t>
      </w:r>
    </w:p>
    <w:p w:rsidR="00B92414" w:rsidRPr="00B92414" w:rsidRDefault="00B92414" w:rsidP="009F2D95">
      <w:pPr>
        <w:spacing w:line="240" w:lineRule="auto"/>
        <w:jc w:val="both"/>
        <w:rPr>
          <w:rFonts w:ascii="Times New Roman" w:eastAsia="Times New Roman" w:hAnsi="Times New Roman" w:cs="Times New Roman"/>
          <w:sz w:val="24"/>
          <w:szCs w:val="24"/>
        </w:rPr>
      </w:pPr>
      <w:r w:rsidRPr="00B92414">
        <w:rPr>
          <w:rFonts w:ascii="Arial" w:eastAsia="Times New Roman" w:hAnsi="Arial" w:cs="Arial"/>
          <w:color w:val="000000"/>
          <w:sz w:val="24"/>
          <w:szCs w:val="24"/>
        </w:rPr>
        <w:t xml:space="preserve">In advancement of the Common Core, student achievement and the need to develop critical thinking skills in math and literacy, the </w:t>
      </w:r>
      <w:r w:rsidRPr="00B92414">
        <w:rPr>
          <w:rFonts w:ascii="Arial" w:eastAsia="Times New Roman" w:hAnsi="Arial" w:cs="Arial"/>
          <w:i/>
          <w:iCs/>
          <w:color w:val="000000"/>
          <w:sz w:val="24"/>
          <w:szCs w:val="24"/>
        </w:rPr>
        <w:t xml:space="preserve">Learning to Achieve </w:t>
      </w:r>
      <w:r w:rsidRPr="00B92414">
        <w:rPr>
          <w:rFonts w:ascii="Arial" w:eastAsia="Times New Roman" w:hAnsi="Arial" w:cs="Arial"/>
          <w:color w:val="000000"/>
          <w:sz w:val="24"/>
          <w:szCs w:val="24"/>
        </w:rPr>
        <w:t>standard</w:t>
      </w:r>
      <w:r w:rsidRPr="00B92414">
        <w:rPr>
          <w:rFonts w:ascii="Arial" w:eastAsia="Times New Roman" w:hAnsi="Arial" w:cs="Arial"/>
          <w:i/>
          <w:iCs/>
          <w:color w:val="000000"/>
          <w:sz w:val="24"/>
          <w:szCs w:val="24"/>
        </w:rPr>
        <w:t xml:space="preserve"> </w:t>
      </w:r>
      <w:r w:rsidRPr="00B92414">
        <w:rPr>
          <w:rFonts w:ascii="Arial" w:eastAsia="Times New Roman" w:hAnsi="Arial" w:cs="Arial"/>
          <w:color w:val="000000"/>
          <w:sz w:val="24"/>
          <w:szCs w:val="24"/>
        </w:rPr>
        <w:t>highlights the need for programs to place an intentional focus on guiding youth in the acquisition of important 21</w:t>
      </w:r>
      <w:r w:rsidRPr="00B92414">
        <w:rPr>
          <w:rFonts w:ascii="Arial" w:eastAsia="Times New Roman" w:hAnsi="Arial" w:cs="Arial"/>
          <w:color w:val="000000"/>
          <w:sz w:val="15"/>
          <w:szCs w:val="15"/>
          <w:vertAlign w:val="superscript"/>
        </w:rPr>
        <w:t>st</w:t>
      </w:r>
      <w:r w:rsidRPr="00B92414">
        <w:rPr>
          <w:rFonts w:ascii="Arial" w:eastAsia="Times New Roman" w:hAnsi="Arial" w:cs="Arial"/>
          <w:color w:val="000000"/>
          <w:sz w:val="24"/>
          <w:szCs w:val="24"/>
        </w:rPr>
        <w:t xml:space="preserve"> century skills, such as critical thinking, communication, innovation, interpersonal and analytical skills and a broader understanding of global issues and ethics.  </w:t>
      </w:r>
    </w:p>
    <w:p w:rsidR="00B92414" w:rsidRDefault="00B92414" w:rsidP="009F2D95">
      <w:pPr>
        <w:spacing w:line="240" w:lineRule="auto"/>
        <w:jc w:val="both"/>
        <w:rPr>
          <w:rFonts w:ascii="Arial" w:eastAsia="Times New Roman" w:hAnsi="Arial" w:cs="Arial"/>
          <w:color w:val="000000"/>
          <w:sz w:val="24"/>
          <w:szCs w:val="24"/>
        </w:rPr>
      </w:pPr>
      <w:r w:rsidRPr="00B92414">
        <w:rPr>
          <w:rFonts w:ascii="Arial" w:eastAsia="Times New Roman" w:hAnsi="Arial" w:cs="Arial"/>
          <w:color w:val="000000"/>
          <w:sz w:val="24"/>
          <w:szCs w:val="24"/>
        </w:rPr>
        <w:t xml:space="preserve">Out-of-School Time programs are powerful because of their capacity to focus on soft skill development and encourage the development of personal and social skills. Programs that place emphasis on SAFE development, i.e. </w:t>
      </w:r>
      <w:r w:rsidRPr="00B92414">
        <w:rPr>
          <w:rFonts w:ascii="Arial" w:eastAsia="Times New Roman" w:hAnsi="Arial" w:cs="Arial"/>
          <w:b/>
          <w:bCs/>
          <w:color w:val="000000"/>
          <w:sz w:val="24"/>
          <w:szCs w:val="24"/>
        </w:rPr>
        <w:t>S</w:t>
      </w:r>
      <w:r w:rsidRPr="00B92414">
        <w:rPr>
          <w:rFonts w:ascii="Arial" w:eastAsia="Times New Roman" w:hAnsi="Arial" w:cs="Arial"/>
          <w:color w:val="000000"/>
          <w:sz w:val="24"/>
          <w:szCs w:val="24"/>
        </w:rPr>
        <w:t xml:space="preserve">tep by step training of staff, </w:t>
      </w:r>
      <w:r w:rsidRPr="00B92414">
        <w:rPr>
          <w:rFonts w:ascii="Arial" w:eastAsia="Times New Roman" w:hAnsi="Arial" w:cs="Arial"/>
          <w:b/>
          <w:bCs/>
          <w:color w:val="000000"/>
          <w:sz w:val="24"/>
          <w:szCs w:val="24"/>
        </w:rPr>
        <w:t>A</w:t>
      </w:r>
      <w:r w:rsidRPr="00B92414">
        <w:rPr>
          <w:rFonts w:ascii="Arial" w:eastAsia="Times New Roman" w:hAnsi="Arial" w:cs="Arial"/>
          <w:color w:val="000000"/>
          <w:sz w:val="24"/>
          <w:szCs w:val="24"/>
        </w:rPr>
        <w:t xml:space="preserve">ctive forms of learning that help youth practice new skills, </w:t>
      </w:r>
      <w:r w:rsidRPr="00B92414">
        <w:rPr>
          <w:rFonts w:ascii="Arial" w:eastAsia="Times New Roman" w:hAnsi="Arial" w:cs="Arial"/>
          <w:b/>
          <w:bCs/>
          <w:color w:val="000000"/>
          <w:sz w:val="24"/>
          <w:szCs w:val="24"/>
        </w:rPr>
        <w:t>F</w:t>
      </w:r>
      <w:r w:rsidRPr="00B92414">
        <w:rPr>
          <w:rFonts w:ascii="Arial" w:eastAsia="Times New Roman" w:hAnsi="Arial" w:cs="Arial"/>
          <w:color w:val="000000"/>
          <w:sz w:val="24"/>
          <w:szCs w:val="24"/>
        </w:rPr>
        <w:t xml:space="preserve">ocused time on developing these new skills and </w:t>
      </w:r>
      <w:r w:rsidRPr="00B92414">
        <w:rPr>
          <w:rFonts w:ascii="Arial" w:eastAsia="Times New Roman" w:hAnsi="Arial" w:cs="Arial"/>
          <w:b/>
          <w:bCs/>
          <w:color w:val="000000"/>
          <w:sz w:val="24"/>
          <w:szCs w:val="24"/>
        </w:rPr>
        <w:t>E</w:t>
      </w:r>
      <w:r w:rsidRPr="00B92414">
        <w:rPr>
          <w:rFonts w:ascii="Arial" w:eastAsia="Times New Roman" w:hAnsi="Arial" w:cs="Arial"/>
          <w:color w:val="000000"/>
          <w:sz w:val="24"/>
          <w:szCs w:val="24"/>
        </w:rPr>
        <w:t>xplicitly defining the skills that youth need to enhance are able to contribute to the holistic development of youth and have various positive impacts on them such as improved behavior and school attendance, a decrease in dropout rates and drug use, as well as an increase in test scores and grades</w:t>
      </w:r>
      <w:r w:rsidR="00424998">
        <w:rPr>
          <w:rFonts w:ascii="Arial" w:eastAsia="Times New Roman" w:hAnsi="Arial" w:cs="Arial"/>
          <w:color w:val="000000"/>
          <w:sz w:val="24"/>
          <w:szCs w:val="24"/>
        </w:rPr>
        <w:t xml:space="preserve">. </w:t>
      </w:r>
    </w:p>
    <w:p w:rsidR="00424998" w:rsidRPr="00424998" w:rsidRDefault="00424998" w:rsidP="009F2D95">
      <w:pPr>
        <w:spacing w:line="240" w:lineRule="auto"/>
        <w:jc w:val="both"/>
        <w:rPr>
          <w:rFonts w:ascii="Times New Roman" w:eastAsia="Times New Roman" w:hAnsi="Times New Roman" w:cs="Times New Roman"/>
          <w:b/>
          <w:sz w:val="24"/>
          <w:szCs w:val="24"/>
        </w:rPr>
      </w:pPr>
      <w:r w:rsidRPr="00424998">
        <w:rPr>
          <w:rFonts w:ascii="Arial" w:eastAsia="Times New Roman" w:hAnsi="Arial" w:cs="Arial"/>
          <w:b/>
          <w:color w:val="000000"/>
          <w:sz w:val="24"/>
          <w:szCs w:val="24"/>
        </w:rPr>
        <w:t xml:space="preserve">Standard: A quality program offers meaningful and relevant learning experiences that allow participants to become engaged in ways that meet their developmental and cognitive needs as well as help them build social skills, critical thinking skills and the development of new talents. </w:t>
      </w:r>
    </w:p>
    <w:p w:rsidR="00B92414" w:rsidRPr="00B92414" w:rsidRDefault="00B92414" w:rsidP="009F2D95">
      <w:pPr>
        <w:spacing w:after="0" w:line="240" w:lineRule="auto"/>
        <w:jc w:val="both"/>
        <w:rPr>
          <w:rFonts w:ascii="Times New Roman" w:eastAsia="Times New Roman" w:hAnsi="Times New Roman" w:cs="Times New Roman"/>
          <w:sz w:val="24"/>
          <w:szCs w:val="24"/>
        </w:rPr>
      </w:pPr>
      <w:r w:rsidRPr="00B92414">
        <w:rPr>
          <w:rFonts w:ascii="Arial" w:eastAsia="Times New Roman" w:hAnsi="Arial" w:cs="Arial"/>
          <w:color w:val="000000"/>
          <w:sz w:val="24"/>
          <w:szCs w:val="24"/>
        </w:rPr>
        <w:t>1.      The program offers high quality activities that are school-linked.</w:t>
      </w:r>
    </w:p>
    <w:p w:rsidR="00B92414" w:rsidRPr="00320463" w:rsidRDefault="00B92414" w:rsidP="008B0670">
      <w:pPr>
        <w:pStyle w:val="ListParagraph"/>
        <w:numPr>
          <w:ilvl w:val="1"/>
          <w:numId w:val="24"/>
        </w:numPr>
        <w:spacing w:after="0" w:line="240" w:lineRule="auto"/>
        <w:jc w:val="both"/>
        <w:rPr>
          <w:rFonts w:ascii="Times New Roman" w:eastAsia="Times New Roman" w:hAnsi="Times New Roman" w:cs="Times New Roman"/>
          <w:sz w:val="24"/>
          <w:szCs w:val="24"/>
        </w:rPr>
      </w:pPr>
      <w:r w:rsidRPr="00320463">
        <w:rPr>
          <w:rFonts w:ascii="Arial" w:eastAsia="Times New Roman" w:hAnsi="Arial" w:cs="Arial"/>
          <w:color w:val="000000"/>
          <w:sz w:val="24"/>
          <w:szCs w:val="24"/>
        </w:rPr>
        <w:t>Promising/best practices are shared with staff.</w:t>
      </w:r>
    </w:p>
    <w:p w:rsidR="00B92414" w:rsidRPr="00320463" w:rsidRDefault="00B92414" w:rsidP="008B0670">
      <w:pPr>
        <w:pStyle w:val="ListParagraph"/>
        <w:numPr>
          <w:ilvl w:val="1"/>
          <w:numId w:val="24"/>
        </w:numPr>
        <w:spacing w:after="0" w:line="240" w:lineRule="auto"/>
        <w:jc w:val="both"/>
        <w:rPr>
          <w:rFonts w:ascii="Times New Roman" w:eastAsia="Times New Roman" w:hAnsi="Times New Roman" w:cs="Times New Roman"/>
          <w:sz w:val="24"/>
          <w:szCs w:val="24"/>
        </w:rPr>
      </w:pPr>
      <w:r w:rsidRPr="00320463">
        <w:rPr>
          <w:rFonts w:ascii="Arial" w:eastAsia="Times New Roman" w:hAnsi="Arial" w:cs="Arial"/>
          <w:color w:val="000000"/>
          <w:sz w:val="24"/>
          <w:szCs w:val="24"/>
        </w:rPr>
        <w:t>The program has a method or access to provide academic support to participants.</w:t>
      </w:r>
    </w:p>
    <w:p w:rsidR="00B92414" w:rsidRPr="00320463" w:rsidRDefault="00B92414" w:rsidP="008B0670">
      <w:pPr>
        <w:pStyle w:val="ListParagraph"/>
        <w:numPr>
          <w:ilvl w:val="1"/>
          <w:numId w:val="24"/>
        </w:numPr>
        <w:spacing w:after="0" w:line="240" w:lineRule="auto"/>
        <w:jc w:val="both"/>
        <w:rPr>
          <w:rFonts w:ascii="Times New Roman" w:eastAsia="Times New Roman" w:hAnsi="Times New Roman" w:cs="Times New Roman"/>
          <w:sz w:val="24"/>
          <w:szCs w:val="24"/>
        </w:rPr>
      </w:pPr>
      <w:r w:rsidRPr="00320463">
        <w:rPr>
          <w:rFonts w:ascii="Arial" w:eastAsia="Times New Roman" w:hAnsi="Arial" w:cs="Arial"/>
          <w:color w:val="000000"/>
          <w:sz w:val="24"/>
          <w:szCs w:val="24"/>
        </w:rPr>
        <w:t>The program establishes strong links to the school day, incorporating programming that integrates and complements curriculum and academic activities but which is not a replication of school day instruction.</w:t>
      </w:r>
    </w:p>
    <w:p w:rsidR="00B92414" w:rsidRPr="00320463" w:rsidRDefault="00B92414" w:rsidP="008B0670">
      <w:pPr>
        <w:pStyle w:val="ListParagraph"/>
        <w:numPr>
          <w:ilvl w:val="1"/>
          <w:numId w:val="24"/>
        </w:numPr>
        <w:spacing w:after="0" w:line="240" w:lineRule="auto"/>
        <w:jc w:val="both"/>
        <w:rPr>
          <w:rFonts w:ascii="Times New Roman" w:eastAsia="Times New Roman" w:hAnsi="Times New Roman" w:cs="Times New Roman"/>
          <w:sz w:val="24"/>
          <w:szCs w:val="24"/>
        </w:rPr>
      </w:pPr>
      <w:r w:rsidRPr="00320463">
        <w:rPr>
          <w:rFonts w:ascii="Arial" w:eastAsia="Times New Roman" w:hAnsi="Arial" w:cs="Arial"/>
          <w:color w:val="000000"/>
          <w:sz w:val="24"/>
          <w:szCs w:val="24"/>
        </w:rPr>
        <w:t>The Arkansas Common Core Curriculum Frameworks are used as a resource when developing program activities and opportunities.</w:t>
      </w:r>
    </w:p>
    <w:p w:rsidR="00B92414" w:rsidRPr="00320463" w:rsidRDefault="00B92414" w:rsidP="008B0670">
      <w:pPr>
        <w:pStyle w:val="ListParagraph"/>
        <w:numPr>
          <w:ilvl w:val="1"/>
          <w:numId w:val="24"/>
        </w:numPr>
        <w:spacing w:after="0" w:line="240" w:lineRule="auto"/>
        <w:jc w:val="both"/>
        <w:rPr>
          <w:rFonts w:ascii="Times New Roman" w:eastAsia="Times New Roman" w:hAnsi="Times New Roman" w:cs="Times New Roman"/>
          <w:sz w:val="24"/>
          <w:szCs w:val="24"/>
        </w:rPr>
      </w:pPr>
      <w:r w:rsidRPr="00320463">
        <w:rPr>
          <w:rFonts w:ascii="Arial" w:eastAsia="Times New Roman" w:hAnsi="Arial" w:cs="Arial"/>
          <w:color w:val="000000"/>
          <w:sz w:val="24"/>
          <w:szCs w:val="24"/>
        </w:rPr>
        <w:t>The program maintains ongoing communication with school personnel.</w:t>
      </w:r>
    </w:p>
    <w:p w:rsidR="00B92414" w:rsidRPr="00424998" w:rsidRDefault="00424998" w:rsidP="009F2D95">
      <w:pPr>
        <w:spacing w:after="0" w:line="240" w:lineRule="auto"/>
        <w:jc w:val="both"/>
        <w:rPr>
          <w:rFonts w:ascii="Arial" w:eastAsia="Times New Roman" w:hAnsi="Arial" w:cs="Arial"/>
          <w:sz w:val="24"/>
          <w:szCs w:val="24"/>
        </w:rPr>
      </w:pPr>
      <w:r w:rsidRPr="00424998">
        <w:rPr>
          <w:rFonts w:ascii="Arial" w:eastAsia="Times New Roman" w:hAnsi="Arial" w:cs="Arial"/>
          <w:sz w:val="24"/>
          <w:szCs w:val="24"/>
        </w:rPr>
        <w:t xml:space="preserve">2. The program activities provide opportunities to build skills in the areas of: </w:t>
      </w:r>
    </w:p>
    <w:p w:rsidR="00B92414" w:rsidRPr="00320463" w:rsidRDefault="00B92414" w:rsidP="008B0670">
      <w:pPr>
        <w:pStyle w:val="ListParagraph"/>
        <w:numPr>
          <w:ilvl w:val="0"/>
          <w:numId w:val="25"/>
        </w:numPr>
        <w:spacing w:after="0" w:line="240" w:lineRule="auto"/>
        <w:jc w:val="both"/>
        <w:rPr>
          <w:rFonts w:ascii="Times New Roman" w:eastAsia="Times New Roman" w:hAnsi="Times New Roman" w:cs="Times New Roman"/>
          <w:sz w:val="24"/>
          <w:szCs w:val="24"/>
        </w:rPr>
      </w:pPr>
      <w:r w:rsidRPr="00320463">
        <w:rPr>
          <w:rFonts w:ascii="Arial" w:eastAsia="Times New Roman" w:hAnsi="Arial" w:cs="Arial"/>
          <w:color w:val="000000"/>
          <w:sz w:val="24"/>
          <w:szCs w:val="24"/>
        </w:rPr>
        <w:t>Reasoning and problem solving skills; critical thinking, understanding relationships and drawing conclusions.</w:t>
      </w:r>
    </w:p>
    <w:p w:rsidR="00B92414" w:rsidRPr="00320463" w:rsidRDefault="00B92414" w:rsidP="008B0670">
      <w:pPr>
        <w:pStyle w:val="ListParagraph"/>
        <w:numPr>
          <w:ilvl w:val="0"/>
          <w:numId w:val="25"/>
        </w:numPr>
        <w:spacing w:after="0" w:line="240" w:lineRule="auto"/>
        <w:jc w:val="both"/>
        <w:rPr>
          <w:rFonts w:ascii="Times New Roman" w:eastAsia="Times New Roman" w:hAnsi="Times New Roman" w:cs="Times New Roman"/>
          <w:sz w:val="24"/>
          <w:szCs w:val="24"/>
        </w:rPr>
      </w:pPr>
      <w:r w:rsidRPr="00320463">
        <w:rPr>
          <w:rFonts w:ascii="Arial" w:eastAsia="Times New Roman" w:hAnsi="Arial" w:cs="Arial"/>
          <w:color w:val="000000"/>
          <w:sz w:val="24"/>
          <w:szCs w:val="24"/>
        </w:rPr>
        <w:t>A progression of skill levels within activities.</w:t>
      </w:r>
    </w:p>
    <w:p w:rsidR="00B92414" w:rsidRPr="00320463" w:rsidRDefault="00B92414" w:rsidP="008B0670">
      <w:pPr>
        <w:pStyle w:val="ListParagraph"/>
        <w:numPr>
          <w:ilvl w:val="0"/>
          <w:numId w:val="25"/>
        </w:numPr>
        <w:spacing w:after="0" w:line="240" w:lineRule="auto"/>
        <w:jc w:val="both"/>
        <w:rPr>
          <w:rFonts w:ascii="Times New Roman" w:eastAsia="Times New Roman" w:hAnsi="Times New Roman" w:cs="Times New Roman"/>
          <w:sz w:val="24"/>
          <w:szCs w:val="24"/>
        </w:rPr>
      </w:pPr>
      <w:r w:rsidRPr="00320463">
        <w:rPr>
          <w:rFonts w:ascii="Arial" w:eastAsia="Times New Roman" w:hAnsi="Arial" w:cs="Arial"/>
          <w:color w:val="000000"/>
          <w:sz w:val="24"/>
          <w:szCs w:val="24"/>
        </w:rPr>
        <w:t>The development and mastery of new skills.</w:t>
      </w:r>
    </w:p>
    <w:p w:rsidR="00B92414" w:rsidRPr="00320463" w:rsidRDefault="00B92414" w:rsidP="008B0670">
      <w:pPr>
        <w:pStyle w:val="ListParagraph"/>
        <w:numPr>
          <w:ilvl w:val="0"/>
          <w:numId w:val="25"/>
        </w:numPr>
        <w:spacing w:after="0" w:line="240" w:lineRule="auto"/>
        <w:jc w:val="both"/>
        <w:rPr>
          <w:rFonts w:ascii="Times New Roman" w:eastAsia="Times New Roman" w:hAnsi="Times New Roman" w:cs="Times New Roman"/>
          <w:sz w:val="24"/>
          <w:szCs w:val="24"/>
        </w:rPr>
      </w:pPr>
      <w:r w:rsidRPr="00320463">
        <w:rPr>
          <w:rFonts w:ascii="Arial" w:eastAsia="Times New Roman" w:hAnsi="Arial" w:cs="Arial"/>
          <w:color w:val="000000"/>
          <w:sz w:val="24"/>
          <w:szCs w:val="24"/>
        </w:rPr>
        <w:t>Connections of academics math and other subjects with real-world scenarios and applications.</w:t>
      </w:r>
    </w:p>
    <w:p w:rsidR="00B92414" w:rsidRPr="003973B1" w:rsidRDefault="00B92414" w:rsidP="003973B1">
      <w:pPr>
        <w:pStyle w:val="ListParagraph"/>
        <w:numPr>
          <w:ilvl w:val="0"/>
          <w:numId w:val="25"/>
        </w:numPr>
        <w:spacing w:after="0" w:line="240" w:lineRule="auto"/>
        <w:jc w:val="both"/>
        <w:rPr>
          <w:rFonts w:ascii="Arial" w:eastAsia="Times New Roman" w:hAnsi="Arial" w:cs="Arial"/>
          <w:color w:val="000000"/>
          <w:sz w:val="24"/>
          <w:szCs w:val="24"/>
        </w:rPr>
      </w:pPr>
      <w:r w:rsidRPr="003973B1">
        <w:rPr>
          <w:rFonts w:ascii="Arial" w:eastAsia="Times New Roman" w:hAnsi="Arial" w:cs="Arial"/>
          <w:color w:val="000000"/>
          <w:sz w:val="24"/>
          <w:szCs w:val="24"/>
        </w:rPr>
        <w:lastRenderedPageBreak/>
        <w:t>Communication; creativity and innovation; collaboration, contextual learning, and information, technology and media literacy skills.</w:t>
      </w:r>
    </w:p>
    <w:p w:rsidR="00E06DE7" w:rsidRPr="00424998" w:rsidRDefault="00E06DE7" w:rsidP="0005109A">
      <w:pPr>
        <w:pStyle w:val="ListParagraph"/>
        <w:numPr>
          <w:ilvl w:val="0"/>
          <w:numId w:val="5"/>
        </w:numPr>
        <w:spacing w:line="240" w:lineRule="auto"/>
        <w:ind w:left="1440"/>
        <w:jc w:val="both"/>
        <w:rPr>
          <w:rFonts w:ascii="Arial" w:hAnsi="Arial" w:cs="Arial"/>
          <w:sz w:val="24"/>
          <w:szCs w:val="24"/>
        </w:rPr>
      </w:pPr>
      <w:proofErr w:type="gramStart"/>
      <w:r w:rsidRPr="00424998">
        <w:rPr>
          <w:rFonts w:ascii="Arial" w:eastAsia="Times New Roman" w:hAnsi="Arial" w:cs="Arial"/>
          <w:color w:val="000000"/>
          <w:sz w:val="24"/>
          <w:szCs w:val="24"/>
        </w:rPr>
        <w:t>Curricula provides</w:t>
      </w:r>
      <w:proofErr w:type="gramEnd"/>
      <w:r w:rsidRPr="00424998">
        <w:rPr>
          <w:rFonts w:ascii="Arial" w:eastAsia="Times New Roman" w:hAnsi="Arial" w:cs="Arial"/>
          <w:color w:val="000000"/>
          <w:sz w:val="24"/>
          <w:szCs w:val="24"/>
        </w:rPr>
        <w:t xml:space="preserve"> structured learning opportunities in core subject matter that is aligned with the Common Core State Standards.</w:t>
      </w:r>
      <w:r w:rsidRPr="00424998">
        <w:rPr>
          <w:rFonts w:ascii="Arial" w:eastAsia="Times New Roman" w:hAnsi="Arial" w:cs="Arial"/>
          <w:color w:val="000000"/>
          <w:sz w:val="17"/>
          <w:szCs w:val="17"/>
        </w:rPr>
        <w:t xml:space="preserve"> </w:t>
      </w:r>
      <w:r w:rsidRPr="00424998">
        <w:rPr>
          <w:rFonts w:ascii="Arial" w:hAnsi="Arial" w:cs="Arial"/>
          <w:sz w:val="24"/>
          <w:szCs w:val="24"/>
        </w:rPr>
        <w:t xml:space="preserve"> Key topics are likely to include English language arts, Mathematics, Science, and Social Studies.</w:t>
      </w:r>
    </w:p>
    <w:p w:rsidR="00FD5C0C" w:rsidRPr="00424998" w:rsidRDefault="00FD5C0C" w:rsidP="0005109A">
      <w:pPr>
        <w:pStyle w:val="ListParagraph"/>
        <w:spacing w:line="240" w:lineRule="auto"/>
        <w:ind w:left="1440"/>
        <w:jc w:val="both"/>
        <w:rPr>
          <w:rFonts w:ascii="Arial" w:hAnsi="Arial" w:cs="Arial"/>
          <w:sz w:val="24"/>
          <w:szCs w:val="24"/>
        </w:rPr>
      </w:pPr>
    </w:p>
    <w:p w:rsidR="00E06DE7" w:rsidRPr="00424998" w:rsidRDefault="00E06DE7" w:rsidP="0005109A">
      <w:pPr>
        <w:pStyle w:val="ListParagraph"/>
        <w:numPr>
          <w:ilvl w:val="0"/>
          <w:numId w:val="5"/>
        </w:numPr>
        <w:autoSpaceDE w:val="0"/>
        <w:autoSpaceDN w:val="0"/>
        <w:adjustRightInd w:val="0"/>
        <w:spacing w:after="0" w:line="240" w:lineRule="auto"/>
        <w:ind w:left="1440"/>
        <w:jc w:val="both"/>
        <w:rPr>
          <w:rFonts w:ascii="Arial" w:hAnsi="Arial" w:cs="Arial"/>
          <w:sz w:val="24"/>
          <w:szCs w:val="24"/>
        </w:rPr>
      </w:pPr>
      <w:r w:rsidRPr="00424998">
        <w:rPr>
          <w:rFonts w:ascii="Arial" w:hAnsi="Arial" w:cs="Arial"/>
          <w:sz w:val="24"/>
          <w:szCs w:val="24"/>
        </w:rPr>
        <w:t>Fosters an effective learning environment for all participants, for example, by</w:t>
      </w:r>
      <w:r w:rsidR="002414F2" w:rsidRPr="00424998">
        <w:rPr>
          <w:rFonts w:ascii="Arial" w:hAnsi="Arial" w:cs="Arial"/>
          <w:sz w:val="24"/>
          <w:szCs w:val="24"/>
        </w:rPr>
        <w:t xml:space="preserve"> </w:t>
      </w:r>
      <w:r w:rsidRPr="00424998">
        <w:rPr>
          <w:rFonts w:ascii="Arial" w:hAnsi="Arial" w:cs="Arial"/>
          <w:sz w:val="24"/>
          <w:szCs w:val="24"/>
        </w:rPr>
        <w:t>ensuring that participants are able to study individually or in small groups</w:t>
      </w:r>
      <w:r w:rsidR="002414F2" w:rsidRPr="00424998">
        <w:rPr>
          <w:rFonts w:ascii="Arial" w:hAnsi="Arial" w:cs="Arial"/>
          <w:sz w:val="24"/>
          <w:szCs w:val="24"/>
        </w:rPr>
        <w:t xml:space="preserve"> </w:t>
      </w:r>
      <w:r w:rsidRPr="00424998">
        <w:rPr>
          <w:rFonts w:ascii="Arial" w:hAnsi="Arial" w:cs="Arial"/>
          <w:sz w:val="24"/>
          <w:szCs w:val="24"/>
        </w:rPr>
        <w:t>without disruption</w:t>
      </w:r>
    </w:p>
    <w:p w:rsidR="00E06DE7" w:rsidRPr="00424998" w:rsidRDefault="00E06DE7" w:rsidP="0005109A">
      <w:pPr>
        <w:autoSpaceDE w:val="0"/>
        <w:autoSpaceDN w:val="0"/>
        <w:adjustRightInd w:val="0"/>
        <w:spacing w:after="0" w:line="240" w:lineRule="auto"/>
        <w:ind w:left="1080"/>
        <w:jc w:val="both"/>
        <w:rPr>
          <w:rFonts w:ascii="Arial" w:hAnsi="Arial" w:cs="Arial"/>
          <w:sz w:val="24"/>
          <w:szCs w:val="24"/>
        </w:rPr>
      </w:pPr>
    </w:p>
    <w:p w:rsidR="00E06DE7" w:rsidRPr="00424998" w:rsidRDefault="00E06DE7" w:rsidP="0005109A">
      <w:pPr>
        <w:pStyle w:val="ListParagraph"/>
        <w:numPr>
          <w:ilvl w:val="0"/>
          <w:numId w:val="5"/>
        </w:numPr>
        <w:autoSpaceDE w:val="0"/>
        <w:autoSpaceDN w:val="0"/>
        <w:adjustRightInd w:val="0"/>
        <w:spacing w:after="0" w:line="240" w:lineRule="auto"/>
        <w:ind w:left="1440"/>
        <w:jc w:val="both"/>
        <w:rPr>
          <w:rFonts w:ascii="Arial" w:hAnsi="Arial" w:cs="Arial"/>
          <w:sz w:val="24"/>
          <w:szCs w:val="24"/>
        </w:rPr>
      </w:pPr>
      <w:r w:rsidRPr="00424998">
        <w:rPr>
          <w:rFonts w:ascii="Arial" w:hAnsi="Arial" w:cs="Arial"/>
          <w:sz w:val="24"/>
          <w:szCs w:val="24"/>
        </w:rPr>
        <w:t>Helps children and youth develop learning skills by exploring their ideas and</w:t>
      </w:r>
      <w:r w:rsidR="002414F2" w:rsidRPr="00424998">
        <w:rPr>
          <w:rFonts w:ascii="Arial" w:hAnsi="Arial" w:cs="Arial"/>
          <w:sz w:val="24"/>
          <w:szCs w:val="24"/>
        </w:rPr>
        <w:t xml:space="preserve"> </w:t>
      </w:r>
      <w:r w:rsidRPr="00424998">
        <w:rPr>
          <w:rFonts w:ascii="Arial" w:hAnsi="Arial" w:cs="Arial"/>
          <w:sz w:val="24"/>
          <w:szCs w:val="24"/>
        </w:rPr>
        <w:t>challenging their thinking, for example, by encouraging them to be questioning, helping them develop good study skills, and promoting problem solving</w:t>
      </w:r>
      <w:r w:rsidR="002414F2" w:rsidRPr="00424998">
        <w:rPr>
          <w:rFonts w:ascii="Arial" w:hAnsi="Arial" w:cs="Arial"/>
          <w:sz w:val="24"/>
          <w:szCs w:val="24"/>
        </w:rPr>
        <w:t xml:space="preserve"> </w:t>
      </w:r>
      <w:r w:rsidRPr="00424998">
        <w:rPr>
          <w:rFonts w:ascii="Arial" w:hAnsi="Arial" w:cs="Arial"/>
          <w:sz w:val="24"/>
          <w:szCs w:val="24"/>
        </w:rPr>
        <w:t>approaches.</w:t>
      </w:r>
    </w:p>
    <w:p w:rsidR="00E06DE7" w:rsidRPr="00424998" w:rsidRDefault="00E06DE7" w:rsidP="0005109A">
      <w:pPr>
        <w:autoSpaceDE w:val="0"/>
        <w:autoSpaceDN w:val="0"/>
        <w:adjustRightInd w:val="0"/>
        <w:spacing w:after="0" w:line="240" w:lineRule="auto"/>
        <w:ind w:left="1080"/>
        <w:jc w:val="both"/>
        <w:rPr>
          <w:rFonts w:ascii="Arial" w:hAnsi="Arial" w:cs="Arial"/>
          <w:sz w:val="24"/>
          <w:szCs w:val="24"/>
        </w:rPr>
      </w:pPr>
    </w:p>
    <w:p w:rsidR="00E06DE7" w:rsidRPr="00424998" w:rsidRDefault="00E06DE7" w:rsidP="0005109A">
      <w:pPr>
        <w:pStyle w:val="ListParagraph"/>
        <w:numPr>
          <w:ilvl w:val="0"/>
          <w:numId w:val="5"/>
        </w:numPr>
        <w:autoSpaceDE w:val="0"/>
        <w:autoSpaceDN w:val="0"/>
        <w:adjustRightInd w:val="0"/>
        <w:spacing w:after="0" w:line="240" w:lineRule="auto"/>
        <w:ind w:left="1440"/>
        <w:jc w:val="both"/>
        <w:rPr>
          <w:rFonts w:ascii="Arial" w:hAnsi="Arial" w:cs="Arial"/>
          <w:sz w:val="24"/>
          <w:szCs w:val="24"/>
        </w:rPr>
      </w:pPr>
      <w:r w:rsidRPr="00424998">
        <w:rPr>
          <w:rFonts w:ascii="Arial" w:hAnsi="Arial" w:cs="Arial"/>
          <w:sz w:val="24"/>
          <w:szCs w:val="24"/>
        </w:rPr>
        <w:t>Uses formal and informal activities to stimulate curiosity and enhance learning.</w:t>
      </w:r>
    </w:p>
    <w:p w:rsidR="00E06DE7" w:rsidRPr="00424998" w:rsidRDefault="00E06DE7" w:rsidP="0005109A">
      <w:pPr>
        <w:pStyle w:val="ListParagraph"/>
        <w:autoSpaceDE w:val="0"/>
        <w:autoSpaceDN w:val="0"/>
        <w:adjustRightInd w:val="0"/>
        <w:spacing w:after="0" w:line="240" w:lineRule="auto"/>
        <w:ind w:left="1440"/>
        <w:jc w:val="both"/>
        <w:rPr>
          <w:rFonts w:ascii="Corbel" w:hAnsi="Corbel" w:cs="Corbel"/>
          <w:color w:val="FFFFFF"/>
          <w:sz w:val="18"/>
          <w:szCs w:val="18"/>
        </w:rPr>
      </w:pPr>
    </w:p>
    <w:p w:rsidR="00E06DE7" w:rsidRPr="00424998" w:rsidRDefault="00E06DE7" w:rsidP="0005109A">
      <w:pPr>
        <w:pStyle w:val="ListParagraph"/>
        <w:numPr>
          <w:ilvl w:val="0"/>
          <w:numId w:val="5"/>
        </w:numPr>
        <w:autoSpaceDE w:val="0"/>
        <w:autoSpaceDN w:val="0"/>
        <w:adjustRightInd w:val="0"/>
        <w:spacing w:after="0" w:line="240" w:lineRule="auto"/>
        <w:ind w:left="1440"/>
        <w:jc w:val="both"/>
        <w:rPr>
          <w:rFonts w:ascii="Arial" w:hAnsi="Arial" w:cs="Arial"/>
          <w:sz w:val="24"/>
          <w:szCs w:val="24"/>
        </w:rPr>
      </w:pPr>
      <w:r w:rsidRPr="00424998">
        <w:rPr>
          <w:rFonts w:ascii="Arial" w:hAnsi="Arial" w:cs="Arial"/>
          <w:sz w:val="24"/>
          <w:szCs w:val="24"/>
        </w:rPr>
        <w:t>Engages participants in project-based activities and group discussions and</w:t>
      </w:r>
    </w:p>
    <w:p w:rsidR="00E06DE7" w:rsidRPr="00A62EA6" w:rsidRDefault="00A62EA6" w:rsidP="0005109A">
      <w:pPr>
        <w:pStyle w:val="ListParagraph"/>
        <w:numPr>
          <w:ilvl w:val="0"/>
          <w:numId w:val="5"/>
        </w:numPr>
        <w:autoSpaceDE w:val="0"/>
        <w:autoSpaceDN w:val="0"/>
        <w:adjustRightInd w:val="0"/>
        <w:spacing w:after="0" w:line="240" w:lineRule="auto"/>
        <w:ind w:left="1440"/>
        <w:jc w:val="both"/>
        <w:rPr>
          <w:rFonts w:ascii="Arial" w:hAnsi="Arial" w:cs="Arial"/>
          <w:sz w:val="24"/>
          <w:szCs w:val="24"/>
        </w:rPr>
      </w:pPr>
      <w:r w:rsidRPr="00A62EA6">
        <w:rPr>
          <w:rFonts w:ascii="Arial" w:hAnsi="Arial" w:cs="Arial"/>
          <w:sz w:val="24"/>
          <w:szCs w:val="24"/>
        </w:rPr>
        <w:t>Introduces</w:t>
      </w:r>
      <w:r w:rsidR="00E06DE7" w:rsidRPr="00A62EA6">
        <w:rPr>
          <w:rFonts w:ascii="Arial" w:hAnsi="Arial" w:cs="Arial"/>
          <w:sz w:val="24"/>
          <w:szCs w:val="24"/>
        </w:rPr>
        <w:t xml:space="preserve"> them to cultural, educational, and technological resources to help</w:t>
      </w:r>
      <w:r w:rsidRPr="00A62EA6">
        <w:rPr>
          <w:rFonts w:ascii="Arial" w:hAnsi="Arial" w:cs="Arial"/>
          <w:sz w:val="24"/>
          <w:szCs w:val="24"/>
        </w:rPr>
        <w:t xml:space="preserve"> </w:t>
      </w:r>
      <w:r w:rsidR="00E06DE7" w:rsidRPr="00A62EA6">
        <w:rPr>
          <w:rFonts w:ascii="Arial" w:hAnsi="Arial" w:cs="Arial"/>
          <w:sz w:val="24"/>
          <w:szCs w:val="24"/>
        </w:rPr>
        <w:t>them explore opportunities that will enrich their lives.</w:t>
      </w:r>
    </w:p>
    <w:p w:rsidR="008B0670" w:rsidRPr="00451DC5" w:rsidRDefault="008B0670" w:rsidP="009F2D95">
      <w:pPr>
        <w:spacing w:after="0" w:line="240" w:lineRule="auto"/>
        <w:jc w:val="both"/>
        <w:rPr>
          <w:rFonts w:ascii="Times New Roman" w:eastAsia="Times New Roman" w:hAnsi="Times New Roman" w:cs="Times New Roman"/>
          <w:sz w:val="24"/>
          <w:szCs w:val="24"/>
        </w:rPr>
      </w:pPr>
    </w:p>
    <w:p w:rsidR="00B92414" w:rsidRDefault="00895040" w:rsidP="009F2D95">
      <w:pPr>
        <w:spacing w:after="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 xml:space="preserve">3. </w:t>
      </w:r>
      <w:r w:rsidR="006D040E">
        <w:rPr>
          <w:rFonts w:ascii="Arial" w:eastAsia="Times New Roman" w:hAnsi="Arial" w:cs="Arial"/>
          <w:color w:val="000000"/>
          <w:sz w:val="24"/>
          <w:szCs w:val="24"/>
        </w:rPr>
        <w:t xml:space="preserve"> </w:t>
      </w:r>
      <w:r>
        <w:rPr>
          <w:rFonts w:ascii="Arial" w:eastAsia="Times New Roman" w:hAnsi="Arial" w:cs="Arial"/>
          <w:color w:val="000000"/>
          <w:sz w:val="24"/>
          <w:szCs w:val="24"/>
        </w:rPr>
        <w:t>T</w:t>
      </w:r>
      <w:r w:rsidR="00B92414" w:rsidRPr="00B92414">
        <w:rPr>
          <w:rFonts w:ascii="Arial" w:eastAsia="Times New Roman" w:hAnsi="Arial" w:cs="Arial"/>
          <w:color w:val="000000"/>
          <w:sz w:val="24"/>
          <w:szCs w:val="24"/>
        </w:rPr>
        <w:t>he program promotes activities that involve the acquisition of life skills such as leadership, ethics, accountability, adaptability, personal productivity and responsibility, people skills, self-direction and civic responsibility.</w:t>
      </w:r>
    </w:p>
    <w:p w:rsidR="008B0670" w:rsidRPr="00B92414" w:rsidRDefault="008B0670" w:rsidP="009F2D95">
      <w:pPr>
        <w:spacing w:after="0" w:line="240" w:lineRule="auto"/>
        <w:jc w:val="both"/>
        <w:rPr>
          <w:rFonts w:ascii="Times New Roman" w:eastAsia="Times New Roman" w:hAnsi="Times New Roman" w:cs="Times New Roman"/>
          <w:sz w:val="24"/>
          <w:szCs w:val="24"/>
        </w:rPr>
      </w:pPr>
    </w:p>
    <w:p w:rsidR="00B92414" w:rsidRPr="00B92414" w:rsidRDefault="00B92414" w:rsidP="009F2D95">
      <w:pPr>
        <w:spacing w:after="0" w:line="240" w:lineRule="auto"/>
        <w:jc w:val="both"/>
        <w:rPr>
          <w:rFonts w:ascii="Times New Roman" w:eastAsia="Times New Roman" w:hAnsi="Times New Roman" w:cs="Times New Roman"/>
          <w:sz w:val="24"/>
          <w:szCs w:val="24"/>
        </w:rPr>
      </w:pPr>
      <w:r w:rsidRPr="00B92414">
        <w:rPr>
          <w:rFonts w:ascii="Arial" w:eastAsia="Times New Roman" w:hAnsi="Arial" w:cs="Arial"/>
          <w:color w:val="000000"/>
          <w:sz w:val="24"/>
          <w:szCs w:val="24"/>
        </w:rPr>
        <w:t>4.</w:t>
      </w:r>
      <w:r w:rsidR="00895040">
        <w:rPr>
          <w:rFonts w:ascii="Arial" w:eastAsia="Times New Roman" w:hAnsi="Arial" w:cs="Arial"/>
          <w:color w:val="000000"/>
          <w:sz w:val="24"/>
          <w:szCs w:val="24"/>
        </w:rPr>
        <w:t xml:space="preserve"> </w:t>
      </w:r>
      <w:r w:rsidR="006D040E">
        <w:rPr>
          <w:rFonts w:ascii="Arial" w:eastAsia="Times New Roman" w:hAnsi="Arial" w:cs="Arial"/>
          <w:color w:val="000000"/>
          <w:sz w:val="24"/>
          <w:szCs w:val="24"/>
        </w:rPr>
        <w:t xml:space="preserve"> </w:t>
      </w:r>
      <w:r w:rsidRPr="00B92414">
        <w:rPr>
          <w:rFonts w:ascii="Arial" w:eastAsia="Times New Roman" w:hAnsi="Arial" w:cs="Arial"/>
          <w:color w:val="000000"/>
          <w:sz w:val="24"/>
          <w:szCs w:val="24"/>
        </w:rPr>
        <w:t xml:space="preserve">Organization has established mechanisms (e.g. regular school-linked coordination) for helping parents connect with their child’s </w:t>
      </w:r>
      <w:r w:rsidR="00424998">
        <w:rPr>
          <w:rFonts w:ascii="Arial" w:eastAsia="Times New Roman" w:hAnsi="Arial" w:cs="Arial"/>
          <w:color w:val="000000"/>
          <w:sz w:val="24"/>
          <w:szCs w:val="24"/>
        </w:rPr>
        <w:t>learning.</w:t>
      </w:r>
    </w:p>
    <w:p w:rsidR="00B92414" w:rsidRPr="00B92414" w:rsidRDefault="00895040" w:rsidP="009F2D95">
      <w:pPr>
        <w:spacing w:after="0" w:line="240" w:lineRule="auto"/>
        <w:jc w:val="both"/>
        <w:rPr>
          <w:rFonts w:ascii="Times New Roman" w:eastAsia="Times New Roman" w:hAnsi="Times New Roman" w:cs="Times New Roman"/>
          <w:sz w:val="24"/>
          <w:szCs w:val="24"/>
        </w:rPr>
      </w:pPr>
      <w:r>
        <w:rPr>
          <w:rFonts w:ascii="Arial" w:eastAsia="Times New Roman" w:hAnsi="Arial" w:cs="Arial"/>
          <w:color w:val="000000"/>
          <w:sz w:val="24"/>
          <w:szCs w:val="24"/>
        </w:rPr>
        <w:t xml:space="preserve">5. </w:t>
      </w:r>
      <w:r w:rsidR="00B92414" w:rsidRPr="00B92414">
        <w:rPr>
          <w:rFonts w:ascii="Arial" w:eastAsia="Times New Roman" w:hAnsi="Arial" w:cs="Arial"/>
          <w:color w:val="000000"/>
          <w:sz w:val="24"/>
          <w:szCs w:val="24"/>
        </w:rPr>
        <w:t>Several program offerings provide explicit, deliberate, intentional, targeted opportunities for youth to consider future pursuits including college, career, and/or lifestyle (e.g. apprenticeships, activities to consider future dreams and goals, etc.)</w:t>
      </w:r>
    </w:p>
    <w:p w:rsidR="008B69F2" w:rsidRDefault="008B69F2" w:rsidP="009F2D95">
      <w:pPr>
        <w:spacing w:line="240" w:lineRule="auto"/>
        <w:jc w:val="both"/>
        <w:rPr>
          <w:rFonts w:ascii="Arial" w:eastAsia="Times New Roman" w:hAnsi="Arial" w:cs="Arial"/>
          <w:b/>
          <w:color w:val="C0504D" w:themeColor="accent2"/>
          <w:sz w:val="24"/>
          <w:szCs w:val="24"/>
        </w:rPr>
      </w:pPr>
    </w:p>
    <w:p w:rsidR="0007279F" w:rsidRPr="00B92414" w:rsidRDefault="0007279F" w:rsidP="0007279F">
      <w:pPr>
        <w:rPr>
          <w:rFonts w:ascii="Times New Roman" w:eastAsia="Times New Roman" w:hAnsi="Times New Roman"/>
        </w:rPr>
      </w:pPr>
      <w:r w:rsidRPr="00B92414">
        <w:rPr>
          <w:rFonts w:ascii="Arial" w:eastAsia="Times New Roman" w:hAnsi="Arial" w:cs="Arial"/>
          <w:b/>
          <w:bCs/>
          <w:color w:val="000000"/>
        </w:rPr>
        <w:t>SUSTAINABILITY PLANNING</w:t>
      </w:r>
    </w:p>
    <w:p w:rsidR="0007279F" w:rsidRPr="00B92414" w:rsidRDefault="0007279F" w:rsidP="0007279F">
      <w:pPr>
        <w:rPr>
          <w:rFonts w:ascii="Times New Roman" w:eastAsia="Times New Roman" w:hAnsi="Times New Roman"/>
        </w:rPr>
      </w:pPr>
      <w:r w:rsidRPr="00B92414">
        <w:rPr>
          <w:rFonts w:ascii="Arial" w:eastAsia="Times New Roman" w:hAnsi="Arial" w:cs="Arial"/>
          <w:color w:val="000000"/>
        </w:rPr>
        <w:t xml:space="preserve">It is important to consider not only what goes into a program to makes its </w:t>
      </w:r>
      <w:r>
        <w:rPr>
          <w:rFonts w:ascii="Arial" w:eastAsia="Times New Roman" w:hAnsi="Arial" w:cs="Arial"/>
          <w:color w:val="000000"/>
        </w:rPr>
        <w:t xml:space="preserve">initial </w:t>
      </w:r>
      <w:r w:rsidRPr="00B92414">
        <w:rPr>
          <w:rFonts w:ascii="Arial" w:eastAsia="Times New Roman" w:hAnsi="Arial" w:cs="Arial"/>
          <w:color w:val="000000"/>
        </w:rPr>
        <w:t xml:space="preserve">implementation a success, but also what should be done to support its future viability. This consists of having a financial management and volunteer recruitment plan in place in order to guarantee program sustainability, </w:t>
      </w:r>
      <w:r>
        <w:rPr>
          <w:rFonts w:ascii="Arial" w:eastAsia="Times New Roman" w:hAnsi="Arial" w:cs="Arial"/>
          <w:color w:val="000000"/>
        </w:rPr>
        <w:t>while</w:t>
      </w:r>
      <w:r w:rsidRPr="00B92414">
        <w:rPr>
          <w:rFonts w:ascii="Arial" w:eastAsia="Times New Roman" w:hAnsi="Arial" w:cs="Arial"/>
          <w:color w:val="000000"/>
        </w:rPr>
        <w:t xml:space="preserve"> including family members and community stakeholders in </w:t>
      </w:r>
      <w:r>
        <w:rPr>
          <w:rFonts w:ascii="Arial" w:eastAsia="Times New Roman" w:hAnsi="Arial" w:cs="Arial"/>
          <w:color w:val="000000"/>
        </w:rPr>
        <w:t xml:space="preserve">long-term </w:t>
      </w:r>
      <w:r w:rsidRPr="00B92414">
        <w:rPr>
          <w:rFonts w:ascii="Arial" w:eastAsia="Times New Roman" w:hAnsi="Arial" w:cs="Arial"/>
          <w:color w:val="000000"/>
        </w:rPr>
        <w:t>program planning and decision making.</w:t>
      </w:r>
    </w:p>
    <w:p w:rsidR="0007279F" w:rsidRPr="00B92414" w:rsidRDefault="0007279F" w:rsidP="0007279F">
      <w:pPr>
        <w:rPr>
          <w:rFonts w:ascii="Times New Roman" w:eastAsia="Times New Roman" w:hAnsi="Times New Roman"/>
        </w:rPr>
      </w:pPr>
      <w:r w:rsidRPr="00B92414">
        <w:rPr>
          <w:rFonts w:ascii="Arial" w:eastAsia="Times New Roman" w:hAnsi="Arial" w:cs="Arial"/>
          <w:color w:val="000000"/>
        </w:rPr>
        <w:t>OST programs should consistently make an effort to strengthen relationships with families as well as community organizations. Forging partnerships with organizations that share similar goals can allow programs to enhance services and quality by leveraging and sharing resources such as staff, volunteers, facilities, program activities and training opportunities.</w:t>
      </w:r>
    </w:p>
    <w:p w:rsidR="0007279F" w:rsidRDefault="0007279F" w:rsidP="0007279F">
      <w:pPr>
        <w:rPr>
          <w:rFonts w:ascii="Arial" w:eastAsia="Times New Roman" w:hAnsi="Arial" w:cs="Arial"/>
          <w:b/>
          <w:color w:val="000000"/>
        </w:rPr>
      </w:pPr>
    </w:p>
    <w:p w:rsidR="0007279F" w:rsidRPr="0054701D" w:rsidRDefault="0007279F" w:rsidP="0007279F">
      <w:pPr>
        <w:rPr>
          <w:rFonts w:ascii="Arial" w:eastAsia="Times New Roman" w:hAnsi="Arial" w:cs="Arial"/>
          <w:b/>
          <w:iCs/>
          <w:color w:val="000000"/>
        </w:rPr>
      </w:pPr>
      <w:r w:rsidRPr="008A3249">
        <w:rPr>
          <w:rFonts w:ascii="Arial" w:eastAsia="Times New Roman" w:hAnsi="Arial" w:cs="Arial"/>
          <w:b/>
          <w:color w:val="000000"/>
        </w:rPr>
        <w:t>STANDARD:   </w:t>
      </w:r>
      <w:r w:rsidRPr="0054701D">
        <w:rPr>
          <w:rFonts w:ascii="Arial" w:eastAsia="Times New Roman" w:hAnsi="Arial" w:cs="Arial"/>
          <w:b/>
          <w:iCs/>
          <w:color w:val="000000"/>
        </w:rPr>
        <w:t>A quality program has a coherent vision/mission that includes strong partnerships with communities and families in order to achieve and sustain program goals and growth.</w:t>
      </w:r>
    </w:p>
    <w:p w:rsidR="0007279F" w:rsidRPr="008D5F09" w:rsidRDefault="0007279F" w:rsidP="0007279F">
      <w:pPr>
        <w:rPr>
          <w:rFonts w:ascii="Times New Roman" w:eastAsia="Times New Roman" w:hAnsi="Times New Roman"/>
          <w:b/>
        </w:rPr>
      </w:pPr>
    </w:p>
    <w:p w:rsidR="0007279F" w:rsidRPr="00EB1774" w:rsidRDefault="0007279F" w:rsidP="0007279F">
      <w:pPr>
        <w:pStyle w:val="ListParagraph"/>
        <w:numPr>
          <w:ilvl w:val="0"/>
          <w:numId w:val="6"/>
        </w:numPr>
        <w:spacing w:after="0" w:line="240" w:lineRule="auto"/>
        <w:rPr>
          <w:rFonts w:ascii="Times New Roman" w:eastAsia="Times New Roman" w:hAnsi="Times New Roman"/>
        </w:rPr>
      </w:pPr>
      <w:r w:rsidRPr="00CD705D">
        <w:rPr>
          <w:rFonts w:ascii="Arial" w:eastAsia="Times New Roman" w:hAnsi="Arial" w:cs="Arial"/>
          <w:color w:val="000000"/>
        </w:rPr>
        <w:t xml:space="preserve">The program has </w:t>
      </w:r>
      <w:r>
        <w:rPr>
          <w:rFonts w:ascii="Arial" w:eastAsia="Times New Roman" w:hAnsi="Arial" w:cs="Arial"/>
          <w:color w:val="000000"/>
        </w:rPr>
        <w:t xml:space="preserve">an </w:t>
      </w:r>
      <w:r w:rsidRPr="00CD705D">
        <w:rPr>
          <w:rFonts w:ascii="Arial" w:eastAsia="Times New Roman" w:hAnsi="Arial" w:cs="Arial"/>
          <w:color w:val="000000"/>
        </w:rPr>
        <w:t>appropriate organizational structure.</w:t>
      </w:r>
    </w:p>
    <w:p w:rsidR="0007279F" w:rsidRPr="00970EEA" w:rsidRDefault="0007279F" w:rsidP="0007279F">
      <w:pPr>
        <w:pStyle w:val="ListParagraph"/>
        <w:numPr>
          <w:ilvl w:val="0"/>
          <w:numId w:val="6"/>
        </w:numPr>
        <w:spacing w:after="0" w:line="240" w:lineRule="auto"/>
        <w:rPr>
          <w:rFonts w:ascii="Times New Roman" w:eastAsia="Times New Roman" w:hAnsi="Times New Roman"/>
        </w:rPr>
      </w:pPr>
      <w:r>
        <w:rPr>
          <w:rFonts w:ascii="Arial" w:eastAsia="Times New Roman" w:hAnsi="Arial" w:cs="Arial"/>
          <w:color w:val="000000"/>
        </w:rPr>
        <w:t>The program h</w:t>
      </w:r>
      <w:r w:rsidRPr="008B69F2">
        <w:rPr>
          <w:rFonts w:ascii="Arial" w:eastAsia="Times New Roman" w:hAnsi="Arial" w:cs="Arial"/>
          <w:color w:val="000000"/>
        </w:rPr>
        <w:t>as a written resource development plan</w:t>
      </w:r>
      <w:r>
        <w:rPr>
          <w:rFonts w:ascii="Arial" w:eastAsia="Times New Roman" w:hAnsi="Arial" w:cs="Arial"/>
          <w:color w:val="000000"/>
        </w:rPr>
        <w:t xml:space="preserve"> that builds sustainability</w:t>
      </w:r>
      <w:r w:rsidRPr="008B69F2">
        <w:rPr>
          <w:rFonts w:ascii="Arial" w:eastAsia="Times New Roman" w:hAnsi="Arial" w:cs="Arial"/>
          <w:color w:val="000000"/>
        </w:rPr>
        <w:t>.</w:t>
      </w:r>
    </w:p>
    <w:p w:rsidR="0007279F" w:rsidRPr="007A0035" w:rsidRDefault="0007279F" w:rsidP="0007279F">
      <w:pPr>
        <w:pStyle w:val="ListParagraph"/>
        <w:numPr>
          <w:ilvl w:val="0"/>
          <w:numId w:val="6"/>
        </w:numPr>
        <w:spacing w:after="0" w:line="240" w:lineRule="auto"/>
        <w:rPr>
          <w:rFonts w:ascii="Times New Roman" w:eastAsia="Times New Roman" w:hAnsi="Times New Roman"/>
        </w:rPr>
      </w:pPr>
      <w:r>
        <w:rPr>
          <w:rFonts w:ascii="Arial" w:eastAsia="Times New Roman" w:hAnsi="Arial" w:cs="Arial"/>
          <w:color w:val="000000"/>
        </w:rPr>
        <w:t xml:space="preserve">Program directors </w:t>
      </w:r>
      <w:r w:rsidRPr="007A0035">
        <w:rPr>
          <w:rFonts w:ascii="Arial" w:eastAsia="Times New Roman" w:hAnsi="Arial" w:cs="Arial"/>
          <w:color w:val="000000"/>
        </w:rPr>
        <w:t xml:space="preserve">involve key </w:t>
      </w:r>
      <w:r>
        <w:rPr>
          <w:rFonts w:ascii="Arial" w:eastAsia="Times New Roman" w:hAnsi="Arial" w:cs="Arial"/>
          <w:color w:val="000000"/>
        </w:rPr>
        <w:t xml:space="preserve">community </w:t>
      </w:r>
      <w:r w:rsidRPr="007A0035">
        <w:rPr>
          <w:rFonts w:ascii="Arial" w:eastAsia="Times New Roman" w:hAnsi="Arial" w:cs="Arial"/>
          <w:color w:val="000000"/>
        </w:rPr>
        <w:t xml:space="preserve">stakeholders, board of directors, staff, families and youth in long-term planning, fiscal </w:t>
      </w:r>
      <w:r w:rsidR="00424998">
        <w:rPr>
          <w:rFonts w:ascii="Arial" w:eastAsia="Times New Roman" w:hAnsi="Arial" w:cs="Arial"/>
          <w:color w:val="000000"/>
        </w:rPr>
        <w:t>management, and decision-making.</w:t>
      </w:r>
    </w:p>
    <w:p w:rsidR="0007279F" w:rsidRPr="008B69F2" w:rsidRDefault="0007279F" w:rsidP="0007279F">
      <w:pPr>
        <w:pStyle w:val="ListParagraph"/>
        <w:numPr>
          <w:ilvl w:val="0"/>
          <w:numId w:val="6"/>
        </w:numPr>
        <w:spacing w:after="0" w:line="240" w:lineRule="auto"/>
        <w:rPr>
          <w:rFonts w:ascii="Times New Roman" w:eastAsia="Times New Roman" w:hAnsi="Times New Roman"/>
        </w:rPr>
      </w:pPr>
      <w:r>
        <w:rPr>
          <w:rFonts w:ascii="Arial" w:eastAsia="Times New Roman" w:hAnsi="Arial" w:cs="Arial"/>
          <w:color w:val="000000"/>
        </w:rPr>
        <w:t>T</w:t>
      </w:r>
      <w:r w:rsidRPr="00B92414">
        <w:rPr>
          <w:rFonts w:ascii="Arial" w:eastAsia="Times New Roman" w:hAnsi="Arial" w:cs="Arial"/>
          <w:color w:val="000000"/>
        </w:rPr>
        <w:t>he program has a long-range plan for sustaining itself</w:t>
      </w:r>
      <w:r>
        <w:rPr>
          <w:rFonts w:ascii="Arial" w:eastAsia="Times New Roman" w:hAnsi="Arial" w:cs="Arial"/>
          <w:color w:val="000000"/>
        </w:rPr>
        <w:t xml:space="preserve">, identifying a </w:t>
      </w:r>
      <w:r w:rsidRPr="008B69F2">
        <w:rPr>
          <w:rFonts w:ascii="Arial" w:eastAsia="Times New Roman" w:hAnsi="Arial" w:cs="Arial"/>
          <w:color w:val="000000"/>
        </w:rPr>
        <w:t xml:space="preserve">process for recruiting, retaining, and managing </w:t>
      </w:r>
      <w:r>
        <w:rPr>
          <w:rFonts w:ascii="Arial" w:eastAsia="Times New Roman" w:hAnsi="Arial" w:cs="Arial"/>
          <w:color w:val="000000"/>
        </w:rPr>
        <w:t xml:space="preserve">staff and </w:t>
      </w:r>
      <w:r w:rsidRPr="008B69F2">
        <w:rPr>
          <w:rFonts w:ascii="Arial" w:eastAsia="Times New Roman" w:hAnsi="Arial" w:cs="Arial"/>
          <w:color w:val="000000"/>
        </w:rPr>
        <w:t>volunteers.</w:t>
      </w:r>
    </w:p>
    <w:p w:rsidR="0007279F" w:rsidRPr="00970EEA" w:rsidRDefault="0007279F" w:rsidP="0007279F">
      <w:pPr>
        <w:pStyle w:val="ListParagraph"/>
        <w:numPr>
          <w:ilvl w:val="0"/>
          <w:numId w:val="6"/>
        </w:numPr>
        <w:spacing w:after="0" w:line="240" w:lineRule="auto"/>
        <w:rPr>
          <w:rFonts w:ascii="Times New Roman" w:eastAsia="Times New Roman" w:hAnsi="Times New Roman"/>
        </w:rPr>
      </w:pPr>
      <w:r>
        <w:rPr>
          <w:rFonts w:ascii="Arial" w:eastAsia="Times New Roman" w:hAnsi="Arial" w:cs="Arial"/>
          <w:color w:val="000000"/>
        </w:rPr>
        <w:t>The program m</w:t>
      </w:r>
      <w:r w:rsidRPr="00970EEA">
        <w:rPr>
          <w:rFonts w:ascii="Arial" w:eastAsia="Times New Roman" w:hAnsi="Arial" w:cs="Arial"/>
          <w:color w:val="000000"/>
        </w:rPr>
        <w:t>aintains relationships with advocates for program quality and availability.</w:t>
      </w:r>
    </w:p>
    <w:p w:rsidR="0007279F" w:rsidRPr="000C34C9" w:rsidRDefault="0007279F" w:rsidP="0007279F">
      <w:pPr>
        <w:pStyle w:val="ListParagraph"/>
        <w:numPr>
          <w:ilvl w:val="0"/>
          <w:numId w:val="6"/>
        </w:numPr>
        <w:spacing w:after="0" w:line="240" w:lineRule="auto"/>
        <w:rPr>
          <w:rFonts w:ascii="Times New Roman" w:eastAsia="Times New Roman" w:hAnsi="Times New Roman"/>
        </w:rPr>
      </w:pPr>
      <w:r>
        <w:rPr>
          <w:rFonts w:ascii="Arial" w:eastAsia="Times New Roman" w:hAnsi="Arial" w:cs="Arial"/>
          <w:color w:val="000000"/>
        </w:rPr>
        <w:t xml:space="preserve">Program directors </w:t>
      </w:r>
      <w:r w:rsidRPr="00CD705D">
        <w:rPr>
          <w:rFonts w:ascii="Arial" w:eastAsia="Times New Roman" w:hAnsi="Arial" w:cs="Arial"/>
          <w:color w:val="000000"/>
        </w:rPr>
        <w:t xml:space="preserve">pursue new opportunities for community members to </w:t>
      </w:r>
      <w:r>
        <w:rPr>
          <w:rFonts w:ascii="Arial" w:eastAsia="Times New Roman" w:hAnsi="Arial" w:cs="Arial"/>
          <w:color w:val="000000"/>
        </w:rPr>
        <w:t xml:space="preserve">lend </w:t>
      </w:r>
      <w:r w:rsidRPr="00CD705D">
        <w:rPr>
          <w:rFonts w:ascii="Arial" w:eastAsia="Times New Roman" w:hAnsi="Arial" w:cs="Arial"/>
          <w:color w:val="000000"/>
        </w:rPr>
        <w:t xml:space="preserve">support </w:t>
      </w:r>
      <w:r>
        <w:rPr>
          <w:rFonts w:ascii="Arial" w:eastAsia="Times New Roman" w:hAnsi="Arial" w:cs="Arial"/>
          <w:color w:val="000000"/>
        </w:rPr>
        <w:t>by way of</w:t>
      </w:r>
      <w:r w:rsidRPr="00CD705D">
        <w:rPr>
          <w:rFonts w:ascii="Arial" w:eastAsia="Times New Roman" w:hAnsi="Arial" w:cs="Arial"/>
          <w:color w:val="000000"/>
        </w:rPr>
        <w:t xml:space="preserve"> in-kind donations of space and materials, financial support, and partnership agreements</w:t>
      </w:r>
      <w:r>
        <w:rPr>
          <w:rFonts w:ascii="Arial" w:eastAsia="Times New Roman" w:hAnsi="Arial" w:cs="Arial"/>
          <w:color w:val="000000"/>
        </w:rPr>
        <w:t>, etc.</w:t>
      </w:r>
      <w:r w:rsidRPr="00CD705D">
        <w:rPr>
          <w:rFonts w:ascii="Arial" w:eastAsia="Times New Roman" w:hAnsi="Arial" w:cs="Arial"/>
          <w:color w:val="000000"/>
        </w:rPr>
        <w:t xml:space="preserve">  </w:t>
      </w:r>
    </w:p>
    <w:p w:rsidR="0007279F" w:rsidRPr="00C9224C" w:rsidRDefault="0007279F" w:rsidP="0007279F">
      <w:pPr>
        <w:pStyle w:val="ListParagraph"/>
        <w:numPr>
          <w:ilvl w:val="0"/>
          <w:numId w:val="6"/>
        </w:numPr>
        <w:spacing w:after="0" w:line="240" w:lineRule="auto"/>
        <w:rPr>
          <w:rFonts w:ascii="Times New Roman" w:eastAsia="Times New Roman" w:hAnsi="Times New Roman"/>
        </w:rPr>
      </w:pPr>
      <w:r w:rsidRPr="00CD705D">
        <w:rPr>
          <w:rFonts w:ascii="Arial" w:eastAsia="Times New Roman" w:hAnsi="Arial" w:cs="Arial"/>
          <w:color w:val="000000"/>
        </w:rPr>
        <w:t>The program coordinates staff development activities with those of school and community partners.</w:t>
      </w:r>
    </w:p>
    <w:p w:rsidR="0007279F" w:rsidRPr="00CD705D" w:rsidRDefault="0007279F" w:rsidP="0007279F">
      <w:pPr>
        <w:pStyle w:val="ListParagraph"/>
        <w:numPr>
          <w:ilvl w:val="0"/>
          <w:numId w:val="6"/>
        </w:numPr>
        <w:spacing w:after="0" w:line="240" w:lineRule="auto"/>
        <w:rPr>
          <w:rFonts w:ascii="Times New Roman" w:eastAsia="Times New Roman" w:hAnsi="Times New Roman"/>
        </w:rPr>
      </w:pPr>
      <w:r w:rsidRPr="00CD705D">
        <w:rPr>
          <w:rFonts w:ascii="Arial" w:eastAsia="Times New Roman" w:hAnsi="Arial" w:cs="Arial"/>
          <w:color w:val="000000"/>
        </w:rPr>
        <w:t>The program has written policies and procedures for fiscal management</w:t>
      </w:r>
      <w:r>
        <w:rPr>
          <w:rFonts w:ascii="Arial" w:eastAsia="Times New Roman" w:hAnsi="Arial" w:cs="Arial"/>
          <w:color w:val="000000"/>
        </w:rPr>
        <w:t>, including an annual fiscal audit</w:t>
      </w:r>
      <w:r w:rsidRPr="00CD705D">
        <w:rPr>
          <w:rFonts w:ascii="Arial" w:eastAsia="Times New Roman" w:hAnsi="Arial" w:cs="Arial"/>
          <w:color w:val="000000"/>
        </w:rPr>
        <w:t>.</w:t>
      </w:r>
    </w:p>
    <w:p w:rsidR="0007279F" w:rsidRPr="00400604" w:rsidRDefault="0007279F" w:rsidP="0007279F">
      <w:pPr>
        <w:pStyle w:val="ListParagraph"/>
        <w:numPr>
          <w:ilvl w:val="0"/>
          <w:numId w:val="6"/>
        </w:numPr>
        <w:spacing w:after="0" w:line="240" w:lineRule="auto"/>
        <w:rPr>
          <w:rFonts w:ascii="Times New Roman" w:eastAsia="Times New Roman" w:hAnsi="Times New Roman"/>
        </w:rPr>
      </w:pPr>
      <w:r w:rsidRPr="00400604">
        <w:rPr>
          <w:rFonts w:ascii="Arial" w:eastAsia="Times New Roman" w:hAnsi="Arial" w:cs="Arial"/>
          <w:color w:val="000000"/>
        </w:rPr>
        <w:t xml:space="preserve">Program has a written </w:t>
      </w:r>
      <w:r>
        <w:rPr>
          <w:rFonts w:ascii="Arial" w:eastAsia="Times New Roman" w:hAnsi="Arial" w:cs="Arial"/>
          <w:color w:val="000000"/>
        </w:rPr>
        <w:t>financial plan/budget</w:t>
      </w:r>
      <w:r w:rsidRPr="00400604">
        <w:rPr>
          <w:rFonts w:ascii="Arial" w:eastAsia="Times New Roman" w:hAnsi="Arial" w:cs="Arial"/>
          <w:color w:val="000000"/>
        </w:rPr>
        <w:t xml:space="preserve"> with a plan to review budget at regular intervals and adjust as needed.</w:t>
      </w:r>
    </w:p>
    <w:p w:rsidR="0007279F" w:rsidRPr="00C9224C" w:rsidRDefault="0007279F" w:rsidP="0007279F">
      <w:pPr>
        <w:rPr>
          <w:rFonts w:ascii="Times New Roman" w:eastAsia="Times New Roman" w:hAnsi="Times New Roman"/>
        </w:rPr>
      </w:pPr>
      <w:r>
        <w:rPr>
          <w:rFonts w:ascii="Arial" w:eastAsia="Times New Roman" w:hAnsi="Arial" w:cs="Arial"/>
          <w:color w:val="000000"/>
        </w:rPr>
        <w:t xml:space="preserve">10. </w:t>
      </w:r>
      <w:r w:rsidRPr="00CD705D">
        <w:rPr>
          <w:rFonts w:ascii="Arial" w:eastAsia="Times New Roman" w:hAnsi="Arial" w:cs="Arial"/>
          <w:color w:val="000000"/>
        </w:rPr>
        <w:t xml:space="preserve">The program has </w:t>
      </w:r>
      <w:r>
        <w:rPr>
          <w:rFonts w:ascii="Arial" w:eastAsia="Times New Roman" w:hAnsi="Arial" w:cs="Arial"/>
          <w:color w:val="000000"/>
        </w:rPr>
        <w:t>identified community partners</w:t>
      </w:r>
      <w:r w:rsidRPr="00CD705D">
        <w:rPr>
          <w:rFonts w:ascii="Arial" w:eastAsia="Times New Roman" w:hAnsi="Arial" w:cs="Arial"/>
          <w:color w:val="000000"/>
        </w:rPr>
        <w:t xml:space="preserve"> to secure funding as necessary.</w:t>
      </w:r>
    </w:p>
    <w:p w:rsidR="0007279F" w:rsidRPr="00C9224C" w:rsidRDefault="0007279F" w:rsidP="0007279F">
      <w:pPr>
        <w:rPr>
          <w:rFonts w:ascii="Times New Roman" w:eastAsia="Times New Roman" w:hAnsi="Times New Roman"/>
        </w:rPr>
      </w:pPr>
      <w:r>
        <w:rPr>
          <w:rFonts w:ascii="Arial" w:eastAsia="Times New Roman" w:hAnsi="Arial" w:cs="Arial"/>
          <w:color w:val="000000"/>
        </w:rPr>
        <w:t xml:space="preserve">11. </w:t>
      </w:r>
      <w:r w:rsidRPr="00C9224C">
        <w:rPr>
          <w:rFonts w:ascii="Arial" w:eastAsia="Times New Roman" w:hAnsi="Arial" w:cs="Arial"/>
          <w:color w:val="000000"/>
        </w:rPr>
        <w:t>The program seeks opportunities to share information and access to community resources with participants’ families, including educational experiences.</w:t>
      </w:r>
    </w:p>
    <w:p w:rsidR="0007279F" w:rsidRPr="00C9224C" w:rsidRDefault="0007279F" w:rsidP="0007279F">
      <w:pPr>
        <w:rPr>
          <w:rFonts w:ascii="Times New Roman" w:eastAsia="Times New Roman" w:hAnsi="Times New Roman"/>
        </w:rPr>
      </w:pPr>
      <w:r>
        <w:rPr>
          <w:rFonts w:ascii="Arial" w:eastAsia="Times New Roman" w:hAnsi="Arial" w:cs="Arial"/>
          <w:color w:val="000000"/>
        </w:rPr>
        <w:t xml:space="preserve">12. </w:t>
      </w:r>
      <w:r w:rsidRPr="00C9224C">
        <w:rPr>
          <w:rFonts w:ascii="Arial" w:eastAsia="Times New Roman" w:hAnsi="Arial" w:cs="Arial"/>
          <w:color w:val="000000"/>
        </w:rPr>
        <w:t xml:space="preserve">The program removes barriers to parent participation (e.g. scheduling </w:t>
      </w:r>
      <w:r>
        <w:rPr>
          <w:rFonts w:ascii="Arial" w:eastAsia="Times New Roman" w:hAnsi="Arial" w:cs="Arial"/>
          <w:color w:val="000000"/>
        </w:rPr>
        <w:t>based around</w:t>
      </w:r>
      <w:r w:rsidRPr="00C9224C">
        <w:rPr>
          <w:rFonts w:ascii="Arial" w:eastAsia="Times New Roman" w:hAnsi="Arial" w:cs="Arial"/>
          <w:color w:val="000000"/>
        </w:rPr>
        <w:t xml:space="preserve"> parents’ availability, allowing siblings to participate with parents, providing at-home opportunities for parents unable to help during program hours, etc.). </w:t>
      </w:r>
    </w:p>
    <w:p w:rsidR="0007279F" w:rsidRPr="00C9224C" w:rsidRDefault="0007279F" w:rsidP="0007279F">
      <w:pPr>
        <w:jc w:val="both"/>
        <w:rPr>
          <w:rFonts w:ascii="Times New Roman" w:eastAsia="Times New Roman" w:hAnsi="Times New Roman"/>
        </w:rPr>
      </w:pPr>
      <w:r>
        <w:rPr>
          <w:rFonts w:ascii="Arial" w:eastAsia="Times New Roman" w:hAnsi="Arial" w:cs="Arial"/>
          <w:color w:val="000000"/>
        </w:rPr>
        <w:t xml:space="preserve">13. </w:t>
      </w:r>
      <w:r w:rsidRPr="00C9224C">
        <w:rPr>
          <w:rFonts w:ascii="Arial" w:eastAsia="Times New Roman" w:hAnsi="Arial" w:cs="Arial"/>
          <w:color w:val="000000"/>
        </w:rPr>
        <w:t>The program creates a community learning environment where program activities are linked to real-life/real-world applications.</w:t>
      </w:r>
    </w:p>
    <w:p w:rsidR="0007279F" w:rsidRPr="000C34C9" w:rsidRDefault="0007279F" w:rsidP="0007279F">
      <w:pPr>
        <w:rPr>
          <w:rFonts w:ascii="Times New Roman" w:eastAsia="Times New Roman" w:hAnsi="Times New Roman"/>
        </w:rPr>
      </w:pPr>
      <w:r>
        <w:rPr>
          <w:rFonts w:ascii="Arial" w:eastAsia="Times New Roman" w:hAnsi="Arial" w:cs="Arial"/>
          <w:color w:val="000000"/>
        </w:rPr>
        <w:t xml:space="preserve">14. </w:t>
      </w:r>
      <w:r w:rsidRPr="000C34C9">
        <w:rPr>
          <w:rFonts w:ascii="Arial" w:eastAsia="Times New Roman" w:hAnsi="Arial" w:cs="Arial"/>
          <w:color w:val="000000"/>
        </w:rPr>
        <w:t>Program has a written mission and goals that can be readily shared with families and community partners.</w:t>
      </w:r>
    </w:p>
    <w:p w:rsidR="0007279F" w:rsidRPr="008B69F2" w:rsidRDefault="0007279F" w:rsidP="0007279F">
      <w:pPr>
        <w:pStyle w:val="ListParagraph"/>
        <w:ind w:left="0"/>
        <w:rPr>
          <w:rFonts w:ascii="Times New Roman" w:eastAsia="Times New Roman" w:hAnsi="Times New Roman"/>
        </w:rPr>
      </w:pPr>
      <w:r>
        <w:rPr>
          <w:rFonts w:ascii="Arial" w:eastAsia="Times New Roman" w:hAnsi="Arial" w:cs="Arial"/>
          <w:color w:val="000000"/>
        </w:rPr>
        <w:t xml:space="preserve">15. </w:t>
      </w:r>
      <w:r w:rsidRPr="008B69F2">
        <w:rPr>
          <w:rFonts w:ascii="Arial" w:eastAsia="Times New Roman" w:hAnsi="Arial" w:cs="Arial"/>
          <w:color w:val="000000"/>
        </w:rPr>
        <w:t xml:space="preserve">Program has an established written organizational communication plan that encourages regular contact with families </w:t>
      </w:r>
      <w:r>
        <w:rPr>
          <w:rFonts w:ascii="Arial" w:eastAsia="Times New Roman" w:hAnsi="Arial" w:cs="Arial"/>
          <w:color w:val="000000"/>
        </w:rPr>
        <w:t>identifying</w:t>
      </w:r>
      <w:r w:rsidRPr="008B69F2">
        <w:rPr>
          <w:rFonts w:ascii="Arial" w:eastAsia="Times New Roman" w:hAnsi="Arial" w:cs="Arial"/>
          <w:color w:val="000000"/>
        </w:rPr>
        <w:t xml:space="preserve"> </w:t>
      </w:r>
      <w:r w:rsidRPr="000C34C9">
        <w:rPr>
          <w:rFonts w:ascii="Arial" w:eastAsia="Times New Roman" w:hAnsi="Arial" w:cs="Arial"/>
          <w:strike/>
          <w:color w:val="000000"/>
        </w:rPr>
        <w:t>specific</w:t>
      </w:r>
      <w:r w:rsidRPr="008B69F2">
        <w:rPr>
          <w:rFonts w:ascii="Arial" w:eastAsia="Times New Roman" w:hAnsi="Arial" w:cs="Arial"/>
          <w:color w:val="000000"/>
        </w:rPr>
        <w:t xml:space="preserve"> time frames and</w:t>
      </w:r>
      <w:r>
        <w:rPr>
          <w:rFonts w:ascii="Arial" w:eastAsia="Times New Roman" w:hAnsi="Arial" w:cs="Arial"/>
          <w:color w:val="000000"/>
        </w:rPr>
        <w:t xml:space="preserve"> appropriate </w:t>
      </w:r>
      <w:r w:rsidRPr="008B69F2">
        <w:rPr>
          <w:rFonts w:ascii="Arial" w:eastAsia="Times New Roman" w:hAnsi="Arial" w:cs="Arial"/>
          <w:color w:val="000000"/>
        </w:rPr>
        <w:t>modes of communication.</w:t>
      </w:r>
    </w:p>
    <w:p w:rsidR="0007279F" w:rsidRPr="00EB1774" w:rsidRDefault="0007279F" w:rsidP="0007279F">
      <w:pPr>
        <w:rPr>
          <w:rFonts w:ascii="Times New Roman" w:eastAsia="Times New Roman" w:hAnsi="Times New Roman"/>
        </w:rPr>
      </w:pPr>
      <w:r>
        <w:rPr>
          <w:rFonts w:ascii="Arial" w:eastAsia="Times New Roman" w:hAnsi="Arial" w:cs="Arial"/>
          <w:color w:val="000000"/>
        </w:rPr>
        <w:t xml:space="preserve">16. </w:t>
      </w:r>
      <w:r w:rsidRPr="00EB1774">
        <w:rPr>
          <w:rFonts w:ascii="Arial" w:eastAsia="Times New Roman" w:hAnsi="Arial" w:cs="Arial"/>
          <w:color w:val="000000"/>
        </w:rPr>
        <w:t>The program encourages participants to recruit others to the program, i.e. other youth, famil</w:t>
      </w:r>
      <w:r>
        <w:rPr>
          <w:rFonts w:ascii="Arial" w:eastAsia="Times New Roman" w:hAnsi="Arial" w:cs="Arial"/>
          <w:color w:val="000000"/>
        </w:rPr>
        <w:t xml:space="preserve">ies, </w:t>
      </w:r>
      <w:r w:rsidRPr="00EB1774">
        <w:rPr>
          <w:rFonts w:ascii="Arial" w:eastAsia="Times New Roman" w:hAnsi="Arial" w:cs="Arial"/>
          <w:color w:val="000000"/>
        </w:rPr>
        <w:t>and community members to attend program activities.</w:t>
      </w:r>
    </w:p>
    <w:p w:rsidR="0007279F" w:rsidRPr="00B92414" w:rsidRDefault="0007279F" w:rsidP="0007279F">
      <w:pPr>
        <w:rPr>
          <w:rFonts w:ascii="Times New Roman" w:eastAsia="Times New Roman" w:hAnsi="Times New Roman"/>
        </w:rPr>
      </w:pPr>
      <w:r>
        <w:rPr>
          <w:rFonts w:ascii="Arial" w:eastAsia="Times New Roman" w:hAnsi="Arial" w:cs="Arial"/>
          <w:color w:val="000000"/>
        </w:rPr>
        <w:t xml:space="preserve">17. </w:t>
      </w:r>
      <w:r w:rsidRPr="00B92414">
        <w:rPr>
          <w:rFonts w:ascii="Arial" w:eastAsia="Times New Roman" w:hAnsi="Arial" w:cs="Arial"/>
          <w:color w:val="000000"/>
        </w:rPr>
        <w:t xml:space="preserve">Participants </w:t>
      </w:r>
      <w:r>
        <w:rPr>
          <w:rFonts w:ascii="Arial" w:eastAsia="Times New Roman" w:hAnsi="Arial" w:cs="Arial"/>
          <w:color w:val="000000"/>
        </w:rPr>
        <w:t xml:space="preserve">and families </w:t>
      </w:r>
      <w:r w:rsidRPr="00B92414">
        <w:rPr>
          <w:rFonts w:ascii="Arial" w:eastAsia="Times New Roman" w:hAnsi="Arial" w:cs="Arial"/>
          <w:color w:val="000000"/>
        </w:rPr>
        <w:t xml:space="preserve">are involved in marketing and outreach </w:t>
      </w:r>
      <w:r>
        <w:rPr>
          <w:rFonts w:ascii="Arial" w:eastAsia="Times New Roman" w:hAnsi="Arial" w:cs="Arial"/>
          <w:color w:val="000000"/>
        </w:rPr>
        <w:t>for</w:t>
      </w:r>
      <w:r w:rsidRPr="00B92414">
        <w:rPr>
          <w:rFonts w:ascii="Arial" w:eastAsia="Times New Roman" w:hAnsi="Arial" w:cs="Arial"/>
          <w:color w:val="000000"/>
        </w:rPr>
        <w:t xml:space="preserve"> the program.</w:t>
      </w:r>
    </w:p>
    <w:p w:rsidR="0007279F" w:rsidRDefault="0007279F" w:rsidP="0007279F">
      <w:pPr>
        <w:rPr>
          <w:rFonts w:ascii="Arial" w:eastAsia="Times New Roman" w:hAnsi="Arial" w:cs="Arial"/>
          <w:color w:val="000000"/>
        </w:rPr>
      </w:pPr>
    </w:p>
    <w:p w:rsidR="005C2BC0" w:rsidRPr="00721A9F" w:rsidRDefault="005C2BC0" w:rsidP="009F2D95">
      <w:pPr>
        <w:spacing w:line="240" w:lineRule="auto"/>
        <w:jc w:val="both"/>
        <w:rPr>
          <w:rFonts w:ascii="Arial" w:eastAsia="Times New Roman" w:hAnsi="Arial" w:cs="Arial"/>
          <w:b/>
          <w:color w:val="000000"/>
          <w:u w:val="single"/>
        </w:rPr>
      </w:pPr>
      <w:r w:rsidRPr="00721A9F">
        <w:rPr>
          <w:rFonts w:ascii="Arial" w:eastAsia="Times New Roman" w:hAnsi="Arial" w:cs="Arial"/>
          <w:b/>
          <w:color w:val="000000"/>
          <w:u w:val="single"/>
        </w:rPr>
        <w:lastRenderedPageBreak/>
        <w:t>The Journey to Quality: Background</w:t>
      </w:r>
    </w:p>
    <w:p w:rsidR="005C2BC0" w:rsidRPr="00B92414" w:rsidRDefault="005C2BC0" w:rsidP="009F2D95">
      <w:pPr>
        <w:spacing w:line="240" w:lineRule="auto"/>
        <w:jc w:val="both"/>
        <w:rPr>
          <w:rFonts w:ascii="Times New Roman" w:eastAsia="Times New Roman" w:hAnsi="Times New Roman" w:cs="Times New Roman"/>
          <w:sz w:val="24"/>
          <w:szCs w:val="24"/>
        </w:rPr>
      </w:pPr>
      <w:r w:rsidRPr="00B92414">
        <w:rPr>
          <w:rFonts w:ascii="Arial" w:eastAsia="Times New Roman" w:hAnsi="Arial" w:cs="Arial"/>
          <w:color w:val="000000"/>
          <w:sz w:val="24"/>
          <w:szCs w:val="24"/>
        </w:rPr>
        <w:t xml:space="preserve">In the fall of 2005 and early 2006, </w:t>
      </w:r>
      <w:r w:rsidR="001724E5">
        <w:rPr>
          <w:rFonts w:ascii="Arial" w:eastAsia="Times New Roman" w:hAnsi="Arial" w:cs="Arial"/>
          <w:color w:val="000000"/>
          <w:sz w:val="24"/>
          <w:szCs w:val="24"/>
        </w:rPr>
        <w:t xml:space="preserve">the </w:t>
      </w:r>
      <w:r w:rsidRPr="00B92414">
        <w:rPr>
          <w:rFonts w:ascii="Arial" w:eastAsia="Times New Roman" w:hAnsi="Arial" w:cs="Arial"/>
          <w:color w:val="000000"/>
          <w:sz w:val="24"/>
          <w:szCs w:val="24"/>
        </w:rPr>
        <w:t>A</w:t>
      </w:r>
      <w:r w:rsidR="001724E5">
        <w:rPr>
          <w:rFonts w:ascii="Arial" w:eastAsia="Times New Roman" w:hAnsi="Arial" w:cs="Arial"/>
          <w:color w:val="000000"/>
          <w:sz w:val="24"/>
          <w:szCs w:val="24"/>
        </w:rPr>
        <w:t xml:space="preserve">rkansas </w:t>
      </w:r>
      <w:proofErr w:type="gramStart"/>
      <w:r w:rsidR="001724E5">
        <w:rPr>
          <w:rFonts w:ascii="Arial" w:eastAsia="Times New Roman" w:hAnsi="Arial" w:cs="Arial"/>
          <w:color w:val="000000"/>
          <w:sz w:val="24"/>
          <w:szCs w:val="24"/>
        </w:rPr>
        <w:t>Out</w:t>
      </w:r>
      <w:proofErr w:type="gramEnd"/>
      <w:r w:rsidR="001724E5">
        <w:rPr>
          <w:rFonts w:ascii="Arial" w:eastAsia="Times New Roman" w:hAnsi="Arial" w:cs="Arial"/>
          <w:color w:val="000000"/>
          <w:sz w:val="24"/>
          <w:szCs w:val="24"/>
        </w:rPr>
        <w:t xml:space="preserve"> of School Network (A</w:t>
      </w:r>
      <w:r w:rsidRPr="00B92414">
        <w:rPr>
          <w:rFonts w:ascii="Arial" w:eastAsia="Times New Roman" w:hAnsi="Arial" w:cs="Arial"/>
          <w:color w:val="000000"/>
          <w:sz w:val="24"/>
          <w:szCs w:val="24"/>
        </w:rPr>
        <w:t>OSN</w:t>
      </w:r>
      <w:r w:rsidR="001724E5">
        <w:rPr>
          <w:rFonts w:ascii="Arial" w:eastAsia="Times New Roman" w:hAnsi="Arial" w:cs="Arial"/>
          <w:color w:val="000000"/>
          <w:sz w:val="24"/>
          <w:szCs w:val="24"/>
        </w:rPr>
        <w:t>)</w:t>
      </w:r>
      <w:r w:rsidRPr="00B92414">
        <w:rPr>
          <w:rFonts w:ascii="Arial" w:eastAsia="Times New Roman" w:hAnsi="Arial" w:cs="Arial"/>
          <w:color w:val="000000"/>
          <w:sz w:val="24"/>
          <w:szCs w:val="24"/>
        </w:rPr>
        <w:t xml:space="preserve"> began the process of reviewing and compiling best practice research in the field of OST program quality. The AOSN Quality Standards Committee was tasked with reviewing the research and identifying valid instruments that were being used as assessment tools across a broad range of OST programs. The work of supporting programs to meet the demands for higher quality programming and the growing awareness within the state of the importance of program quality in sustaining positive youth outcomes has yielded significant policy changes. The first edition entitled The </w:t>
      </w:r>
      <w:r w:rsidRPr="00B92414">
        <w:rPr>
          <w:rFonts w:ascii="Arial" w:eastAsia="Times New Roman" w:hAnsi="Arial" w:cs="Arial"/>
          <w:i/>
          <w:iCs/>
          <w:color w:val="000000"/>
          <w:sz w:val="24"/>
          <w:szCs w:val="24"/>
        </w:rPr>
        <w:t>Arkansas Standards f</w:t>
      </w:r>
      <w:r>
        <w:rPr>
          <w:rFonts w:ascii="Arial" w:eastAsia="Times New Roman" w:hAnsi="Arial" w:cs="Arial"/>
          <w:i/>
          <w:iCs/>
          <w:color w:val="000000"/>
          <w:sz w:val="24"/>
          <w:szCs w:val="24"/>
        </w:rPr>
        <w:t>or Quality Afterschool Programs</w:t>
      </w:r>
      <w:r w:rsidRPr="00B92414">
        <w:rPr>
          <w:rFonts w:ascii="Arial" w:eastAsia="Times New Roman" w:hAnsi="Arial" w:cs="Arial"/>
          <w:color w:val="000000"/>
          <w:sz w:val="24"/>
          <w:szCs w:val="24"/>
        </w:rPr>
        <w:t> was released in 2007.</w:t>
      </w:r>
    </w:p>
    <w:p w:rsidR="005C2BC0" w:rsidRPr="00B92414" w:rsidRDefault="005C2BC0" w:rsidP="009F2D95">
      <w:pPr>
        <w:spacing w:line="240" w:lineRule="auto"/>
        <w:jc w:val="both"/>
        <w:rPr>
          <w:rFonts w:ascii="Times New Roman" w:eastAsia="Times New Roman" w:hAnsi="Times New Roman" w:cs="Times New Roman"/>
          <w:sz w:val="24"/>
          <w:szCs w:val="24"/>
        </w:rPr>
      </w:pPr>
      <w:r w:rsidRPr="00B92414">
        <w:rPr>
          <w:rFonts w:ascii="Arial" w:eastAsia="Times New Roman" w:hAnsi="Arial" w:cs="Arial"/>
          <w:color w:val="000000"/>
          <w:sz w:val="24"/>
          <w:szCs w:val="24"/>
        </w:rPr>
        <w:t xml:space="preserve">In 2008 the Governor’s Task Force on Best Practices for Afterschool and Summer Programs released its landmark study on afterschool and summer programs entitled </w:t>
      </w:r>
      <w:r w:rsidRPr="00B92414">
        <w:rPr>
          <w:rFonts w:ascii="Arial" w:eastAsia="Times New Roman" w:hAnsi="Arial" w:cs="Arial"/>
          <w:i/>
          <w:iCs/>
          <w:color w:val="000000"/>
          <w:sz w:val="24"/>
          <w:szCs w:val="24"/>
        </w:rPr>
        <w:t xml:space="preserve">Enriching Arkansas Children’s Lives </w:t>
      </w:r>
      <w:proofErr w:type="gramStart"/>
      <w:r w:rsidRPr="00B92414">
        <w:rPr>
          <w:rFonts w:ascii="Arial" w:eastAsia="Times New Roman" w:hAnsi="Arial" w:cs="Arial"/>
          <w:i/>
          <w:iCs/>
          <w:color w:val="000000"/>
          <w:sz w:val="24"/>
          <w:szCs w:val="24"/>
        </w:rPr>
        <w:t>Through</w:t>
      </w:r>
      <w:proofErr w:type="gramEnd"/>
      <w:r w:rsidRPr="00B92414">
        <w:rPr>
          <w:rFonts w:ascii="Arial" w:eastAsia="Times New Roman" w:hAnsi="Arial" w:cs="Arial"/>
          <w:i/>
          <w:iCs/>
          <w:color w:val="000000"/>
          <w:sz w:val="24"/>
          <w:szCs w:val="24"/>
        </w:rPr>
        <w:t xml:space="preserve"> High-Quality Out-of- School Time Activities</w:t>
      </w:r>
      <w:r w:rsidRPr="00B92414">
        <w:rPr>
          <w:rFonts w:ascii="Arial" w:eastAsia="Times New Roman" w:hAnsi="Arial" w:cs="Arial"/>
          <w:color w:val="000000"/>
          <w:sz w:val="24"/>
          <w:szCs w:val="24"/>
        </w:rPr>
        <w:t>. The report’s recommendations focused on the foundational elements needed to ensure that a state-wide system of programs would be of high quality and that these programs would be strengthened by clearer guidelines and standards. As a result, three key actions were taken to improve the quality of programs. In 2008 the Youth Program Quality Assessment Tool (YPQA) was piloted in Arkansas as a means of assessing point-of-service quality and was adopted by the Arkansas Department of Education’s 21</w:t>
      </w:r>
      <w:r w:rsidRPr="00B92414">
        <w:rPr>
          <w:rFonts w:ascii="Arial" w:eastAsia="Times New Roman" w:hAnsi="Arial" w:cs="Arial"/>
          <w:color w:val="000000"/>
          <w:sz w:val="15"/>
          <w:szCs w:val="15"/>
          <w:vertAlign w:val="superscript"/>
        </w:rPr>
        <w:t>st</w:t>
      </w:r>
      <w:r w:rsidRPr="00B92414">
        <w:rPr>
          <w:rFonts w:ascii="Arial" w:eastAsia="Times New Roman" w:hAnsi="Arial" w:cs="Arial"/>
          <w:color w:val="000000"/>
          <w:sz w:val="24"/>
          <w:szCs w:val="24"/>
        </w:rPr>
        <w:t xml:space="preserve"> CCLC Programs in 2010 as the internal and external assessment tool. In 2009 the Division of Child Care and Early Childhood Education implemented a Quality Rating Improvement System (QRIS) that included a School-Age Component. The YPQA assessment was included within the QRIS framework as one of the options for OST providers to use</w:t>
      </w:r>
      <w:r>
        <w:rPr>
          <w:rFonts w:ascii="Arial" w:eastAsia="Times New Roman" w:hAnsi="Arial" w:cs="Arial"/>
          <w:color w:val="000000"/>
          <w:sz w:val="24"/>
          <w:szCs w:val="24"/>
        </w:rPr>
        <w:t xml:space="preserve"> </w:t>
      </w:r>
      <w:r w:rsidRPr="004455F7">
        <w:rPr>
          <w:rFonts w:ascii="Arial" w:eastAsia="Times New Roman" w:hAnsi="Arial" w:cs="Arial"/>
          <w:sz w:val="24"/>
          <w:szCs w:val="24"/>
        </w:rPr>
        <w:t>to</w:t>
      </w:r>
      <w:r w:rsidRPr="00B92414">
        <w:rPr>
          <w:rFonts w:ascii="Arial" w:eastAsia="Times New Roman" w:hAnsi="Arial" w:cs="Arial"/>
          <w:color w:val="000000"/>
          <w:sz w:val="24"/>
          <w:szCs w:val="24"/>
        </w:rPr>
        <w:t xml:space="preserve"> fulfill the administrative and program assessment requirements. In addition, in 2009 the Division of Child Care and Early Childhood Education began the work of drafting the stand-alone Minimum Licensing Requirements for OST Facilities. </w:t>
      </w:r>
    </w:p>
    <w:p w:rsidR="005C2BC0" w:rsidRPr="00B92414" w:rsidRDefault="005C2BC0" w:rsidP="009F2D95">
      <w:pPr>
        <w:spacing w:line="240" w:lineRule="auto"/>
        <w:jc w:val="both"/>
        <w:rPr>
          <w:rFonts w:ascii="Times New Roman" w:eastAsia="Times New Roman" w:hAnsi="Times New Roman" w:cs="Times New Roman"/>
          <w:sz w:val="24"/>
          <w:szCs w:val="24"/>
        </w:rPr>
      </w:pPr>
      <w:r w:rsidRPr="00B92414">
        <w:rPr>
          <w:rFonts w:ascii="Arial" w:eastAsia="Times New Roman" w:hAnsi="Arial" w:cs="Arial"/>
          <w:color w:val="000000"/>
          <w:sz w:val="24"/>
          <w:szCs w:val="24"/>
        </w:rPr>
        <w:t>As the demand for higher quality programs increase</w:t>
      </w:r>
      <w:r w:rsidR="00632CC9">
        <w:rPr>
          <w:rFonts w:ascii="Arial" w:eastAsia="Times New Roman" w:hAnsi="Arial" w:cs="Arial"/>
          <w:color w:val="000000"/>
          <w:sz w:val="24"/>
          <w:szCs w:val="24"/>
        </w:rPr>
        <w:t>s</w:t>
      </w:r>
      <w:r w:rsidRPr="00B92414">
        <w:rPr>
          <w:rFonts w:ascii="Arial" w:eastAsia="Times New Roman" w:hAnsi="Arial" w:cs="Arial"/>
          <w:color w:val="000000"/>
          <w:sz w:val="24"/>
          <w:szCs w:val="24"/>
        </w:rPr>
        <w:t>, so d</w:t>
      </w:r>
      <w:r>
        <w:rPr>
          <w:rFonts w:ascii="Arial" w:eastAsia="Times New Roman" w:hAnsi="Arial" w:cs="Arial"/>
          <w:color w:val="000000"/>
          <w:sz w:val="24"/>
          <w:szCs w:val="24"/>
        </w:rPr>
        <w:t xml:space="preserve">oes </w:t>
      </w:r>
      <w:r w:rsidRPr="00B92414">
        <w:rPr>
          <w:rFonts w:ascii="Arial" w:eastAsia="Times New Roman" w:hAnsi="Arial" w:cs="Arial"/>
          <w:color w:val="000000"/>
          <w:sz w:val="24"/>
          <w:szCs w:val="24"/>
        </w:rPr>
        <w:t xml:space="preserve">the need for greater access to these programs on a statewide basis. In 2011, the Positive Youth Development </w:t>
      </w:r>
      <w:r>
        <w:rPr>
          <w:rFonts w:ascii="Arial" w:eastAsia="Times New Roman" w:hAnsi="Arial" w:cs="Arial"/>
          <w:color w:val="000000"/>
          <w:sz w:val="24"/>
          <w:szCs w:val="24"/>
        </w:rPr>
        <w:t xml:space="preserve">Grant Program Act {166} </w:t>
      </w:r>
      <w:r w:rsidRPr="00B92414">
        <w:rPr>
          <w:rFonts w:ascii="Arial" w:eastAsia="Times New Roman" w:hAnsi="Arial" w:cs="Arial"/>
          <w:color w:val="000000"/>
          <w:sz w:val="24"/>
          <w:szCs w:val="24"/>
        </w:rPr>
        <w:t>was passed by the Arkansas General Assembly as enabling legislation to establish a state-funded system of high quality OST Youth Development programs</w:t>
      </w:r>
      <w:r w:rsidR="00A62EA6">
        <w:rPr>
          <w:rFonts w:ascii="Arial" w:eastAsia="Times New Roman" w:hAnsi="Arial" w:cs="Arial"/>
          <w:color w:val="000000"/>
          <w:sz w:val="24"/>
          <w:szCs w:val="24"/>
        </w:rPr>
        <w:t>.</w:t>
      </w:r>
      <w:r>
        <w:rPr>
          <w:rFonts w:ascii="Arial" w:eastAsia="Times New Roman" w:hAnsi="Arial" w:cs="Arial"/>
          <w:color w:val="000000"/>
          <w:sz w:val="24"/>
          <w:szCs w:val="24"/>
        </w:rPr>
        <w:t xml:space="preserve"> </w:t>
      </w:r>
      <w:r w:rsidRPr="00FD5C0C">
        <w:rPr>
          <w:rFonts w:ascii="Arial" w:eastAsia="Times New Roman" w:hAnsi="Arial" w:cs="Arial"/>
          <w:color w:val="000000"/>
          <w:sz w:val="24"/>
          <w:szCs w:val="24"/>
        </w:rPr>
        <w:t xml:space="preserve"> </w:t>
      </w:r>
      <w:r w:rsidRPr="00B92414">
        <w:rPr>
          <w:rFonts w:ascii="Arial" w:eastAsia="Times New Roman" w:hAnsi="Arial" w:cs="Arial"/>
          <w:color w:val="000000"/>
          <w:sz w:val="24"/>
          <w:szCs w:val="24"/>
        </w:rPr>
        <w:t>Th</w:t>
      </w:r>
      <w:r>
        <w:rPr>
          <w:rFonts w:ascii="Arial" w:eastAsia="Times New Roman" w:hAnsi="Arial" w:cs="Arial"/>
          <w:color w:val="000000"/>
          <w:sz w:val="24"/>
          <w:szCs w:val="24"/>
        </w:rPr>
        <w:t>e</w:t>
      </w:r>
      <w:r w:rsidRPr="00B92414">
        <w:rPr>
          <w:rFonts w:ascii="Arial" w:eastAsia="Times New Roman" w:hAnsi="Arial" w:cs="Arial"/>
          <w:color w:val="000000"/>
          <w:sz w:val="24"/>
          <w:szCs w:val="24"/>
        </w:rPr>
        <w:t xml:space="preserve"> funding will also</w:t>
      </w:r>
      <w:r w:rsidR="00632CC9">
        <w:rPr>
          <w:rFonts w:ascii="Arial" w:eastAsia="Times New Roman" w:hAnsi="Arial" w:cs="Arial"/>
          <w:color w:val="000000"/>
          <w:sz w:val="24"/>
          <w:szCs w:val="24"/>
        </w:rPr>
        <w:t xml:space="preserve"> require programs to adhere to Minimum Licensing R</w:t>
      </w:r>
      <w:r w:rsidRPr="00B92414">
        <w:rPr>
          <w:rFonts w:ascii="Arial" w:eastAsia="Times New Roman" w:hAnsi="Arial" w:cs="Arial"/>
          <w:color w:val="000000"/>
          <w:sz w:val="24"/>
          <w:szCs w:val="24"/>
        </w:rPr>
        <w:t xml:space="preserve">equirements for OST </w:t>
      </w:r>
      <w:r w:rsidR="00632CC9">
        <w:rPr>
          <w:rFonts w:ascii="Arial" w:eastAsia="Times New Roman" w:hAnsi="Arial" w:cs="Arial"/>
          <w:color w:val="000000"/>
          <w:sz w:val="24"/>
          <w:szCs w:val="24"/>
        </w:rPr>
        <w:t>Facilities</w:t>
      </w:r>
      <w:r w:rsidRPr="00B92414">
        <w:rPr>
          <w:rFonts w:ascii="Arial" w:eastAsia="Times New Roman" w:hAnsi="Arial" w:cs="Arial"/>
          <w:color w:val="000000"/>
          <w:sz w:val="24"/>
          <w:szCs w:val="24"/>
        </w:rPr>
        <w:t xml:space="preserve"> and quality standards. </w:t>
      </w:r>
      <w:r>
        <w:rPr>
          <w:rFonts w:ascii="Arial" w:eastAsia="Times New Roman" w:hAnsi="Arial" w:cs="Arial"/>
          <w:color w:val="000000"/>
          <w:sz w:val="24"/>
          <w:szCs w:val="24"/>
        </w:rPr>
        <w:t xml:space="preserve">The 2013 legislative session resulted in the passage of Act 1230, but did not result in any actual appropriation. </w:t>
      </w:r>
    </w:p>
    <w:p w:rsidR="005C2BC0" w:rsidRDefault="00DF06A7" w:rsidP="005C2BC0">
      <w:pPr>
        <w:spacing w:line="240" w:lineRule="auto"/>
        <w:rPr>
          <w:rFonts w:ascii="Arial" w:eastAsia="Times New Roman" w:hAnsi="Arial" w:cs="Arial"/>
          <w:color w:val="000000"/>
          <w:sz w:val="24"/>
          <w:szCs w:val="24"/>
        </w:rPr>
      </w:pPr>
      <w:r>
        <w:rPr>
          <w:rFonts w:ascii="Arial" w:eastAsia="Times New Roman" w:hAnsi="Arial" w:cs="Arial"/>
          <w:color w:val="000000"/>
          <w:sz w:val="24"/>
          <w:szCs w:val="24"/>
        </w:rPr>
        <w:t>AOSN</w:t>
      </w:r>
      <w:r w:rsidR="005C2BC0" w:rsidRPr="00B92414">
        <w:rPr>
          <w:rFonts w:ascii="Arial" w:eastAsia="Times New Roman" w:hAnsi="Arial" w:cs="Arial"/>
          <w:color w:val="000000"/>
          <w:sz w:val="24"/>
          <w:szCs w:val="24"/>
        </w:rPr>
        <w:t xml:space="preserve"> recognizes that each </w:t>
      </w:r>
      <w:r w:rsidR="005C2BC0" w:rsidRPr="00F24812">
        <w:rPr>
          <w:rFonts w:ascii="Arial" w:eastAsia="Times New Roman" w:hAnsi="Arial" w:cs="Arial"/>
          <w:color w:val="000000"/>
          <w:sz w:val="24"/>
          <w:szCs w:val="24"/>
        </w:rPr>
        <w:t>out-of-school time</w:t>
      </w:r>
      <w:r w:rsidR="005C2BC0" w:rsidRPr="00B92414">
        <w:rPr>
          <w:rFonts w:ascii="Arial" w:eastAsia="Times New Roman" w:hAnsi="Arial" w:cs="Arial"/>
          <w:color w:val="000000"/>
          <w:sz w:val="24"/>
          <w:szCs w:val="24"/>
        </w:rPr>
        <w:t xml:space="preserve"> program is unique with varying missions, philosophies, serving wide and diverse populations, age ranges, interests and values. The standards are intended to be flexible enough to apply to a wide variety of program types but concrete enough to offer some elements that, while adaptable, must be addressed by any program, regardless of the ages served, program type, or overall goal. The standards are intended to suggest and offer a strong foundation for quality programming that embraces the belief that quality should be the standard for all ages, communities, and programs.</w:t>
      </w:r>
    </w:p>
    <w:p w:rsidR="00895040" w:rsidRPr="00B92414" w:rsidRDefault="00895040" w:rsidP="00895040">
      <w:pPr>
        <w:spacing w:line="240" w:lineRule="auto"/>
        <w:rPr>
          <w:rFonts w:ascii="Times New Roman" w:eastAsia="Times New Roman" w:hAnsi="Times New Roman" w:cs="Times New Roman"/>
          <w:sz w:val="24"/>
          <w:szCs w:val="24"/>
        </w:rPr>
      </w:pPr>
      <w:r w:rsidRPr="00B92414">
        <w:rPr>
          <w:rFonts w:ascii="Arial" w:eastAsia="Times New Roman" w:hAnsi="Arial" w:cs="Arial"/>
          <w:color w:val="000000"/>
          <w:sz w:val="24"/>
          <w:szCs w:val="24"/>
        </w:rPr>
        <w:lastRenderedPageBreak/>
        <w:t>Since</w:t>
      </w:r>
      <w:r>
        <w:rPr>
          <w:rFonts w:ascii="Arial" w:eastAsia="Times New Roman" w:hAnsi="Arial" w:cs="Arial"/>
          <w:color w:val="000000"/>
          <w:sz w:val="24"/>
          <w:szCs w:val="24"/>
        </w:rPr>
        <w:t xml:space="preserve"> the 2007 release of the Arkansas Standards for Quality Afterschool Programs</w:t>
      </w:r>
      <w:r w:rsidRPr="00B92414">
        <w:rPr>
          <w:rFonts w:ascii="Arial" w:eastAsia="Times New Roman" w:hAnsi="Arial" w:cs="Arial"/>
          <w:color w:val="000000"/>
          <w:sz w:val="24"/>
          <w:szCs w:val="24"/>
        </w:rPr>
        <w:t xml:space="preserve">, there have been significant advances in youth policy and OST research at the state and national level that requires interpretation and codification into a set of reasonable and relevant standards for the myriad of programs represented in the </w:t>
      </w:r>
      <w:r>
        <w:rPr>
          <w:rFonts w:ascii="Arial" w:eastAsia="Times New Roman" w:hAnsi="Arial" w:cs="Arial"/>
          <w:color w:val="000000"/>
          <w:sz w:val="24"/>
          <w:szCs w:val="24"/>
        </w:rPr>
        <w:t>OST field. This 2014</w:t>
      </w:r>
      <w:r w:rsidRPr="00B92414">
        <w:rPr>
          <w:rFonts w:ascii="Arial" w:eastAsia="Times New Roman" w:hAnsi="Arial" w:cs="Arial"/>
          <w:color w:val="000000"/>
          <w:sz w:val="24"/>
          <w:szCs w:val="24"/>
        </w:rPr>
        <w:t xml:space="preserve"> version, the </w:t>
      </w:r>
      <w:r w:rsidRPr="00B92414">
        <w:rPr>
          <w:rFonts w:ascii="Arial" w:eastAsia="Times New Roman" w:hAnsi="Arial" w:cs="Arial"/>
          <w:i/>
          <w:iCs/>
          <w:color w:val="000000"/>
          <w:sz w:val="24"/>
          <w:szCs w:val="24"/>
        </w:rPr>
        <w:t>Arkansas Standards for Out-of-School Time Program Quality</w:t>
      </w:r>
      <w:r w:rsidRPr="00B92414">
        <w:rPr>
          <w:rFonts w:ascii="Arial" w:eastAsia="Times New Roman" w:hAnsi="Arial" w:cs="Arial"/>
          <w:color w:val="000000"/>
          <w:sz w:val="24"/>
          <w:szCs w:val="24"/>
        </w:rPr>
        <w:t>, recognizes the progression of the field and provides greater alignment within the standards and these new developments.</w:t>
      </w:r>
    </w:p>
    <w:p w:rsidR="00895040" w:rsidRPr="00FD5C0C" w:rsidRDefault="00895040" w:rsidP="00895040">
      <w:pPr>
        <w:spacing w:line="240" w:lineRule="auto"/>
        <w:rPr>
          <w:rFonts w:ascii="Arial" w:eastAsia="Times New Roman" w:hAnsi="Arial" w:cs="Arial"/>
          <w:sz w:val="24"/>
          <w:szCs w:val="24"/>
        </w:rPr>
      </w:pPr>
      <w:r w:rsidRPr="00FD5C0C">
        <w:rPr>
          <w:rFonts w:ascii="Arial" w:eastAsia="Times New Roman" w:hAnsi="Arial" w:cs="Arial"/>
          <w:color w:val="000000"/>
          <w:sz w:val="24"/>
          <w:szCs w:val="24"/>
        </w:rPr>
        <w:t xml:space="preserve">During the course of the creation of the </w:t>
      </w:r>
      <w:r w:rsidRPr="00FD5C0C">
        <w:rPr>
          <w:rFonts w:ascii="Arial" w:eastAsia="Times New Roman" w:hAnsi="Arial" w:cs="Arial"/>
          <w:i/>
          <w:iCs/>
          <w:color w:val="000000"/>
          <w:sz w:val="24"/>
          <w:szCs w:val="24"/>
        </w:rPr>
        <w:t xml:space="preserve">Arkansas Standards for </w:t>
      </w:r>
      <w:proofErr w:type="gramStart"/>
      <w:r w:rsidRPr="00FD5C0C">
        <w:rPr>
          <w:rFonts w:ascii="Arial" w:eastAsia="Times New Roman" w:hAnsi="Arial" w:cs="Arial"/>
          <w:i/>
          <w:iCs/>
          <w:color w:val="000000"/>
          <w:sz w:val="24"/>
          <w:szCs w:val="24"/>
        </w:rPr>
        <w:t>Out</w:t>
      </w:r>
      <w:proofErr w:type="gramEnd"/>
      <w:r w:rsidRPr="00FD5C0C">
        <w:rPr>
          <w:rFonts w:ascii="Arial" w:eastAsia="Times New Roman" w:hAnsi="Arial" w:cs="Arial"/>
          <w:i/>
          <w:iCs/>
          <w:color w:val="000000"/>
          <w:sz w:val="24"/>
          <w:szCs w:val="24"/>
        </w:rPr>
        <w:t xml:space="preserve"> of School Time Program Quality</w:t>
      </w:r>
      <w:r w:rsidRPr="00FD5C0C">
        <w:rPr>
          <w:rFonts w:ascii="Arial" w:eastAsia="Times New Roman" w:hAnsi="Arial" w:cs="Arial"/>
          <w:color w:val="000000"/>
          <w:sz w:val="24"/>
          <w:szCs w:val="24"/>
        </w:rPr>
        <w:t>, the Quality Standards Committee used the following core commitments to help define the principles and practices that lead to the delivery of quality programming for children and youth during out-of- school time</w:t>
      </w:r>
      <w:r>
        <w:rPr>
          <w:rFonts w:ascii="Arial" w:eastAsia="Times New Roman" w:hAnsi="Arial" w:cs="Arial"/>
          <w:color w:val="000000"/>
          <w:sz w:val="24"/>
          <w:szCs w:val="24"/>
        </w:rPr>
        <w:t xml:space="preserve"> (OST).</w:t>
      </w:r>
    </w:p>
    <w:p w:rsidR="00895040" w:rsidRPr="00FD5C0C" w:rsidRDefault="00895040" w:rsidP="00895040">
      <w:pPr>
        <w:spacing w:line="240" w:lineRule="auto"/>
        <w:rPr>
          <w:rFonts w:ascii="Arial" w:eastAsia="Times New Roman" w:hAnsi="Arial" w:cs="Arial"/>
          <w:sz w:val="24"/>
          <w:szCs w:val="24"/>
        </w:rPr>
      </w:pPr>
      <w:r w:rsidRPr="00FD5C0C">
        <w:rPr>
          <w:rFonts w:ascii="Arial" w:eastAsia="Times New Roman" w:hAnsi="Arial" w:cs="Arial"/>
          <w:color w:val="000000"/>
          <w:sz w:val="24"/>
          <w:szCs w:val="24"/>
        </w:rPr>
        <w:t xml:space="preserve">It is our hope that an adherence to these </w:t>
      </w:r>
      <w:r w:rsidRPr="00FD5C0C">
        <w:rPr>
          <w:rFonts w:ascii="Arial" w:eastAsia="Times New Roman" w:hAnsi="Arial" w:cs="Arial"/>
          <w:b/>
          <w:bCs/>
          <w:color w:val="000000"/>
          <w:sz w:val="24"/>
          <w:szCs w:val="24"/>
        </w:rPr>
        <w:t>Core Commitments</w:t>
      </w:r>
      <w:r w:rsidRPr="00FD5C0C">
        <w:rPr>
          <w:rFonts w:ascii="Arial" w:eastAsia="Times New Roman" w:hAnsi="Arial" w:cs="Arial"/>
          <w:color w:val="000000"/>
          <w:sz w:val="24"/>
          <w:szCs w:val="24"/>
        </w:rPr>
        <w:t xml:space="preserve"> will further advance the following outcomes within programs:</w:t>
      </w:r>
    </w:p>
    <w:p w:rsidR="00895040" w:rsidRPr="00FD5C0C" w:rsidRDefault="00895040" w:rsidP="00895040">
      <w:pPr>
        <w:pStyle w:val="ListParagraph"/>
        <w:numPr>
          <w:ilvl w:val="0"/>
          <w:numId w:val="1"/>
        </w:numPr>
        <w:spacing w:after="0" w:line="240" w:lineRule="auto"/>
        <w:rPr>
          <w:rFonts w:ascii="Arial" w:eastAsia="Times New Roman" w:hAnsi="Arial" w:cs="Arial"/>
        </w:rPr>
      </w:pPr>
      <w:r w:rsidRPr="00FD5C0C">
        <w:rPr>
          <w:rFonts w:ascii="Arial" w:eastAsia="Times New Roman" w:hAnsi="Arial" w:cs="Arial"/>
          <w:color w:val="000000"/>
        </w:rPr>
        <w:t>Meet the developmental needs of children and youth for the first two decades of their lives.</w:t>
      </w:r>
    </w:p>
    <w:p w:rsidR="00895040" w:rsidRPr="00FD5C0C" w:rsidRDefault="00895040" w:rsidP="00895040">
      <w:pPr>
        <w:pStyle w:val="ListParagraph"/>
        <w:numPr>
          <w:ilvl w:val="0"/>
          <w:numId w:val="1"/>
        </w:numPr>
        <w:spacing w:after="0" w:line="240" w:lineRule="auto"/>
        <w:rPr>
          <w:rFonts w:ascii="Arial" w:eastAsia="Times New Roman" w:hAnsi="Arial" w:cs="Arial"/>
        </w:rPr>
      </w:pPr>
      <w:r w:rsidRPr="00FD5C0C">
        <w:rPr>
          <w:rFonts w:ascii="Arial" w:eastAsia="Times New Roman" w:hAnsi="Arial" w:cs="Arial"/>
          <w:color w:val="000000"/>
        </w:rPr>
        <w:t>Take a positive, asset-based approach to child and youth development.</w:t>
      </w:r>
    </w:p>
    <w:p w:rsidR="00895040" w:rsidRPr="00FD5C0C" w:rsidRDefault="00895040" w:rsidP="00895040">
      <w:pPr>
        <w:pStyle w:val="ListParagraph"/>
        <w:numPr>
          <w:ilvl w:val="0"/>
          <w:numId w:val="1"/>
        </w:numPr>
        <w:spacing w:after="0" w:line="240" w:lineRule="auto"/>
        <w:rPr>
          <w:rFonts w:ascii="Arial" w:eastAsia="Times New Roman" w:hAnsi="Arial" w:cs="Arial"/>
        </w:rPr>
      </w:pPr>
      <w:r w:rsidRPr="00FD5C0C">
        <w:rPr>
          <w:rFonts w:ascii="Arial" w:eastAsia="Times New Roman" w:hAnsi="Arial" w:cs="Arial"/>
          <w:color w:val="000000"/>
        </w:rPr>
        <w:t>Ensure access for all to high-quality development</w:t>
      </w:r>
      <w:r>
        <w:rPr>
          <w:rFonts w:ascii="Arial" w:eastAsia="Times New Roman" w:hAnsi="Arial" w:cs="Arial"/>
          <w:color w:val="000000"/>
        </w:rPr>
        <w:t>al</w:t>
      </w:r>
      <w:r w:rsidRPr="00FD5C0C">
        <w:rPr>
          <w:rFonts w:ascii="Arial" w:eastAsia="Times New Roman" w:hAnsi="Arial" w:cs="Arial"/>
          <w:color w:val="000000"/>
        </w:rPr>
        <w:t xml:space="preserve"> opportunities.</w:t>
      </w:r>
    </w:p>
    <w:p w:rsidR="00895040" w:rsidRPr="00FD5C0C" w:rsidRDefault="00895040" w:rsidP="00895040">
      <w:pPr>
        <w:pStyle w:val="ListParagraph"/>
        <w:numPr>
          <w:ilvl w:val="0"/>
          <w:numId w:val="1"/>
        </w:numPr>
        <w:spacing w:after="0" w:line="240" w:lineRule="auto"/>
        <w:rPr>
          <w:rFonts w:ascii="Arial" w:eastAsia="Times New Roman" w:hAnsi="Arial" w:cs="Arial"/>
        </w:rPr>
      </w:pPr>
      <w:r w:rsidRPr="00FD5C0C">
        <w:rPr>
          <w:rFonts w:ascii="Arial" w:eastAsia="Times New Roman" w:hAnsi="Arial" w:cs="Arial"/>
          <w:color w:val="000000"/>
        </w:rPr>
        <w:t>Create and support youth/adult partnerships in non-school opportunities.</w:t>
      </w:r>
    </w:p>
    <w:p w:rsidR="00895040" w:rsidRPr="00FD5C0C" w:rsidRDefault="00895040" w:rsidP="00895040">
      <w:pPr>
        <w:pStyle w:val="ListParagraph"/>
        <w:numPr>
          <w:ilvl w:val="0"/>
          <w:numId w:val="1"/>
        </w:numPr>
        <w:spacing w:after="0" w:line="240" w:lineRule="auto"/>
        <w:rPr>
          <w:rFonts w:ascii="Arial" w:eastAsia="Times New Roman" w:hAnsi="Arial" w:cs="Arial"/>
        </w:rPr>
      </w:pPr>
      <w:r w:rsidRPr="00FD5C0C">
        <w:rPr>
          <w:rFonts w:ascii="Arial" w:eastAsia="Times New Roman" w:hAnsi="Arial" w:cs="Arial"/>
          <w:color w:val="000000"/>
        </w:rPr>
        <w:t>Require accountability at program, community, and state levels.</w:t>
      </w:r>
    </w:p>
    <w:p w:rsidR="00895040" w:rsidRPr="00903F42" w:rsidRDefault="00895040" w:rsidP="00895040">
      <w:pPr>
        <w:pStyle w:val="ListParagraph"/>
        <w:numPr>
          <w:ilvl w:val="0"/>
          <w:numId w:val="1"/>
        </w:numPr>
        <w:spacing w:after="0" w:line="240" w:lineRule="auto"/>
        <w:rPr>
          <w:rFonts w:ascii="Arial" w:eastAsia="Times New Roman" w:hAnsi="Arial" w:cs="Arial"/>
        </w:rPr>
      </w:pPr>
      <w:r w:rsidRPr="00FD5C0C">
        <w:rPr>
          <w:rFonts w:ascii="Arial" w:eastAsia="Times New Roman" w:hAnsi="Arial" w:cs="Arial"/>
          <w:color w:val="000000"/>
        </w:rPr>
        <w:t>Support out-of-school time opportunities through a combination of family, provider, and public contributions. (</w:t>
      </w:r>
      <w:r w:rsidRPr="00FD5C0C">
        <w:rPr>
          <w:rFonts w:ascii="Arial" w:eastAsia="Times New Roman" w:hAnsi="Arial" w:cs="Arial"/>
          <w:b/>
          <w:bCs/>
          <w:color w:val="000000"/>
        </w:rPr>
        <w:t>(Minnesota Commission on Out-of-School Time, 2005)</w:t>
      </w:r>
    </w:p>
    <w:p w:rsidR="00903F42" w:rsidRPr="00FD5C0C" w:rsidRDefault="00903F42" w:rsidP="00903F42">
      <w:pPr>
        <w:pStyle w:val="ListParagraph"/>
        <w:spacing w:after="0" w:line="240" w:lineRule="auto"/>
        <w:rPr>
          <w:rFonts w:ascii="Arial" w:eastAsia="Times New Roman" w:hAnsi="Arial" w:cs="Arial"/>
        </w:rPr>
      </w:pPr>
    </w:p>
    <w:p w:rsidR="00DF5CC7" w:rsidRPr="00DF5CC7" w:rsidRDefault="00DF5CC7" w:rsidP="00DF5CC7">
      <w:pPr>
        <w:spacing w:line="240" w:lineRule="auto"/>
        <w:rPr>
          <w:rFonts w:ascii="Times New Roman" w:eastAsia="Times New Roman" w:hAnsi="Times New Roman" w:cs="Times New Roman"/>
          <w:sz w:val="24"/>
          <w:szCs w:val="24"/>
        </w:rPr>
      </w:pPr>
      <w:r w:rsidRPr="00DF5CC7">
        <w:rPr>
          <w:rFonts w:ascii="Arial" w:eastAsia="Times New Roman" w:hAnsi="Arial" w:cs="Arial"/>
          <w:b/>
          <w:bCs/>
          <w:color w:val="000000"/>
          <w:sz w:val="24"/>
          <w:szCs w:val="24"/>
          <w:u w:val="single"/>
        </w:rPr>
        <w:t>Dosage and Cost Model</w:t>
      </w:r>
    </w:p>
    <w:p w:rsidR="00DF5CC7" w:rsidRPr="00DF5CC7" w:rsidRDefault="00DF5CC7" w:rsidP="00DF5CC7">
      <w:pPr>
        <w:spacing w:line="240" w:lineRule="auto"/>
        <w:jc w:val="both"/>
        <w:rPr>
          <w:rFonts w:ascii="Times New Roman" w:eastAsia="Times New Roman" w:hAnsi="Times New Roman" w:cs="Times New Roman"/>
          <w:sz w:val="24"/>
          <w:szCs w:val="24"/>
        </w:rPr>
      </w:pPr>
      <w:r w:rsidRPr="00DF5CC7">
        <w:rPr>
          <w:rFonts w:ascii="Arial" w:eastAsia="Times New Roman" w:hAnsi="Arial" w:cs="Arial"/>
          <w:color w:val="000000"/>
          <w:sz w:val="24"/>
          <w:szCs w:val="24"/>
        </w:rPr>
        <w:t>A variety of research points to the recommendation that, at a minimum, afterschool programs be held four days a week, three consecutive hours a day to ensure quality and achieve sustainable outcomes for participants. Summer-only programs should be held a minimum of six hours daily and five days a week for six weeks in order to achieve the greatest benefits for participants. The dosage for year-round programs will be slightly different, but aim to provide a minimum of 160 hours of summer programming (Combs, Augustine et. al, 2011).</w:t>
      </w:r>
    </w:p>
    <w:p w:rsidR="00DF5CC7" w:rsidRPr="00DF5CC7" w:rsidRDefault="00DF5CC7" w:rsidP="00DF5CC7">
      <w:pPr>
        <w:spacing w:line="240" w:lineRule="auto"/>
        <w:jc w:val="both"/>
        <w:rPr>
          <w:rFonts w:ascii="Times New Roman" w:eastAsia="Times New Roman" w:hAnsi="Times New Roman" w:cs="Times New Roman"/>
          <w:sz w:val="24"/>
          <w:szCs w:val="24"/>
        </w:rPr>
      </w:pPr>
      <w:r w:rsidRPr="00DF5CC7">
        <w:rPr>
          <w:rFonts w:ascii="Arial" w:eastAsia="Times New Roman" w:hAnsi="Arial" w:cs="Arial"/>
          <w:color w:val="000000"/>
          <w:sz w:val="24"/>
          <w:szCs w:val="24"/>
        </w:rPr>
        <w:t xml:space="preserve">The Wallace Foundation has conducted research in the area of quality OST program costs through </w:t>
      </w:r>
      <w:r w:rsidRPr="00DF5CC7">
        <w:rPr>
          <w:rFonts w:ascii="Arial" w:eastAsia="Times New Roman" w:hAnsi="Arial" w:cs="Arial"/>
          <w:i/>
          <w:iCs/>
          <w:color w:val="000000"/>
          <w:sz w:val="24"/>
          <w:szCs w:val="24"/>
        </w:rPr>
        <w:t>The Finance Project and Public/Private Ventures (P/VP)</w:t>
      </w:r>
      <w:r w:rsidRPr="00DF5CC7">
        <w:rPr>
          <w:rFonts w:ascii="Arial" w:eastAsia="Times New Roman" w:hAnsi="Arial" w:cs="Arial"/>
          <w:color w:val="000000"/>
          <w:sz w:val="24"/>
          <w:szCs w:val="24"/>
        </w:rPr>
        <w:t>.  The intention of this study was to provide information on what average out-of-school time programming costs might be in order to guide policymakers, program administrators as well as potential funders and provide them with a cost framework to help plan for program expansion or sustainability within their communities.  The average costs listed below reflect implementation costs only.  </w:t>
      </w:r>
    </w:p>
    <w:p w:rsidR="00DF5CC7" w:rsidRPr="00DF5CC7" w:rsidRDefault="00DF5CC7" w:rsidP="00DF5CC7">
      <w:pPr>
        <w:spacing w:after="0" w:line="240" w:lineRule="auto"/>
        <w:rPr>
          <w:rFonts w:ascii="Times New Roman" w:eastAsia="Times New Roman" w:hAnsi="Times New Roman" w:cs="Times New Roman"/>
          <w:sz w:val="24"/>
          <w:szCs w:val="24"/>
        </w:rPr>
      </w:pPr>
      <w:r w:rsidRPr="00DF5CC7">
        <w:rPr>
          <w:rFonts w:ascii="Arial" w:eastAsia="Times New Roman" w:hAnsi="Arial" w:cs="Arial"/>
          <w:b/>
          <w:bCs/>
          <w:color w:val="000000"/>
          <w:sz w:val="24"/>
          <w:szCs w:val="24"/>
        </w:rPr>
        <w:t>Average annual cost for programs serving elementary and middle school children may be calculated using the following equation*:</w:t>
      </w:r>
    </w:p>
    <w:tbl>
      <w:tblPr>
        <w:tblW w:w="0" w:type="auto"/>
        <w:tblLook w:val="04A0"/>
      </w:tblPr>
      <w:tblGrid>
        <w:gridCol w:w="5462"/>
        <w:gridCol w:w="4108"/>
      </w:tblGrid>
      <w:tr w:rsidR="00DF5CC7" w:rsidRPr="00DF5CC7" w:rsidTr="002414F2">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F5CC7" w:rsidRPr="00DF5CC7" w:rsidRDefault="00DF5CC7" w:rsidP="00DF5CC7">
            <w:pPr>
              <w:spacing w:after="0" w:line="0" w:lineRule="atLeast"/>
              <w:rPr>
                <w:rFonts w:ascii="Times New Roman" w:eastAsia="Times New Roman" w:hAnsi="Times New Roman" w:cs="Times New Roman"/>
                <w:sz w:val="24"/>
                <w:szCs w:val="24"/>
              </w:rPr>
            </w:pPr>
            <w:r w:rsidRPr="00DF5CC7">
              <w:rPr>
                <w:rFonts w:ascii="Arial" w:eastAsia="Times New Roman" w:hAnsi="Arial" w:cs="Arial"/>
                <w:b/>
                <w:bCs/>
                <w:color w:val="000000"/>
                <w:sz w:val="24"/>
                <w:szCs w:val="24"/>
              </w:rPr>
              <w:t>School-year programs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F5CC7" w:rsidRPr="00DF5CC7" w:rsidRDefault="00DF5CC7" w:rsidP="00DF5CC7">
            <w:pPr>
              <w:spacing w:after="0" w:line="0" w:lineRule="atLeast"/>
              <w:rPr>
                <w:rFonts w:ascii="Times New Roman" w:eastAsia="Times New Roman" w:hAnsi="Times New Roman" w:cs="Times New Roman"/>
                <w:sz w:val="24"/>
                <w:szCs w:val="24"/>
              </w:rPr>
            </w:pPr>
            <w:r w:rsidRPr="00DF5CC7">
              <w:rPr>
                <w:rFonts w:ascii="Arial" w:eastAsia="Times New Roman" w:hAnsi="Arial" w:cs="Arial"/>
                <w:b/>
                <w:bCs/>
                <w:color w:val="000000"/>
                <w:sz w:val="24"/>
                <w:szCs w:val="24"/>
              </w:rPr>
              <w:t>Summer programs</w:t>
            </w:r>
          </w:p>
        </w:tc>
      </w:tr>
      <w:tr w:rsidR="00DF5CC7" w:rsidRPr="00DF5CC7" w:rsidTr="002414F2">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F5CC7" w:rsidRPr="00DF5CC7" w:rsidRDefault="00DF5CC7" w:rsidP="00DF5CC7">
            <w:pPr>
              <w:spacing w:after="0" w:line="240" w:lineRule="auto"/>
              <w:rPr>
                <w:rFonts w:ascii="Times New Roman" w:eastAsia="Times New Roman" w:hAnsi="Times New Roman" w:cs="Times New Roman"/>
                <w:sz w:val="24"/>
                <w:szCs w:val="24"/>
              </w:rPr>
            </w:pPr>
            <w:r w:rsidRPr="00DF5CC7">
              <w:rPr>
                <w:rFonts w:ascii="Arial" w:eastAsia="Times New Roman" w:hAnsi="Arial" w:cs="Arial"/>
                <w:color w:val="000000"/>
                <w:sz w:val="24"/>
                <w:szCs w:val="24"/>
              </w:rPr>
              <w:t xml:space="preserve">$7 x # of slots x # of days operating = total </w:t>
            </w:r>
            <w:r w:rsidRPr="00DF5CC7">
              <w:rPr>
                <w:rFonts w:ascii="Arial" w:eastAsia="Times New Roman" w:hAnsi="Arial" w:cs="Arial"/>
                <w:color w:val="000000"/>
                <w:sz w:val="24"/>
                <w:szCs w:val="24"/>
              </w:rPr>
              <w:lastRenderedPageBreak/>
              <w:t>annual cost</w:t>
            </w:r>
          </w:p>
          <w:p w:rsidR="00DF5CC7" w:rsidRPr="00DF5CC7" w:rsidRDefault="00DF5CC7" w:rsidP="00DF5CC7">
            <w:pPr>
              <w:spacing w:after="0" w:line="240" w:lineRule="auto"/>
              <w:rPr>
                <w:rFonts w:ascii="Times New Roman" w:eastAsia="Times New Roman" w:hAnsi="Times New Roman" w:cs="Times New Roman"/>
                <w:sz w:val="24"/>
                <w:szCs w:val="24"/>
              </w:rPr>
            </w:pPr>
            <w:r w:rsidRPr="00DF5CC7">
              <w:rPr>
                <w:rFonts w:ascii="Arial" w:eastAsia="Times New Roman" w:hAnsi="Arial" w:cs="Arial"/>
                <w:i/>
                <w:iCs/>
                <w:color w:val="000000"/>
                <w:sz w:val="24"/>
                <w:szCs w:val="24"/>
              </w:rPr>
              <w:t>Ex: A program serving 70 children x $7 = $490 x 175 days = $85,750 annually</w:t>
            </w:r>
          </w:p>
          <w:p w:rsidR="00DF5CC7" w:rsidRPr="00DF5CC7" w:rsidRDefault="00DF5CC7" w:rsidP="00DF5CC7">
            <w:pPr>
              <w:spacing w:after="0" w:line="0" w:lineRule="atLeast"/>
              <w:rPr>
                <w:rFonts w:ascii="Times New Roman" w:eastAsia="Times New Roman" w:hAnsi="Times New Roman" w:cs="Times New Roman"/>
                <w:sz w:val="24"/>
                <w:szCs w:val="24"/>
              </w:rPr>
            </w:pPr>
            <w:r w:rsidRPr="00DF5CC7">
              <w:rPr>
                <w:rFonts w:ascii="Arial" w:eastAsia="Times New Roman" w:hAnsi="Arial" w:cs="Arial"/>
                <w:color w:val="000000"/>
                <w:sz w:val="24"/>
                <w:szCs w:val="24"/>
              </w:rPr>
              <w:t>(total cost range/slot was $3-$9)</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F5CC7" w:rsidRPr="00DF5CC7" w:rsidRDefault="00DF5CC7" w:rsidP="00DF5CC7">
            <w:pPr>
              <w:spacing w:after="0" w:line="240" w:lineRule="auto"/>
              <w:rPr>
                <w:rFonts w:ascii="Times New Roman" w:eastAsia="Times New Roman" w:hAnsi="Times New Roman" w:cs="Times New Roman"/>
                <w:sz w:val="24"/>
                <w:szCs w:val="24"/>
              </w:rPr>
            </w:pPr>
            <w:r w:rsidRPr="00DF5CC7">
              <w:rPr>
                <w:rFonts w:ascii="Arial" w:eastAsia="Times New Roman" w:hAnsi="Arial" w:cs="Arial"/>
                <w:color w:val="000000"/>
                <w:sz w:val="24"/>
                <w:szCs w:val="24"/>
              </w:rPr>
              <w:lastRenderedPageBreak/>
              <w:t xml:space="preserve">$4 x # of slots x # of days operating </w:t>
            </w:r>
            <w:r w:rsidRPr="00DF5CC7">
              <w:rPr>
                <w:rFonts w:ascii="Arial" w:eastAsia="Times New Roman" w:hAnsi="Arial" w:cs="Arial"/>
                <w:color w:val="000000"/>
                <w:sz w:val="24"/>
                <w:szCs w:val="24"/>
              </w:rPr>
              <w:lastRenderedPageBreak/>
              <w:t>= total annual cost  </w:t>
            </w:r>
          </w:p>
          <w:p w:rsidR="00DF5CC7" w:rsidRPr="00DF5CC7" w:rsidRDefault="00DF5CC7" w:rsidP="00DF5CC7">
            <w:pPr>
              <w:spacing w:after="0" w:line="240" w:lineRule="auto"/>
              <w:rPr>
                <w:rFonts w:ascii="Times New Roman" w:eastAsia="Times New Roman" w:hAnsi="Times New Roman" w:cs="Times New Roman"/>
                <w:sz w:val="24"/>
                <w:szCs w:val="24"/>
              </w:rPr>
            </w:pPr>
            <w:r w:rsidRPr="00DF5CC7">
              <w:rPr>
                <w:rFonts w:ascii="Arial" w:eastAsia="Times New Roman" w:hAnsi="Arial" w:cs="Arial"/>
                <w:i/>
                <w:iCs/>
                <w:color w:val="000000"/>
                <w:sz w:val="24"/>
                <w:szCs w:val="24"/>
              </w:rPr>
              <w:t>Ex: 70 slots x $4= $280 x 40 days = $11,200</w:t>
            </w:r>
          </w:p>
          <w:p w:rsidR="00DF5CC7" w:rsidRPr="00DF5CC7" w:rsidRDefault="00DF5CC7" w:rsidP="00DF5CC7">
            <w:pPr>
              <w:spacing w:after="0" w:line="0" w:lineRule="atLeast"/>
              <w:rPr>
                <w:rFonts w:ascii="Times New Roman" w:eastAsia="Times New Roman" w:hAnsi="Times New Roman" w:cs="Times New Roman"/>
                <w:sz w:val="24"/>
                <w:szCs w:val="24"/>
              </w:rPr>
            </w:pPr>
            <w:r w:rsidRPr="00DF5CC7">
              <w:rPr>
                <w:rFonts w:ascii="Arial" w:eastAsia="Times New Roman" w:hAnsi="Arial" w:cs="Arial"/>
                <w:color w:val="000000"/>
                <w:sz w:val="24"/>
                <w:szCs w:val="24"/>
              </w:rPr>
              <w:t>(total cost range/slot was $2-$5)</w:t>
            </w:r>
          </w:p>
        </w:tc>
      </w:tr>
    </w:tbl>
    <w:p w:rsidR="00DF5CC7" w:rsidRPr="00DF5CC7" w:rsidRDefault="00DF5CC7" w:rsidP="00DF5CC7">
      <w:pPr>
        <w:spacing w:after="0" w:line="240" w:lineRule="auto"/>
        <w:rPr>
          <w:rFonts w:ascii="Times New Roman" w:eastAsia="Times New Roman" w:hAnsi="Times New Roman" w:cs="Times New Roman"/>
          <w:sz w:val="24"/>
          <w:szCs w:val="24"/>
        </w:rPr>
      </w:pPr>
      <w:r w:rsidRPr="00DF5CC7">
        <w:rPr>
          <w:rFonts w:ascii="Arial" w:eastAsia="Times New Roman" w:hAnsi="Arial" w:cs="Arial"/>
          <w:b/>
          <w:bCs/>
          <w:color w:val="000000"/>
          <w:sz w:val="24"/>
          <w:szCs w:val="24"/>
        </w:rPr>
        <w:lastRenderedPageBreak/>
        <w:t>Equation to calculate the average cost for programs serving teens*:</w:t>
      </w:r>
    </w:p>
    <w:tbl>
      <w:tblPr>
        <w:tblW w:w="0" w:type="auto"/>
        <w:tblLook w:val="04A0"/>
      </w:tblPr>
      <w:tblGrid>
        <w:gridCol w:w="5512"/>
        <w:gridCol w:w="4058"/>
      </w:tblGrid>
      <w:tr w:rsidR="00DF5CC7" w:rsidRPr="00DF5CC7" w:rsidTr="002414F2">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F5CC7" w:rsidRPr="00DF5CC7" w:rsidRDefault="00DF5CC7" w:rsidP="00DF5CC7">
            <w:pPr>
              <w:spacing w:after="0" w:line="0" w:lineRule="atLeast"/>
              <w:rPr>
                <w:rFonts w:ascii="Times New Roman" w:eastAsia="Times New Roman" w:hAnsi="Times New Roman" w:cs="Times New Roman"/>
                <w:sz w:val="24"/>
                <w:szCs w:val="24"/>
              </w:rPr>
            </w:pPr>
            <w:r w:rsidRPr="00DF5CC7">
              <w:rPr>
                <w:rFonts w:ascii="Arial" w:eastAsia="Times New Roman" w:hAnsi="Arial" w:cs="Arial"/>
                <w:b/>
                <w:bCs/>
                <w:color w:val="000000"/>
                <w:sz w:val="24"/>
                <w:szCs w:val="24"/>
              </w:rPr>
              <w:t>School-year programs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F5CC7" w:rsidRPr="00DF5CC7" w:rsidRDefault="00DF5CC7" w:rsidP="00DF5CC7">
            <w:pPr>
              <w:spacing w:after="0" w:line="0" w:lineRule="atLeast"/>
              <w:rPr>
                <w:rFonts w:ascii="Times New Roman" w:eastAsia="Times New Roman" w:hAnsi="Times New Roman" w:cs="Times New Roman"/>
                <w:sz w:val="24"/>
                <w:szCs w:val="24"/>
              </w:rPr>
            </w:pPr>
            <w:r w:rsidRPr="00DF5CC7">
              <w:rPr>
                <w:rFonts w:ascii="Arial" w:eastAsia="Times New Roman" w:hAnsi="Arial" w:cs="Arial"/>
                <w:b/>
                <w:bCs/>
                <w:color w:val="000000"/>
                <w:sz w:val="24"/>
                <w:szCs w:val="24"/>
              </w:rPr>
              <w:t>Summer programs</w:t>
            </w:r>
          </w:p>
        </w:tc>
      </w:tr>
      <w:tr w:rsidR="00DF5CC7" w:rsidRPr="00DF5CC7" w:rsidTr="002414F2">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F5CC7" w:rsidRPr="00DF5CC7" w:rsidRDefault="00DF5CC7" w:rsidP="00DF5CC7">
            <w:pPr>
              <w:spacing w:after="0" w:line="240" w:lineRule="auto"/>
              <w:rPr>
                <w:rFonts w:ascii="Times New Roman" w:eastAsia="Times New Roman" w:hAnsi="Times New Roman" w:cs="Times New Roman"/>
                <w:sz w:val="24"/>
                <w:szCs w:val="24"/>
              </w:rPr>
            </w:pPr>
            <w:r w:rsidRPr="00DF5CC7">
              <w:rPr>
                <w:rFonts w:ascii="Arial" w:eastAsia="Times New Roman" w:hAnsi="Arial" w:cs="Arial"/>
                <w:color w:val="000000"/>
                <w:sz w:val="24"/>
                <w:szCs w:val="24"/>
              </w:rPr>
              <w:t>$10 x # of slots x # of days operating = total annual cost</w:t>
            </w:r>
          </w:p>
          <w:p w:rsidR="00DF5CC7" w:rsidRPr="00DF5CC7" w:rsidRDefault="00DF5CC7" w:rsidP="00DF5CC7">
            <w:pPr>
              <w:spacing w:after="0" w:line="240" w:lineRule="auto"/>
              <w:rPr>
                <w:rFonts w:ascii="Times New Roman" w:eastAsia="Times New Roman" w:hAnsi="Times New Roman" w:cs="Times New Roman"/>
                <w:sz w:val="24"/>
                <w:szCs w:val="24"/>
              </w:rPr>
            </w:pPr>
            <w:r w:rsidRPr="00DF5CC7">
              <w:rPr>
                <w:rFonts w:ascii="Arial" w:eastAsia="Times New Roman" w:hAnsi="Arial" w:cs="Arial"/>
                <w:i/>
                <w:iCs/>
                <w:color w:val="000000"/>
                <w:sz w:val="24"/>
                <w:szCs w:val="24"/>
              </w:rPr>
              <w:t>Ex: A program serving 70 youth x $10 = $700 x 175 days = $122,500 annually</w:t>
            </w:r>
          </w:p>
          <w:p w:rsidR="00DF5CC7" w:rsidRPr="00DF5CC7" w:rsidRDefault="00DF5CC7" w:rsidP="00DF5CC7">
            <w:pPr>
              <w:spacing w:after="0" w:line="0" w:lineRule="atLeast"/>
              <w:rPr>
                <w:rFonts w:ascii="Times New Roman" w:eastAsia="Times New Roman" w:hAnsi="Times New Roman" w:cs="Times New Roman"/>
                <w:sz w:val="24"/>
                <w:szCs w:val="24"/>
              </w:rPr>
            </w:pPr>
            <w:r w:rsidRPr="00DF5CC7">
              <w:rPr>
                <w:rFonts w:ascii="Arial" w:eastAsia="Times New Roman" w:hAnsi="Arial" w:cs="Arial"/>
                <w:color w:val="000000"/>
                <w:sz w:val="24"/>
                <w:szCs w:val="24"/>
              </w:rPr>
              <w:t>(total cost range/slot was $4-$12)</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F5CC7" w:rsidRPr="00DF5CC7" w:rsidRDefault="00DF5CC7" w:rsidP="00DF5CC7">
            <w:pPr>
              <w:spacing w:after="0" w:line="240" w:lineRule="auto"/>
              <w:rPr>
                <w:rFonts w:ascii="Times New Roman" w:eastAsia="Times New Roman" w:hAnsi="Times New Roman" w:cs="Times New Roman"/>
                <w:sz w:val="24"/>
                <w:szCs w:val="24"/>
              </w:rPr>
            </w:pPr>
            <w:r w:rsidRPr="00DF5CC7">
              <w:rPr>
                <w:rFonts w:ascii="Arial" w:eastAsia="Times New Roman" w:hAnsi="Arial" w:cs="Arial"/>
                <w:color w:val="000000"/>
                <w:sz w:val="24"/>
                <w:szCs w:val="24"/>
              </w:rPr>
              <w:t>$8 x # of slots x # of days operating = total annual cost</w:t>
            </w:r>
          </w:p>
          <w:p w:rsidR="00DF5CC7" w:rsidRPr="00DF5CC7" w:rsidRDefault="00DF5CC7" w:rsidP="00DF5CC7">
            <w:pPr>
              <w:spacing w:after="0" w:line="240" w:lineRule="auto"/>
              <w:rPr>
                <w:rFonts w:ascii="Times New Roman" w:eastAsia="Times New Roman" w:hAnsi="Times New Roman" w:cs="Times New Roman"/>
                <w:sz w:val="24"/>
                <w:szCs w:val="24"/>
              </w:rPr>
            </w:pPr>
            <w:r w:rsidRPr="00DF5CC7">
              <w:rPr>
                <w:rFonts w:ascii="Arial" w:eastAsia="Times New Roman" w:hAnsi="Arial" w:cs="Arial"/>
                <w:i/>
                <w:iCs/>
                <w:color w:val="000000"/>
                <w:sz w:val="24"/>
                <w:szCs w:val="24"/>
              </w:rPr>
              <w:t>Ex: 70 x $8 = $560 x 40 days = $22,400</w:t>
            </w:r>
          </w:p>
          <w:p w:rsidR="00DF5CC7" w:rsidRPr="00DF5CC7" w:rsidRDefault="00DF5CC7" w:rsidP="00DF5CC7">
            <w:pPr>
              <w:spacing w:after="0" w:line="0" w:lineRule="atLeast"/>
              <w:rPr>
                <w:rFonts w:ascii="Times New Roman" w:eastAsia="Times New Roman" w:hAnsi="Times New Roman" w:cs="Times New Roman"/>
                <w:sz w:val="24"/>
                <w:szCs w:val="24"/>
              </w:rPr>
            </w:pPr>
            <w:r w:rsidRPr="00DF5CC7">
              <w:rPr>
                <w:rFonts w:ascii="Arial" w:eastAsia="Times New Roman" w:hAnsi="Arial" w:cs="Arial"/>
                <w:color w:val="000000"/>
                <w:sz w:val="24"/>
                <w:szCs w:val="24"/>
              </w:rPr>
              <w:t>(total cost range/slot was $3-$12)</w:t>
            </w:r>
          </w:p>
        </w:tc>
      </w:tr>
    </w:tbl>
    <w:p w:rsidR="00DF5CC7" w:rsidRPr="00DF5CC7" w:rsidRDefault="00DF5CC7" w:rsidP="00DF5CC7">
      <w:pPr>
        <w:spacing w:after="0" w:line="240" w:lineRule="auto"/>
        <w:rPr>
          <w:rFonts w:ascii="Times New Roman" w:eastAsia="Times New Roman" w:hAnsi="Times New Roman" w:cs="Times New Roman"/>
          <w:sz w:val="24"/>
          <w:szCs w:val="24"/>
        </w:rPr>
      </w:pPr>
      <w:r w:rsidRPr="00DF5CC7">
        <w:rPr>
          <w:rFonts w:ascii="Arial" w:eastAsia="Times New Roman" w:hAnsi="Arial" w:cs="Arial"/>
          <w:i/>
          <w:iCs/>
          <w:color w:val="000000"/>
          <w:sz w:val="18"/>
          <w:szCs w:val="18"/>
        </w:rPr>
        <w:t>*Does not include start-up or planning costs.</w:t>
      </w:r>
    </w:p>
    <w:p w:rsidR="00DF5CC7" w:rsidRPr="00DF5CC7" w:rsidRDefault="00DF5CC7" w:rsidP="00DF5CC7">
      <w:pPr>
        <w:spacing w:after="0" w:line="240" w:lineRule="auto"/>
        <w:jc w:val="both"/>
        <w:rPr>
          <w:rFonts w:ascii="Times New Roman" w:eastAsia="Times New Roman" w:hAnsi="Times New Roman" w:cs="Times New Roman"/>
          <w:sz w:val="24"/>
          <w:szCs w:val="24"/>
        </w:rPr>
      </w:pPr>
      <w:r w:rsidRPr="00DF5CC7">
        <w:rPr>
          <w:rFonts w:ascii="Arial" w:eastAsia="Times New Roman" w:hAnsi="Arial" w:cs="Arial"/>
          <w:color w:val="000000"/>
          <w:sz w:val="24"/>
          <w:szCs w:val="24"/>
        </w:rPr>
        <w:t>The greatest costs for OST programs is reflected in staff salaries, which typically equate to over half of the total program costs. Costs vary from program to program depending on a variety of factors, including program location and hours, staffing, as well as the types of services offered.</w:t>
      </w:r>
    </w:p>
    <w:p w:rsidR="00DF5CC7" w:rsidRPr="00DF5CC7" w:rsidRDefault="00DF5CC7" w:rsidP="00DF5CC7">
      <w:pPr>
        <w:spacing w:after="0" w:line="240" w:lineRule="auto"/>
        <w:jc w:val="both"/>
        <w:rPr>
          <w:rFonts w:ascii="Times New Roman" w:eastAsia="Times New Roman" w:hAnsi="Times New Roman" w:cs="Times New Roman"/>
          <w:sz w:val="24"/>
          <w:szCs w:val="24"/>
        </w:rPr>
      </w:pPr>
    </w:p>
    <w:p w:rsidR="00DF5CC7" w:rsidRPr="00DF5CC7" w:rsidRDefault="00DF5CC7" w:rsidP="00DF5CC7">
      <w:pPr>
        <w:spacing w:after="0" w:line="240" w:lineRule="auto"/>
        <w:jc w:val="both"/>
      </w:pPr>
      <w:r w:rsidRPr="00DF5CC7">
        <w:rPr>
          <w:rFonts w:ascii="Arial" w:eastAsia="Times New Roman" w:hAnsi="Arial" w:cs="Arial"/>
          <w:color w:val="000000"/>
          <w:sz w:val="24"/>
          <w:szCs w:val="24"/>
        </w:rPr>
        <w:t>In addition to this cost framework, a  helpful tool called the ‘cost calculator’ was created by The Wallace Foundation to help programs get a better idea of what their specific program costs might be based on the size of their staff, number of children served, staff qualifications, program location and focus. This cost calculator can be accessed at</w:t>
      </w:r>
      <w:hyperlink w:history="1">
        <w:r w:rsidR="00895040" w:rsidRPr="006B0C63">
          <w:rPr>
            <w:rStyle w:val="Hyperlink"/>
            <w:rFonts w:ascii="Arial" w:eastAsia="Times New Roman" w:hAnsi="Arial" w:cs="Arial"/>
            <w:sz w:val="24"/>
            <w:szCs w:val="24"/>
          </w:rPr>
          <w:t xml:space="preserve"> www.wallacefoundation.org/cost-of-quality</w:t>
        </w:r>
      </w:hyperlink>
      <w:r w:rsidRPr="00DF5CC7">
        <w:rPr>
          <w:rFonts w:ascii="Arial" w:eastAsia="Times New Roman" w:hAnsi="Arial" w:cs="Arial"/>
          <w:color w:val="000000"/>
          <w:sz w:val="24"/>
          <w:szCs w:val="24"/>
        </w:rPr>
        <w:t>.</w:t>
      </w:r>
    </w:p>
    <w:p w:rsidR="005C2BC0" w:rsidRPr="008B69F2" w:rsidRDefault="005C2BC0" w:rsidP="008B69F2">
      <w:pPr>
        <w:spacing w:after="0" w:line="240" w:lineRule="auto"/>
        <w:rPr>
          <w:rFonts w:ascii="Times New Roman" w:eastAsia="Times New Roman" w:hAnsi="Times New Roman" w:cs="Times New Roman"/>
          <w:sz w:val="24"/>
          <w:szCs w:val="24"/>
        </w:rPr>
      </w:pPr>
    </w:p>
    <w:p w:rsidR="00D31973" w:rsidRDefault="00D31973" w:rsidP="008B69F2">
      <w:pPr>
        <w:spacing w:after="0" w:line="240" w:lineRule="auto"/>
        <w:rPr>
          <w:rFonts w:ascii="Arial" w:eastAsia="Times New Roman" w:hAnsi="Arial" w:cs="Arial"/>
          <w:b/>
          <w:bCs/>
          <w:color w:val="000000"/>
          <w:sz w:val="24"/>
          <w:szCs w:val="24"/>
        </w:rPr>
      </w:pPr>
    </w:p>
    <w:p w:rsidR="00D94BF2" w:rsidRPr="00903F42" w:rsidRDefault="00903F42" w:rsidP="00D94BF2">
      <w:pPr>
        <w:spacing w:after="0" w:line="240" w:lineRule="auto"/>
        <w:rPr>
          <w:rFonts w:ascii="Arial" w:eastAsia="Times New Roman" w:hAnsi="Arial" w:cs="Arial"/>
          <w:b/>
          <w:bCs/>
          <w:color w:val="000000"/>
          <w:sz w:val="24"/>
          <w:szCs w:val="24"/>
          <w:u w:val="single"/>
        </w:rPr>
      </w:pPr>
      <w:r w:rsidRPr="00903F42">
        <w:rPr>
          <w:rFonts w:ascii="Arial" w:eastAsia="Times New Roman" w:hAnsi="Arial" w:cs="Arial"/>
          <w:b/>
          <w:bCs/>
          <w:color w:val="000000"/>
          <w:sz w:val="24"/>
          <w:szCs w:val="24"/>
          <w:u w:val="single"/>
        </w:rPr>
        <w:t xml:space="preserve">Future Action </w:t>
      </w:r>
    </w:p>
    <w:p w:rsidR="00903F42" w:rsidRPr="00B92414" w:rsidRDefault="00903F42" w:rsidP="00D94BF2">
      <w:pPr>
        <w:spacing w:after="0" w:line="240" w:lineRule="auto"/>
        <w:rPr>
          <w:rFonts w:ascii="Times New Roman" w:eastAsia="Times New Roman" w:hAnsi="Times New Roman" w:cs="Times New Roman"/>
          <w:sz w:val="24"/>
          <w:szCs w:val="24"/>
        </w:rPr>
      </w:pPr>
    </w:p>
    <w:p w:rsidR="00D94BF2" w:rsidRPr="00B92414" w:rsidRDefault="00D94BF2" w:rsidP="00D94BF2">
      <w:pPr>
        <w:spacing w:after="0" w:line="240" w:lineRule="auto"/>
        <w:rPr>
          <w:rFonts w:ascii="Times New Roman" w:eastAsia="Times New Roman" w:hAnsi="Times New Roman" w:cs="Times New Roman"/>
          <w:sz w:val="24"/>
          <w:szCs w:val="24"/>
        </w:rPr>
      </w:pPr>
      <w:r w:rsidRPr="00B92414">
        <w:rPr>
          <w:rFonts w:ascii="Arial" w:eastAsia="Times New Roman" w:hAnsi="Arial" w:cs="Arial"/>
          <w:color w:val="000000"/>
          <w:sz w:val="24"/>
          <w:szCs w:val="24"/>
        </w:rPr>
        <w:t xml:space="preserve"> As the field of out-of-school time continues to evolve, so will the program practices and elements of quality that produce </w:t>
      </w:r>
      <w:r w:rsidRPr="00424998">
        <w:rPr>
          <w:rFonts w:ascii="Arial" w:eastAsia="Times New Roman" w:hAnsi="Arial" w:cs="Arial"/>
          <w:sz w:val="24"/>
          <w:szCs w:val="24"/>
        </w:rPr>
        <w:t>positive</w:t>
      </w:r>
      <w:r w:rsidRPr="00B92414">
        <w:rPr>
          <w:rFonts w:ascii="Arial" w:eastAsia="Times New Roman" w:hAnsi="Arial" w:cs="Arial"/>
          <w:color w:val="000000"/>
          <w:sz w:val="24"/>
          <w:szCs w:val="24"/>
        </w:rPr>
        <w:t xml:space="preserve"> youth outcomes. These standards are intended to serve as a starting point by which afterschool programs in Arkansas can leverage quality improvement efforts by providing a common language of quality for program administrators, frontline staff, legislators, families, community leaders, etc. to discuss the program components associated with a quality afterschool program. As part of these discussions, the following actions need to be taken to ensure that the Arkansas Standards for Quality Out-of-School Time Programs are consistent with other quality measures that exist or are emerging in Arkansas:</w:t>
      </w:r>
    </w:p>
    <w:p w:rsidR="00396CB4" w:rsidRDefault="00396CB4" w:rsidP="00396CB4">
      <w:pPr>
        <w:spacing w:after="0" w:line="240" w:lineRule="auto"/>
        <w:rPr>
          <w:rFonts w:ascii="Arial" w:eastAsia="Times New Roman" w:hAnsi="Arial" w:cs="Arial"/>
          <w:color w:val="000000"/>
          <w:sz w:val="24"/>
          <w:szCs w:val="24"/>
        </w:rPr>
      </w:pPr>
    </w:p>
    <w:p w:rsidR="00D94BF2" w:rsidRPr="00396CB4" w:rsidRDefault="00D94BF2" w:rsidP="00396CB4">
      <w:pPr>
        <w:pStyle w:val="ListParagraph"/>
        <w:numPr>
          <w:ilvl w:val="0"/>
          <w:numId w:val="50"/>
        </w:numPr>
        <w:spacing w:after="0" w:line="240" w:lineRule="auto"/>
        <w:rPr>
          <w:rFonts w:ascii="Times New Roman" w:eastAsia="Times New Roman" w:hAnsi="Times New Roman" w:cs="Times New Roman"/>
          <w:sz w:val="24"/>
          <w:szCs w:val="24"/>
        </w:rPr>
      </w:pPr>
      <w:r w:rsidRPr="00396CB4">
        <w:rPr>
          <w:rFonts w:ascii="Arial" w:eastAsia="Times New Roman" w:hAnsi="Arial" w:cs="Arial"/>
          <w:color w:val="000000"/>
          <w:sz w:val="24"/>
          <w:szCs w:val="24"/>
        </w:rPr>
        <w:t>Crosswalk the Arkansas Standards for Quality Afterschool Programs with the youth Program Quality Assessment (YPQA) developed by the High/Scope Educational Research Foundation. This tool is currently being widely used by the Arkansas Department of Education with its 21</w:t>
      </w:r>
      <w:r w:rsidRPr="00396CB4">
        <w:rPr>
          <w:rFonts w:ascii="Arial" w:eastAsia="Times New Roman" w:hAnsi="Arial" w:cs="Arial"/>
          <w:color w:val="000000"/>
          <w:sz w:val="24"/>
          <w:szCs w:val="24"/>
          <w:vertAlign w:val="superscript"/>
        </w:rPr>
        <w:t>st</w:t>
      </w:r>
      <w:r w:rsidRPr="00396CB4">
        <w:rPr>
          <w:rFonts w:ascii="Arial" w:eastAsia="Times New Roman" w:hAnsi="Arial" w:cs="Arial"/>
          <w:color w:val="000000"/>
          <w:sz w:val="24"/>
          <w:szCs w:val="24"/>
        </w:rPr>
        <w:t xml:space="preserve"> CCLC programs as an internal and external assessment tool and with various out of school time programs in Arkansas. It allows program staff (or external specialists) to conduct evidence-based research on programs via observation and interview methodologies. </w:t>
      </w:r>
      <w:r w:rsidRPr="00396CB4">
        <w:rPr>
          <w:rFonts w:ascii="Arial" w:eastAsia="Times New Roman" w:hAnsi="Arial" w:cs="Arial"/>
          <w:color w:val="000000"/>
          <w:sz w:val="24"/>
          <w:szCs w:val="24"/>
        </w:rPr>
        <w:lastRenderedPageBreak/>
        <w:t>Notes, observations, and interview data are used as evidence to score items, and these item scores are combined to create an overall program quality profile.</w:t>
      </w:r>
    </w:p>
    <w:p w:rsidR="00D94BF2" w:rsidRPr="00396CB4" w:rsidRDefault="00D94BF2" w:rsidP="00396CB4">
      <w:pPr>
        <w:pStyle w:val="ListParagraph"/>
        <w:numPr>
          <w:ilvl w:val="0"/>
          <w:numId w:val="50"/>
        </w:numPr>
        <w:spacing w:line="240" w:lineRule="auto"/>
        <w:rPr>
          <w:rFonts w:ascii="Arial" w:eastAsia="Times New Roman" w:hAnsi="Arial" w:cs="Arial"/>
          <w:color w:val="000000"/>
          <w:sz w:val="24"/>
          <w:szCs w:val="24"/>
        </w:rPr>
      </w:pPr>
      <w:r w:rsidRPr="00396CB4">
        <w:rPr>
          <w:rFonts w:ascii="Arial" w:eastAsia="Times New Roman" w:hAnsi="Arial" w:cs="Arial"/>
          <w:color w:val="000000"/>
          <w:sz w:val="24"/>
          <w:szCs w:val="24"/>
        </w:rPr>
        <w:t xml:space="preserve">The formal adoption of the stand- alone Minimum Licensing </w:t>
      </w:r>
      <w:r w:rsidRPr="00396CB4">
        <w:rPr>
          <w:rFonts w:ascii="Arial" w:eastAsia="Times New Roman" w:hAnsi="Arial" w:cs="Arial"/>
          <w:color w:val="000000"/>
          <w:sz w:val="24"/>
          <w:szCs w:val="24"/>
        </w:rPr>
        <w:br/>
        <w:t>Requirements for OST Programs. A work group has drafted the OST licensing standards are they are being reviewed and public comments have been included in the current draft. Wide spread public engagement to solicit feedback is necessary as these requirements change to be more inclusive to the diversity of afterschool and summer programs in the state, subsequent modifications of these quality standards might need to occur.</w:t>
      </w:r>
    </w:p>
    <w:p w:rsidR="00D94BF2" w:rsidRPr="00B92414" w:rsidRDefault="00D94BF2" w:rsidP="00D94BF2">
      <w:pPr>
        <w:spacing w:line="240" w:lineRule="auto"/>
        <w:ind w:left="820"/>
        <w:rPr>
          <w:rFonts w:ascii="Times New Roman" w:eastAsia="Times New Roman" w:hAnsi="Times New Roman" w:cs="Times New Roman"/>
          <w:sz w:val="24"/>
          <w:szCs w:val="24"/>
        </w:rPr>
      </w:pPr>
    </w:p>
    <w:p w:rsidR="00D94BF2" w:rsidRDefault="00D94BF2" w:rsidP="00B92414">
      <w:pPr>
        <w:spacing w:after="0" w:line="240" w:lineRule="auto"/>
        <w:rPr>
          <w:rFonts w:ascii="Arial" w:eastAsia="Times New Roman" w:hAnsi="Arial" w:cs="Arial"/>
          <w:b/>
          <w:bCs/>
          <w:color w:val="000000"/>
          <w:sz w:val="24"/>
          <w:szCs w:val="24"/>
          <w:u w:val="single"/>
        </w:rPr>
      </w:pPr>
    </w:p>
    <w:p w:rsidR="002641F8" w:rsidRDefault="002641F8" w:rsidP="00B92414">
      <w:pPr>
        <w:spacing w:after="0" w:line="240" w:lineRule="auto"/>
        <w:rPr>
          <w:rFonts w:ascii="Arial" w:eastAsia="Times New Roman" w:hAnsi="Arial" w:cs="Arial"/>
          <w:b/>
          <w:bCs/>
          <w:color w:val="000000"/>
          <w:sz w:val="24"/>
          <w:szCs w:val="24"/>
          <w:u w:val="single"/>
        </w:rPr>
      </w:pPr>
    </w:p>
    <w:p w:rsidR="002641F8" w:rsidRDefault="002641F8" w:rsidP="00B92414">
      <w:pPr>
        <w:spacing w:after="0" w:line="240" w:lineRule="auto"/>
        <w:rPr>
          <w:rFonts w:ascii="Arial" w:eastAsia="Times New Roman" w:hAnsi="Arial" w:cs="Arial"/>
          <w:b/>
          <w:bCs/>
          <w:color w:val="000000"/>
          <w:sz w:val="24"/>
          <w:szCs w:val="24"/>
          <w:u w:val="single"/>
        </w:rPr>
      </w:pPr>
    </w:p>
    <w:p w:rsidR="002641F8" w:rsidRDefault="002641F8" w:rsidP="00B92414">
      <w:pPr>
        <w:spacing w:after="0" w:line="240" w:lineRule="auto"/>
        <w:rPr>
          <w:rFonts w:ascii="Arial" w:eastAsia="Times New Roman" w:hAnsi="Arial" w:cs="Arial"/>
          <w:b/>
          <w:bCs/>
          <w:color w:val="000000"/>
          <w:sz w:val="24"/>
          <w:szCs w:val="24"/>
          <w:u w:val="single"/>
        </w:rPr>
      </w:pPr>
    </w:p>
    <w:p w:rsidR="002641F8" w:rsidRDefault="002641F8" w:rsidP="00B92414">
      <w:pPr>
        <w:spacing w:after="0" w:line="240" w:lineRule="auto"/>
        <w:rPr>
          <w:rFonts w:ascii="Arial" w:eastAsia="Times New Roman" w:hAnsi="Arial" w:cs="Arial"/>
          <w:b/>
          <w:bCs/>
          <w:color w:val="000000"/>
          <w:sz w:val="24"/>
          <w:szCs w:val="24"/>
          <w:u w:val="single"/>
        </w:rPr>
      </w:pPr>
    </w:p>
    <w:p w:rsidR="002641F8" w:rsidRDefault="002641F8" w:rsidP="00B92414">
      <w:pPr>
        <w:spacing w:after="0" w:line="240" w:lineRule="auto"/>
        <w:rPr>
          <w:rFonts w:ascii="Arial" w:eastAsia="Times New Roman" w:hAnsi="Arial" w:cs="Arial"/>
          <w:b/>
          <w:bCs/>
          <w:color w:val="000000"/>
          <w:sz w:val="24"/>
          <w:szCs w:val="24"/>
          <w:u w:val="single"/>
        </w:rPr>
      </w:pPr>
    </w:p>
    <w:p w:rsidR="002641F8" w:rsidRDefault="002641F8" w:rsidP="00B92414">
      <w:pPr>
        <w:spacing w:after="0" w:line="240" w:lineRule="auto"/>
        <w:rPr>
          <w:rFonts w:ascii="Arial" w:eastAsia="Times New Roman" w:hAnsi="Arial" w:cs="Arial"/>
          <w:b/>
          <w:bCs/>
          <w:color w:val="000000"/>
          <w:sz w:val="24"/>
          <w:szCs w:val="24"/>
          <w:u w:val="single"/>
        </w:rPr>
      </w:pPr>
    </w:p>
    <w:p w:rsidR="002641F8" w:rsidRDefault="002641F8" w:rsidP="00B92414">
      <w:pPr>
        <w:spacing w:after="0" w:line="240" w:lineRule="auto"/>
        <w:rPr>
          <w:rFonts w:ascii="Arial" w:eastAsia="Times New Roman" w:hAnsi="Arial" w:cs="Arial"/>
          <w:b/>
          <w:bCs/>
          <w:color w:val="000000"/>
          <w:sz w:val="24"/>
          <w:szCs w:val="24"/>
          <w:u w:val="single"/>
        </w:rPr>
      </w:pPr>
    </w:p>
    <w:p w:rsidR="002641F8" w:rsidRDefault="002641F8" w:rsidP="00B92414">
      <w:pPr>
        <w:spacing w:after="0" w:line="240" w:lineRule="auto"/>
        <w:rPr>
          <w:rFonts w:ascii="Arial" w:eastAsia="Times New Roman" w:hAnsi="Arial" w:cs="Arial"/>
          <w:b/>
          <w:bCs/>
          <w:color w:val="000000"/>
          <w:sz w:val="24"/>
          <w:szCs w:val="24"/>
          <w:u w:val="single"/>
        </w:rPr>
      </w:pPr>
    </w:p>
    <w:p w:rsidR="002641F8" w:rsidRDefault="002641F8" w:rsidP="00B92414">
      <w:pPr>
        <w:spacing w:after="0" w:line="240" w:lineRule="auto"/>
        <w:rPr>
          <w:rFonts w:ascii="Arial" w:eastAsia="Times New Roman" w:hAnsi="Arial" w:cs="Arial"/>
          <w:b/>
          <w:bCs/>
          <w:color w:val="000000"/>
          <w:sz w:val="24"/>
          <w:szCs w:val="24"/>
          <w:u w:val="single"/>
        </w:rPr>
      </w:pPr>
    </w:p>
    <w:p w:rsidR="002641F8" w:rsidRDefault="002641F8" w:rsidP="00B92414">
      <w:pPr>
        <w:spacing w:after="0" w:line="240" w:lineRule="auto"/>
        <w:rPr>
          <w:rFonts w:ascii="Arial" w:eastAsia="Times New Roman" w:hAnsi="Arial" w:cs="Arial"/>
          <w:b/>
          <w:bCs/>
          <w:color w:val="000000"/>
          <w:sz w:val="24"/>
          <w:szCs w:val="24"/>
          <w:u w:val="single"/>
        </w:rPr>
      </w:pPr>
    </w:p>
    <w:p w:rsidR="002641F8" w:rsidRDefault="002641F8" w:rsidP="00B92414">
      <w:pPr>
        <w:spacing w:after="0" w:line="240" w:lineRule="auto"/>
        <w:rPr>
          <w:rFonts w:ascii="Arial" w:eastAsia="Times New Roman" w:hAnsi="Arial" w:cs="Arial"/>
          <w:b/>
          <w:bCs/>
          <w:color w:val="000000"/>
          <w:sz w:val="24"/>
          <w:szCs w:val="24"/>
          <w:u w:val="single"/>
        </w:rPr>
      </w:pPr>
    </w:p>
    <w:p w:rsidR="002641F8" w:rsidRDefault="002641F8" w:rsidP="00B92414">
      <w:pPr>
        <w:spacing w:after="0" w:line="240" w:lineRule="auto"/>
        <w:rPr>
          <w:rFonts w:ascii="Arial" w:eastAsia="Times New Roman" w:hAnsi="Arial" w:cs="Arial"/>
          <w:b/>
          <w:bCs/>
          <w:color w:val="000000"/>
          <w:sz w:val="24"/>
          <w:szCs w:val="24"/>
          <w:u w:val="single"/>
        </w:rPr>
      </w:pPr>
    </w:p>
    <w:p w:rsidR="002641F8" w:rsidRDefault="002641F8" w:rsidP="00B92414">
      <w:pPr>
        <w:spacing w:after="0" w:line="240" w:lineRule="auto"/>
        <w:rPr>
          <w:rFonts w:ascii="Arial" w:eastAsia="Times New Roman" w:hAnsi="Arial" w:cs="Arial"/>
          <w:b/>
          <w:bCs/>
          <w:color w:val="000000"/>
          <w:sz w:val="24"/>
          <w:szCs w:val="24"/>
          <w:u w:val="single"/>
        </w:rPr>
      </w:pPr>
    </w:p>
    <w:p w:rsidR="002641F8" w:rsidRDefault="002641F8" w:rsidP="00B92414">
      <w:pPr>
        <w:spacing w:after="0" w:line="240" w:lineRule="auto"/>
        <w:rPr>
          <w:rFonts w:ascii="Arial" w:eastAsia="Times New Roman" w:hAnsi="Arial" w:cs="Arial"/>
          <w:b/>
          <w:bCs/>
          <w:color w:val="000000"/>
          <w:sz w:val="24"/>
          <w:szCs w:val="24"/>
          <w:u w:val="single"/>
        </w:rPr>
      </w:pPr>
    </w:p>
    <w:p w:rsidR="002641F8" w:rsidRDefault="002641F8" w:rsidP="00B92414">
      <w:pPr>
        <w:spacing w:after="0" w:line="240" w:lineRule="auto"/>
        <w:rPr>
          <w:rFonts w:ascii="Arial" w:eastAsia="Times New Roman" w:hAnsi="Arial" w:cs="Arial"/>
          <w:b/>
          <w:bCs/>
          <w:color w:val="000000"/>
          <w:sz w:val="24"/>
          <w:szCs w:val="24"/>
          <w:u w:val="single"/>
        </w:rPr>
      </w:pPr>
    </w:p>
    <w:p w:rsidR="002641F8" w:rsidRDefault="002641F8" w:rsidP="00B92414">
      <w:pPr>
        <w:spacing w:after="0" w:line="240" w:lineRule="auto"/>
        <w:rPr>
          <w:rFonts w:ascii="Arial" w:eastAsia="Times New Roman" w:hAnsi="Arial" w:cs="Arial"/>
          <w:b/>
          <w:bCs/>
          <w:color w:val="000000"/>
          <w:sz w:val="24"/>
          <w:szCs w:val="24"/>
          <w:u w:val="single"/>
        </w:rPr>
      </w:pPr>
    </w:p>
    <w:p w:rsidR="002641F8" w:rsidRDefault="002641F8" w:rsidP="00B92414">
      <w:pPr>
        <w:spacing w:after="0" w:line="240" w:lineRule="auto"/>
        <w:rPr>
          <w:rFonts w:ascii="Arial" w:eastAsia="Times New Roman" w:hAnsi="Arial" w:cs="Arial"/>
          <w:b/>
          <w:bCs/>
          <w:color w:val="000000"/>
          <w:sz w:val="24"/>
          <w:szCs w:val="24"/>
          <w:u w:val="single"/>
        </w:rPr>
      </w:pPr>
    </w:p>
    <w:p w:rsidR="00396CB4" w:rsidRDefault="00396CB4" w:rsidP="00B92414">
      <w:pPr>
        <w:spacing w:after="0" w:line="240" w:lineRule="auto"/>
        <w:rPr>
          <w:rFonts w:ascii="Arial" w:eastAsia="Times New Roman" w:hAnsi="Arial" w:cs="Arial"/>
          <w:b/>
          <w:bCs/>
          <w:color w:val="000000"/>
          <w:sz w:val="24"/>
          <w:szCs w:val="24"/>
          <w:u w:val="single"/>
        </w:rPr>
      </w:pPr>
    </w:p>
    <w:p w:rsidR="00396CB4" w:rsidRDefault="00396CB4" w:rsidP="00B92414">
      <w:pPr>
        <w:spacing w:after="0" w:line="240" w:lineRule="auto"/>
        <w:rPr>
          <w:rFonts w:ascii="Arial" w:eastAsia="Times New Roman" w:hAnsi="Arial" w:cs="Arial"/>
          <w:b/>
          <w:bCs/>
          <w:color w:val="000000"/>
          <w:sz w:val="24"/>
          <w:szCs w:val="24"/>
          <w:u w:val="single"/>
        </w:rPr>
      </w:pPr>
    </w:p>
    <w:p w:rsidR="00396CB4" w:rsidRDefault="00396CB4" w:rsidP="00B92414">
      <w:pPr>
        <w:spacing w:after="0" w:line="240" w:lineRule="auto"/>
        <w:rPr>
          <w:rFonts w:ascii="Arial" w:eastAsia="Times New Roman" w:hAnsi="Arial" w:cs="Arial"/>
          <w:b/>
          <w:bCs/>
          <w:color w:val="000000"/>
          <w:sz w:val="24"/>
          <w:szCs w:val="24"/>
          <w:u w:val="single"/>
        </w:rPr>
      </w:pPr>
    </w:p>
    <w:p w:rsidR="00396CB4" w:rsidRDefault="00396CB4" w:rsidP="00B92414">
      <w:pPr>
        <w:spacing w:after="0" w:line="240" w:lineRule="auto"/>
        <w:rPr>
          <w:rFonts w:ascii="Arial" w:eastAsia="Times New Roman" w:hAnsi="Arial" w:cs="Arial"/>
          <w:b/>
          <w:bCs/>
          <w:color w:val="000000"/>
          <w:sz w:val="24"/>
          <w:szCs w:val="24"/>
          <w:u w:val="single"/>
        </w:rPr>
      </w:pPr>
    </w:p>
    <w:p w:rsidR="00396CB4" w:rsidRDefault="00396CB4" w:rsidP="00B92414">
      <w:pPr>
        <w:spacing w:after="0" w:line="240" w:lineRule="auto"/>
        <w:rPr>
          <w:rFonts w:ascii="Arial" w:eastAsia="Times New Roman" w:hAnsi="Arial" w:cs="Arial"/>
          <w:b/>
          <w:bCs/>
          <w:color w:val="000000"/>
          <w:sz w:val="24"/>
          <w:szCs w:val="24"/>
          <w:u w:val="single"/>
        </w:rPr>
      </w:pPr>
    </w:p>
    <w:p w:rsidR="00396CB4" w:rsidRDefault="00396CB4" w:rsidP="00B92414">
      <w:pPr>
        <w:spacing w:after="0" w:line="240" w:lineRule="auto"/>
        <w:rPr>
          <w:rFonts w:ascii="Arial" w:eastAsia="Times New Roman" w:hAnsi="Arial" w:cs="Arial"/>
          <w:b/>
          <w:bCs/>
          <w:color w:val="000000"/>
          <w:sz w:val="24"/>
          <w:szCs w:val="24"/>
          <w:u w:val="single"/>
        </w:rPr>
      </w:pPr>
    </w:p>
    <w:p w:rsidR="00396CB4" w:rsidRDefault="00396CB4" w:rsidP="00B92414">
      <w:pPr>
        <w:spacing w:after="0" w:line="240" w:lineRule="auto"/>
        <w:rPr>
          <w:rFonts w:ascii="Arial" w:eastAsia="Times New Roman" w:hAnsi="Arial" w:cs="Arial"/>
          <w:b/>
          <w:bCs/>
          <w:color w:val="000000"/>
          <w:sz w:val="24"/>
          <w:szCs w:val="24"/>
          <w:u w:val="single"/>
        </w:rPr>
      </w:pPr>
    </w:p>
    <w:p w:rsidR="00396CB4" w:rsidRDefault="00396CB4" w:rsidP="00B92414">
      <w:pPr>
        <w:spacing w:after="0" w:line="240" w:lineRule="auto"/>
        <w:rPr>
          <w:rFonts w:ascii="Arial" w:eastAsia="Times New Roman" w:hAnsi="Arial" w:cs="Arial"/>
          <w:b/>
          <w:bCs/>
          <w:color w:val="000000"/>
          <w:sz w:val="24"/>
          <w:szCs w:val="24"/>
          <w:u w:val="single"/>
        </w:rPr>
      </w:pPr>
    </w:p>
    <w:p w:rsidR="00396CB4" w:rsidRDefault="00396CB4" w:rsidP="00B92414">
      <w:pPr>
        <w:spacing w:after="0" w:line="240" w:lineRule="auto"/>
        <w:rPr>
          <w:rFonts w:ascii="Arial" w:eastAsia="Times New Roman" w:hAnsi="Arial" w:cs="Arial"/>
          <w:b/>
          <w:bCs/>
          <w:color w:val="000000"/>
          <w:sz w:val="24"/>
          <w:szCs w:val="24"/>
          <w:u w:val="single"/>
        </w:rPr>
      </w:pPr>
    </w:p>
    <w:p w:rsidR="00396CB4" w:rsidRDefault="00396CB4" w:rsidP="00B92414">
      <w:pPr>
        <w:spacing w:after="0" w:line="240" w:lineRule="auto"/>
        <w:rPr>
          <w:rFonts w:ascii="Arial" w:eastAsia="Times New Roman" w:hAnsi="Arial" w:cs="Arial"/>
          <w:b/>
          <w:bCs/>
          <w:color w:val="000000"/>
          <w:sz w:val="24"/>
          <w:szCs w:val="24"/>
          <w:u w:val="single"/>
        </w:rPr>
      </w:pPr>
    </w:p>
    <w:p w:rsidR="00396CB4" w:rsidRDefault="00396CB4" w:rsidP="00B92414">
      <w:pPr>
        <w:spacing w:after="0" w:line="240" w:lineRule="auto"/>
        <w:rPr>
          <w:rFonts w:ascii="Arial" w:eastAsia="Times New Roman" w:hAnsi="Arial" w:cs="Arial"/>
          <w:b/>
          <w:bCs/>
          <w:color w:val="000000"/>
          <w:sz w:val="24"/>
          <w:szCs w:val="24"/>
          <w:u w:val="single"/>
        </w:rPr>
      </w:pPr>
    </w:p>
    <w:p w:rsidR="00396CB4" w:rsidRDefault="00396CB4" w:rsidP="00B92414">
      <w:pPr>
        <w:spacing w:after="0" w:line="240" w:lineRule="auto"/>
        <w:rPr>
          <w:rFonts w:ascii="Arial" w:eastAsia="Times New Roman" w:hAnsi="Arial" w:cs="Arial"/>
          <w:b/>
          <w:bCs/>
          <w:color w:val="000000"/>
          <w:sz w:val="24"/>
          <w:szCs w:val="24"/>
          <w:u w:val="single"/>
        </w:rPr>
      </w:pPr>
    </w:p>
    <w:p w:rsidR="00396CB4" w:rsidRDefault="00396CB4" w:rsidP="00B92414">
      <w:pPr>
        <w:spacing w:after="0" w:line="240" w:lineRule="auto"/>
        <w:rPr>
          <w:rFonts w:ascii="Arial" w:eastAsia="Times New Roman" w:hAnsi="Arial" w:cs="Arial"/>
          <w:b/>
          <w:bCs/>
          <w:color w:val="000000"/>
          <w:sz w:val="24"/>
          <w:szCs w:val="24"/>
          <w:u w:val="single"/>
        </w:rPr>
      </w:pPr>
    </w:p>
    <w:p w:rsidR="00396CB4" w:rsidRDefault="00396CB4" w:rsidP="00B92414">
      <w:pPr>
        <w:spacing w:after="0" w:line="240" w:lineRule="auto"/>
        <w:rPr>
          <w:rFonts w:ascii="Arial" w:eastAsia="Times New Roman" w:hAnsi="Arial" w:cs="Arial"/>
          <w:b/>
          <w:bCs/>
          <w:color w:val="000000"/>
          <w:sz w:val="24"/>
          <w:szCs w:val="24"/>
          <w:u w:val="single"/>
        </w:rPr>
      </w:pPr>
    </w:p>
    <w:p w:rsidR="00396CB4" w:rsidRDefault="00396CB4" w:rsidP="00B92414">
      <w:pPr>
        <w:spacing w:after="0" w:line="240" w:lineRule="auto"/>
        <w:rPr>
          <w:rFonts w:ascii="Arial" w:eastAsia="Times New Roman" w:hAnsi="Arial" w:cs="Arial"/>
          <w:b/>
          <w:bCs/>
          <w:color w:val="000000"/>
          <w:sz w:val="24"/>
          <w:szCs w:val="24"/>
          <w:u w:val="single"/>
        </w:rPr>
      </w:pPr>
    </w:p>
    <w:p w:rsidR="00396CB4" w:rsidRDefault="00396CB4" w:rsidP="00B92414">
      <w:pPr>
        <w:spacing w:after="0" w:line="240" w:lineRule="auto"/>
        <w:rPr>
          <w:rFonts w:ascii="Arial" w:eastAsia="Times New Roman" w:hAnsi="Arial" w:cs="Arial"/>
          <w:b/>
          <w:bCs/>
          <w:color w:val="000000"/>
          <w:sz w:val="24"/>
          <w:szCs w:val="24"/>
          <w:u w:val="single"/>
        </w:rPr>
      </w:pPr>
    </w:p>
    <w:p w:rsidR="00396CB4" w:rsidRDefault="00396CB4" w:rsidP="00B92414">
      <w:pPr>
        <w:spacing w:after="0" w:line="240" w:lineRule="auto"/>
        <w:rPr>
          <w:rFonts w:ascii="Arial" w:eastAsia="Times New Roman" w:hAnsi="Arial" w:cs="Arial"/>
          <w:b/>
          <w:bCs/>
          <w:color w:val="000000"/>
          <w:sz w:val="24"/>
          <w:szCs w:val="24"/>
          <w:u w:val="single"/>
        </w:rPr>
      </w:pPr>
    </w:p>
    <w:p w:rsidR="00396CB4" w:rsidRDefault="00396CB4" w:rsidP="00B92414">
      <w:pPr>
        <w:spacing w:after="0" w:line="240" w:lineRule="auto"/>
        <w:rPr>
          <w:rFonts w:ascii="Arial" w:eastAsia="Times New Roman" w:hAnsi="Arial" w:cs="Arial"/>
          <w:b/>
          <w:bCs/>
          <w:color w:val="000000"/>
          <w:sz w:val="24"/>
          <w:szCs w:val="24"/>
          <w:u w:val="single"/>
        </w:rPr>
      </w:pPr>
    </w:p>
    <w:p w:rsidR="002641F8" w:rsidRDefault="002641F8" w:rsidP="00B92414">
      <w:pPr>
        <w:spacing w:after="0" w:line="240" w:lineRule="auto"/>
        <w:rPr>
          <w:rFonts w:ascii="Arial" w:eastAsia="Times New Roman" w:hAnsi="Arial" w:cs="Arial"/>
          <w:b/>
          <w:bCs/>
          <w:color w:val="000000"/>
          <w:sz w:val="24"/>
          <w:szCs w:val="24"/>
          <w:u w:val="single"/>
        </w:rPr>
      </w:pPr>
    </w:p>
    <w:p w:rsidR="00B92414" w:rsidRDefault="00903F42" w:rsidP="00B92414">
      <w:pPr>
        <w:spacing w:after="0" w:line="240" w:lineRule="auto"/>
        <w:rPr>
          <w:rFonts w:ascii="Arial" w:eastAsia="Times New Roman" w:hAnsi="Arial" w:cs="Arial"/>
          <w:b/>
          <w:bCs/>
          <w:color w:val="000000"/>
          <w:sz w:val="24"/>
          <w:szCs w:val="24"/>
          <w:u w:val="single"/>
        </w:rPr>
      </w:pPr>
      <w:r>
        <w:rPr>
          <w:rFonts w:ascii="Arial" w:eastAsia="Times New Roman" w:hAnsi="Arial" w:cs="Arial"/>
          <w:b/>
          <w:bCs/>
          <w:color w:val="000000"/>
          <w:sz w:val="24"/>
          <w:szCs w:val="24"/>
          <w:u w:val="single"/>
        </w:rPr>
        <w:t>List of Terms</w:t>
      </w:r>
      <w:r w:rsidR="00D31973" w:rsidRPr="00D31973">
        <w:rPr>
          <w:rFonts w:ascii="Arial" w:eastAsia="Times New Roman" w:hAnsi="Arial" w:cs="Arial"/>
          <w:b/>
          <w:bCs/>
          <w:color w:val="000000"/>
          <w:sz w:val="24"/>
          <w:szCs w:val="24"/>
          <w:u w:val="single"/>
        </w:rPr>
        <w:t>:</w:t>
      </w:r>
    </w:p>
    <w:p w:rsidR="00396CB4" w:rsidRDefault="00396CB4" w:rsidP="00B92414">
      <w:pPr>
        <w:spacing w:after="0" w:line="240" w:lineRule="auto"/>
        <w:rPr>
          <w:rFonts w:ascii="Arial" w:eastAsia="Times New Roman" w:hAnsi="Arial" w:cs="Arial"/>
          <w:b/>
          <w:bCs/>
          <w:color w:val="000000"/>
          <w:sz w:val="24"/>
          <w:szCs w:val="24"/>
          <w:u w:val="single"/>
        </w:rPr>
      </w:pPr>
    </w:p>
    <w:p w:rsidR="00CD705D" w:rsidRPr="00396CB4" w:rsidRDefault="00CD705D" w:rsidP="00B26268">
      <w:pPr>
        <w:tabs>
          <w:tab w:val="left" w:pos="540"/>
        </w:tabs>
        <w:spacing w:after="0" w:line="240" w:lineRule="auto"/>
        <w:rPr>
          <w:rFonts w:ascii="Arial" w:hAnsi="Arial" w:cs="Arial"/>
        </w:rPr>
      </w:pPr>
      <w:r w:rsidRPr="00396CB4">
        <w:rPr>
          <w:rFonts w:ascii="Arial" w:hAnsi="Arial" w:cs="Arial"/>
          <w:b/>
        </w:rPr>
        <w:t>Out-of-School Time (OST):</w:t>
      </w:r>
      <w:r w:rsidRPr="00396CB4">
        <w:rPr>
          <w:rFonts w:ascii="Arial" w:hAnsi="Arial" w:cs="Arial"/>
        </w:rPr>
        <w:t xml:space="preserve">  hours and days when children and youth, 5 to 19 years of age, participate</w:t>
      </w:r>
      <w:r w:rsidR="00B26268" w:rsidRPr="00396CB4">
        <w:rPr>
          <w:rFonts w:ascii="Arial" w:hAnsi="Arial" w:cs="Arial"/>
        </w:rPr>
        <w:t xml:space="preserve"> </w:t>
      </w:r>
      <w:r w:rsidRPr="00396CB4">
        <w:rPr>
          <w:rFonts w:ascii="Arial" w:hAnsi="Arial" w:cs="Arial"/>
        </w:rPr>
        <w:t>in programs designed for them after school hours during the school year, and/or during daytime hours during summer break.</w:t>
      </w:r>
    </w:p>
    <w:p w:rsidR="00CD705D" w:rsidRPr="00396CB4" w:rsidRDefault="00CD705D" w:rsidP="00B26268">
      <w:pPr>
        <w:tabs>
          <w:tab w:val="left" w:pos="540"/>
        </w:tabs>
        <w:spacing w:after="0" w:line="240" w:lineRule="auto"/>
        <w:rPr>
          <w:rFonts w:ascii="Arial" w:hAnsi="Arial" w:cs="Arial"/>
        </w:rPr>
      </w:pPr>
    </w:p>
    <w:p w:rsidR="00396CB4" w:rsidRPr="00396CB4" w:rsidRDefault="00CD705D" w:rsidP="00396CB4">
      <w:pPr>
        <w:spacing w:after="0" w:line="240" w:lineRule="auto"/>
        <w:rPr>
          <w:rFonts w:ascii="Times New Roman" w:eastAsia="Times New Roman" w:hAnsi="Times New Roman" w:cs="Times New Roman"/>
        </w:rPr>
      </w:pPr>
      <w:r w:rsidRPr="00396CB4">
        <w:rPr>
          <w:rFonts w:ascii="Arial" w:hAnsi="Arial" w:cs="Arial"/>
          <w:i/>
        </w:rPr>
        <w:t>Terms below are listed in alphabetical order</w:t>
      </w:r>
      <w:r w:rsidRPr="00396CB4">
        <w:rPr>
          <w:rFonts w:ascii="Arial" w:hAnsi="Arial" w:cs="Arial"/>
        </w:rPr>
        <w:t>.</w:t>
      </w:r>
      <w:r w:rsidR="00396CB4" w:rsidRPr="00396CB4">
        <w:rPr>
          <w:rFonts w:ascii="Times New Roman" w:eastAsia="Times New Roman" w:hAnsi="Times New Roman" w:cs="Times New Roman"/>
        </w:rPr>
        <w:t xml:space="preserve"> </w:t>
      </w:r>
    </w:p>
    <w:p w:rsidR="00396CB4" w:rsidRPr="00396CB4" w:rsidRDefault="00396CB4" w:rsidP="00396CB4">
      <w:pPr>
        <w:spacing w:after="0" w:line="240" w:lineRule="auto"/>
        <w:rPr>
          <w:rFonts w:ascii="Times New Roman" w:eastAsia="Times New Roman" w:hAnsi="Times New Roman" w:cs="Times New Roman"/>
          <w:i/>
        </w:rPr>
      </w:pPr>
      <w:r w:rsidRPr="00396CB4">
        <w:rPr>
          <w:rFonts w:ascii="Times New Roman" w:eastAsia="Times New Roman" w:hAnsi="Times New Roman" w:cs="Times New Roman"/>
          <w:i/>
        </w:rPr>
        <w:t xml:space="preserve">*Terms adapted from the Oregon Glossary of Terms </w:t>
      </w:r>
    </w:p>
    <w:p w:rsidR="00CD705D" w:rsidRPr="00396CB4" w:rsidRDefault="00CD705D" w:rsidP="00B26268">
      <w:pPr>
        <w:tabs>
          <w:tab w:val="left" w:pos="540"/>
        </w:tabs>
        <w:spacing w:after="0" w:line="240" w:lineRule="auto"/>
        <w:rPr>
          <w:rFonts w:ascii="Arial" w:hAnsi="Arial" w:cs="Arial"/>
        </w:rPr>
      </w:pPr>
    </w:p>
    <w:p w:rsidR="00A90266" w:rsidRPr="00396CB4" w:rsidRDefault="00A90266" w:rsidP="00B26268">
      <w:pPr>
        <w:tabs>
          <w:tab w:val="left" w:pos="540"/>
        </w:tabs>
        <w:spacing w:after="0" w:line="240" w:lineRule="auto"/>
        <w:rPr>
          <w:rFonts w:ascii="Arial" w:hAnsi="Arial" w:cs="Arial"/>
        </w:rPr>
      </w:pPr>
    </w:p>
    <w:p w:rsidR="00CD705D" w:rsidRPr="00396CB4" w:rsidRDefault="00CD705D" w:rsidP="00B26268">
      <w:pPr>
        <w:tabs>
          <w:tab w:val="left" w:pos="540"/>
        </w:tabs>
        <w:spacing w:after="0" w:line="240" w:lineRule="auto"/>
        <w:rPr>
          <w:rFonts w:ascii="Arial" w:hAnsi="Arial" w:cs="Arial"/>
        </w:rPr>
      </w:pPr>
      <w:r w:rsidRPr="00396CB4">
        <w:rPr>
          <w:rFonts w:ascii="Arial" w:hAnsi="Arial" w:cs="Arial"/>
          <w:b/>
        </w:rPr>
        <w:t>21</w:t>
      </w:r>
      <w:r w:rsidRPr="00396CB4">
        <w:rPr>
          <w:rFonts w:ascii="Arial" w:hAnsi="Arial" w:cs="Arial"/>
          <w:b/>
          <w:vertAlign w:val="superscript"/>
        </w:rPr>
        <w:t>st</w:t>
      </w:r>
      <w:r w:rsidRPr="00396CB4">
        <w:rPr>
          <w:rFonts w:ascii="Arial" w:hAnsi="Arial" w:cs="Arial"/>
          <w:b/>
        </w:rPr>
        <w:t xml:space="preserve"> Century Skills:</w:t>
      </w:r>
      <w:r w:rsidRPr="00396CB4">
        <w:rPr>
          <w:rFonts w:ascii="Arial" w:hAnsi="Arial" w:cs="Arial"/>
        </w:rPr>
        <w:t xml:space="preserve"> This term refers to a collection of skills that youth need to better succeed in college and careers and related to the world around them. These skills are related to critical thinking, problem solving, creativity and innovation, communication and collaboration, as well as literacy in key subject areas such as math, science, information and technology. </w:t>
      </w:r>
    </w:p>
    <w:p w:rsidR="00CD705D" w:rsidRPr="00396CB4" w:rsidRDefault="00CD705D" w:rsidP="00B26268">
      <w:pPr>
        <w:tabs>
          <w:tab w:val="left" w:pos="540"/>
        </w:tabs>
        <w:spacing w:after="0" w:line="240" w:lineRule="auto"/>
        <w:rPr>
          <w:rFonts w:ascii="Arial" w:hAnsi="Arial" w:cs="Arial"/>
        </w:rPr>
      </w:pPr>
    </w:p>
    <w:p w:rsidR="00CD705D" w:rsidRPr="00396CB4" w:rsidRDefault="00CD705D" w:rsidP="00B26268">
      <w:pPr>
        <w:tabs>
          <w:tab w:val="left" w:pos="540"/>
        </w:tabs>
        <w:spacing w:after="0" w:line="240" w:lineRule="auto"/>
        <w:rPr>
          <w:rFonts w:ascii="Arial" w:hAnsi="Arial" w:cs="Arial"/>
        </w:rPr>
      </w:pPr>
      <w:r w:rsidRPr="00396CB4">
        <w:rPr>
          <w:rFonts w:ascii="Arial" w:hAnsi="Arial" w:cs="Arial"/>
          <w:b/>
        </w:rPr>
        <w:t>Administrator</w:t>
      </w:r>
      <w:r w:rsidR="002A12C0" w:rsidRPr="00396CB4">
        <w:rPr>
          <w:rFonts w:ascii="Arial" w:hAnsi="Arial" w:cs="Arial"/>
          <w:b/>
        </w:rPr>
        <w:t>*</w:t>
      </w:r>
      <w:r w:rsidRPr="00396CB4">
        <w:rPr>
          <w:rFonts w:ascii="Arial" w:hAnsi="Arial" w:cs="Arial"/>
          <w:b/>
        </w:rPr>
        <w:t>:</w:t>
      </w:r>
      <w:r w:rsidRPr="00396CB4">
        <w:rPr>
          <w:rFonts w:ascii="Arial" w:hAnsi="Arial" w:cs="Arial"/>
        </w:rPr>
        <w:t xml:space="preserve"> A </w:t>
      </w:r>
      <w:r w:rsidR="002A12C0" w:rsidRPr="00396CB4">
        <w:rPr>
          <w:rFonts w:ascii="Arial" w:hAnsi="Arial" w:cs="Arial"/>
        </w:rPr>
        <w:t xml:space="preserve">person that supervises/oversees programs and personnel who work directly with children and youth. Administrators may also work directly with children and youth depending on the program structure. </w:t>
      </w:r>
    </w:p>
    <w:p w:rsidR="00CD705D" w:rsidRPr="00396CB4" w:rsidRDefault="00CD705D" w:rsidP="00B26268">
      <w:pPr>
        <w:tabs>
          <w:tab w:val="left" w:pos="540"/>
        </w:tabs>
        <w:spacing w:after="0" w:line="240" w:lineRule="auto"/>
        <w:rPr>
          <w:rFonts w:ascii="Arial" w:hAnsi="Arial" w:cs="Arial"/>
        </w:rPr>
      </w:pPr>
    </w:p>
    <w:p w:rsidR="00CD705D" w:rsidRPr="00396CB4" w:rsidRDefault="00CD705D" w:rsidP="00B26268">
      <w:pPr>
        <w:tabs>
          <w:tab w:val="left" w:pos="540"/>
        </w:tabs>
        <w:spacing w:after="0" w:line="240" w:lineRule="auto"/>
        <w:rPr>
          <w:rFonts w:ascii="Arial" w:hAnsi="Arial" w:cs="Arial"/>
        </w:rPr>
      </w:pPr>
      <w:r w:rsidRPr="00396CB4">
        <w:rPr>
          <w:rFonts w:ascii="Arial" w:hAnsi="Arial" w:cs="Arial"/>
          <w:b/>
        </w:rPr>
        <w:t>Arkansas Co</w:t>
      </w:r>
      <w:r w:rsidR="00B26268" w:rsidRPr="00396CB4">
        <w:rPr>
          <w:rFonts w:ascii="Arial" w:hAnsi="Arial" w:cs="Arial"/>
          <w:b/>
        </w:rPr>
        <w:t>mmon Core State Standard</w:t>
      </w:r>
      <w:r w:rsidRPr="00396CB4">
        <w:rPr>
          <w:rFonts w:ascii="Arial" w:hAnsi="Arial" w:cs="Arial"/>
          <w:b/>
        </w:rPr>
        <w:t xml:space="preserve">s: </w:t>
      </w:r>
      <w:r w:rsidRPr="00396CB4">
        <w:rPr>
          <w:rFonts w:ascii="Arial" w:hAnsi="Arial" w:cs="Arial"/>
        </w:rPr>
        <w:t>The Arkansas Common Core State Standards are</w:t>
      </w:r>
      <w:r w:rsidR="001F21BC" w:rsidRPr="00396CB4">
        <w:rPr>
          <w:rFonts w:ascii="Arial" w:hAnsi="Arial" w:cs="Arial"/>
        </w:rPr>
        <w:t xml:space="preserve"> a framework of what K-12 grade students are expected to learn in English Language Arts and Mathematics. “</w:t>
      </w:r>
      <w:r w:rsidRPr="00396CB4">
        <w:rPr>
          <w:rFonts w:ascii="Arial" w:hAnsi="Arial" w:cs="Arial"/>
        </w:rPr>
        <w:t xml:space="preserve">The standards are designed to be robust and relevant to the real world, reflecting the knowledge and skills that our young people need for success in college and careers.” </w:t>
      </w:r>
    </w:p>
    <w:p w:rsidR="00CD705D" w:rsidRPr="00396CB4" w:rsidRDefault="00CD705D" w:rsidP="00B26268">
      <w:pPr>
        <w:tabs>
          <w:tab w:val="left" w:pos="540"/>
        </w:tabs>
        <w:spacing w:after="0" w:line="240" w:lineRule="auto"/>
        <w:rPr>
          <w:rFonts w:ascii="Arial" w:hAnsi="Arial" w:cs="Arial"/>
        </w:rPr>
      </w:pPr>
    </w:p>
    <w:p w:rsidR="00CD705D" w:rsidRPr="00396CB4" w:rsidRDefault="002066E7" w:rsidP="00B26268">
      <w:pPr>
        <w:tabs>
          <w:tab w:val="left" w:pos="540"/>
        </w:tabs>
        <w:spacing w:after="0" w:line="240" w:lineRule="auto"/>
        <w:rPr>
          <w:rFonts w:ascii="Arial" w:hAnsi="Arial" w:cs="Arial"/>
        </w:rPr>
      </w:pPr>
      <w:r w:rsidRPr="00396CB4">
        <w:rPr>
          <w:rFonts w:ascii="Arial" w:hAnsi="Arial" w:cs="Arial"/>
          <w:b/>
        </w:rPr>
        <w:t>Appropriate Guidance and Discipline Techniques</w:t>
      </w:r>
      <w:r w:rsidRPr="00396CB4">
        <w:rPr>
          <w:rFonts w:ascii="Arial" w:hAnsi="Arial" w:cs="Arial"/>
        </w:rPr>
        <w:t xml:space="preserve"> - Strategies that follow accepted developmentally appropriate practice and are designed to meet the needs of individual children and youth.  Guidance issues are managed with positive, helpful techniques, including prevention measures,</w:t>
      </w:r>
      <w:r w:rsidR="00A62EA6" w:rsidRPr="00396CB4">
        <w:rPr>
          <w:rFonts w:ascii="Arial" w:hAnsi="Arial" w:cs="Arial"/>
        </w:rPr>
        <w:t> which</w:t>
      </w:r>
      <w:r w:rsidRPr="00396CB4">
        <w:rPr>
          <w:rFonts w:ascii="Arial" w:hAnsi="Arial" w:cs="Arial"/>
        </w:rPr>
        <w:t xml:space="preserve"> focus on developing self-control, recognizing and managing strong emotions, utilizing conflict resolution and developing collaborative plans that allow youth to participate in changing behaviors.  </w:t>
      </w:r>
      <w:r w:rsidRPr="00396CB4">
        <w:rPr>
          <w:rFonts w:ascii="Arial" w:hAnsi="Arial" w:cs="Arial"/>
        </w:rPr>
        <w:br/>
      </w:r>
      <w:r w:rsidRPr="00396CB4">
        <w:rPr>
          <w:rFonts w:ascii="Arial" w:hAnsi="Arial" w:cs="Arial"/>
        </w:rPr>
        <w:br/>
      </w:r>
      <w:r w:rsidR="00CD705D" w:rsidRPr="00396CB4">
        <w:rPr>
          <w:rFonts w:ascii="Arial" w:hAnsi="Arial" w:cs="Arial"/>
          <w:b/>
        </w:rPr>
        <w:t>Best Practices</w:t>
      </w:r>
      <w:r w:rsidR="002A12C0" w:rsidRPr="00396CB4">
        <w:rPr>
          <w:rFonts w:ascii="Arial" w:hAnsi="Arial" w:cs="Arial"/>
          <w:b/>
        </w:rPr>
        <w:t>*</w:t>
      </w:r>
      <w:r w:rsidR="00CD705D" w:rsidRPr="00396CB4">
        <w:rPr>
          <w:rFonts w:ascii="Arial" w:hAnsi="Arial" w:cs="Arial"/>
          <w:b/>
        </w:rPr>
        <w:t>:</w:t>
      </w:r>
      <w:r w:rsidR="002A12C0" w:rsidRPr="00396CB4">
        <w:rPr>
          <w:rFonts w:ascii="Arial" w:hAnsi="Arial" w:cs="Arial"/>
        </w:rPr>
        <w:t xml:space="preserve">  A method for promoting high quality out-of-school time programming that is based on empirical research validating the positive impact such practices have on child and youth developmental outcomes. </w:t>
      </w:r>
    </w:p>
    <w:p w:rsidR="00CD705D" w:rsidRPr="00396CB4" w:rsidRDefault="00CD705D" w:rsidP="00B26268">
      <w:pPr>
        <w:tabs>
          <w:tab w:val="left" w:pos="540"/>
        </w:tabs>
        <w:spacing w:after="0" w:line="240" w:lineRule="auto"/>
        <w:rPr>
          <w:rFonts w:ascii="Arial" w:hAnsi="Arial" w:cs="Arial"/>
        </w:rPr>
      </w:pPr>
    </w:p>
    <w:p w:rsidR="00CD705D" w:rsidRPr="00396CB4" w:rsidRDefault="00CD705D" w:rsidP="00B26268">
      <w:pPr>
        <w:tabs>
          <w:tab w:val="left" w:pos="540"/>
        </w:tabs>
        <w:spacing w:after="0" w:line="240" w:lineRule="auto"/>
        <w:rPr>
          <w:rFonts w:ascii="Arial" w:hAnsi="Arial" w:cs="Arial"/>
        </w:rPr>
      </w:pPr>
      <w:r w:rsidRPr="00396CB4">
        <w:rPr>
          <w:rFonts w:ascii="Arial" w:hAnsi="Arial" w:cs="Arial"/>
          <w:b/>
        </w:rPr>
        <w:t>Child and Adult Food Care Program (CACFP):</w:t>
      </w:r>
      <w:r w:rsidRPr="00396CB4">
        <w:rPr>
          <w:rFonts w:ascii="Arial" w:hAnsi="Arial" w:cs="Arial"/>
        </w:rPr>
        <w:t xml:space="preserve"> US Department of Agriculture program that provides</w:t>
      </w:r>
      <w:r w:rsidR="00B26268" w:rsidRPr="00396CB4">
        <w:rPr>
          <w:rFonts w:ascii="Arial" w:hAnsi="Arial" w:cs="Arial"/>
        </w:rPr>
        <w:t xml:space="preserve"> </w:t>
      </w:r>
      <w:r w:rsidRPr="00396CB4">
        <w:rPr>
          <w:rFonts w:ascii="Arial" w:hAnsi="Arial" w:cs="Arial"/>
        </w:rPr>
        <w:t>healthy meals and snacks to children participating in out-of-school programs, enabling</w:t>
      </w:r>
      <w:r w:rsidR="00B26268" w:rsidRPr="00396CB4">
        <w:rPr>
          <w:rFonts w:ascii="Arial" w:hAnsi="Arial" w:cs="Arial"/>
        </w:rPr>
        <w:t xml:space="preserve"> </w:t>
      </w:r>
      <w:r w:rsidRPr="00396CB4">
        <w:rPr>
          <w:rFonts w:ascii="Arial" w:hAnsi="Arial" w:cs="Arial"/>
        </w:rPr>
        <w:t xml:space="preserve">child and youth participation for many low-income families.  </w:t>
      </w:r>
    </w:p>
    <w:p w:rsidR="00CD705D" w:rsidRPr="00396CB4" w:rsidRDefault="00CD705D" w:rsidP="00B26268">
      <w:pPr>
        <w:tabs>
          <w:tab w:val="left" w:pos="540"/>
        </w:tabs>
        <w:spacing w:after="0" w:line="240" w:lineRule="auto"/>
        <w:rPr>
          <w:rFonts w:ascii="Arial" w:hAnsi="Arial" w:cs="Arial"/>
        </w:rPr>
      </w:pPr>
    </w:p>
    <w:p w:rsidR="00CD705D" w:rsidRPr="00396CB4" w:rsidRDefault="00CD705D" w:rsidP="00B26268">
      <w:pPr>
        <w:tabs>
          <w:tab w:val="left" w:pos="540"/>
        </w:tabs>
        <w:spacing w:after="0" w:line="240" w:lineRule="auto"/>
        <w:rPr>
          <w:rFonts w:ascii="Arial" w:hAnsi="Arial" w:cs="Arial"/>
        </w:rPr>
      </w:pPr>
      <w:r w:rsidRPr="00396CB4">
        <w:rPr>
          <w:rFonts w:ascii="Arial" w:hAnsi="Arial" w:cs="Arial"/>
          <w:b/>
        </w:rPr>
        <w:t>Child/ Youth Outcomes</w:t>
      </w:r>
      <w:r w:rsidR="003F05DD" w:rsidRPr="00396CB4">
        <w:rPr>
          <w:rFonts w:ascii="Arial" w:hAnsi="Arial" w:cs="Arial"/>
          <w:b/>
        </w:rPr>
        <w:t>*</w:t>
      </w:r>
      <w:r w:rsidRPr="00396CB4">
        <w:rPr>
          <w:rFonts w:ascii="Arial" w:hAnsi="Arial" w:cs="Arial"/>
          <w:b/>
        </w:rPr>
        <w:t>:</w:t>
      </w:r>
      <w:r w:rsidRPr="00396CB4">
        <w:rPr>
          <w:rFonts w:ascii="Arial" w:hAnsi="Arial" w:cs="Arial"/>
        </w:rPr>
        <w:t xml:space="preserve"> </w:t>
      </w:r>
      <w:r w:rsidR="003F05DD" w:rsidRPr="00396CB4">
        <w:rPr>
          <w:rFonts w:ascii="Arial" w:hAnsi="Arial" w:cs="Arial"/>
        </w:rPr>
        <w:t xml:space="preserve">The expected social, emotional, physical, cognitive and creative outcomes that children and youth who are participating in high quality programming exhibit as a result of engaging in program activities, lessons and other components. </w:t>
      </w:r>
    </w:p>
    <w:p w:rsidR="002641F8" w:rsidRPr="00396CB4" w:rsidRDefault="002641F8" w:rsidP="00B26268">
      <w:pPr>
        <w:tabs>
          <w:tab w:val="left" w:pos="540"/>
        </w:tabs>
        <w:spacing w:after="0" w:line="240" w:lineRule="auto"/>
        <w:rPr>
          <w:rFonts w:ascii="Arial" w:hAnsi="Arial" w:cs="Arial"/>
        </w:rPr>
      </w:pPr>
    </w:p>
    <w:p w:rsidR="00CD705D" w:rsidRPr="00396CB4" w:rsidRDefault="00CD705D" w:rsidP="00B26268">
      <w:pPr>
        <w:tabs>
          <w:tab w:val="left" w:pos="540"/>
        </w:tabs>
        <w:spacing w:after="0" w:line="240" w:lineRule="auto"/>
        <w:rPr>
          <w:rFonts w:ascii="Arial" w:hAnsi="Arial" w:cs="Arial"/>
        </w:rPr>
      </w:pPr>
      <w:r w:rsidRPr="00396CB4">
        <w:rPr>
          <w:rFonts w:ascii="Arial" w:hAnsi="Arial" w:cs="Arial"/>
          <w:b/>
        </w:rPr>
        <w:t>Collaboration:</w:t>
      </w:r>
      <w:r w:rsidRPr="00396CB4">
        <w:rPr>
          <w:rFonts w:ascii="Arial" w:hAnsi="Arial" w:cs="Arial"/>
        </w:rPr>
        <w:t xml:space="preserve"> In the field of Out-of-School Time, collaboration refers to the various connections that both community based and school based youth programs can make with other community and publicly funded organizations, museums, libraries, etc. to enhance learning opportunities and experiences for the participants in their programs, as well as leverage resources to improve access to and provide the highest quality services possible. </w:t>
      </w:r>
    </w:p>
    <w:p w:rsidR="00CD705D" w:rsidRPr="00396CB4" w:rsidRDefault="00CD705D" w:rsidP="00B26268">
      <w:pPr>
        <w:tabs>
          <w:tab w:val="left" w:pos="540"/>
        </w:tabs>
        <w:spacing w:after="0" w:line="240" w:lineRule="auto"/>
        <w:rPr>
          <w:rFonts w:ascii="Arial" w:hAnsi="Arial" w:cs="Arial"/>
        </w:rPr>
      </w:pPr>
    </w:p>
    <w:p w:rsidR="00CD705D" w:rsidRPr="00396CB4" w:rsidRDefault="00CD705D" w:rsidP="00B26268">
      <w:pPr>
        <w:pStyle w:val="ListParagraph"/>
        <w:spacing w:after="0" w:line="240" w:lineRule="auto"/>
        <w:ind w:left="0"/>
        <w:rPr>
          <w:rFonts w:ascii="Arial" w:hAnsi="Arial" w:cs="Arial"/>
        </w:rPr>
      </w:pPr>
      <w:r w:rsidRPr="00396CB4">
        <w:rPr>
          <w:rFonts w:ascii="Arial" w:hAnsi="Arial" w:cs="Arial"/>
          <w:b/>
        </w:rPr>
        <w:t xml:space="preserve">Core </w:t>
      </w:r>
      <w:r w:rsidR="00A62EA6" w:rsidRPr="00396CB4">
        <w:rPr>
          <w:rFonts w:ascii="Arial" w:hAnsi="Arial" w:cs="Arial"/>
          <w:b/>
        </w:rPr>
        <w:t>Commitments:</w:t>
      </w:r>
      <w:r w:rsidR="00A62EA6" w:rsidRPr="00396CB4">
        <w:rPr>
          <w:rFonts w:ascii="Arial" w:hAnsi="Arial" w:cs="Arial"/>
        </w:rPr>
        <w:t xml:space="preserve"> The</w:t>
      </w:r>
      <w:r w:rsidR="00B26268" w:rsidRPr="00396CB4">
        <w:rPr>
          <w:rFonts w:ascii="Arial" w:hAnsi="Arial" w:cs="Arial"/>
        </w:rPr>
        <w:t xml:space="preserve"> foundational values present in communities that embody the </w:t>
      </w:r>
      <w:r w:rsidRPr="00396CB4">
        <w:rPr>
          <w:rFonts w:ascii="Arial" w:hAnsi="Arial" w:cs="Arial"/>
        </w:rPr>
        <w:t xml:space="preserve">critical elements that should be present in high quality OST programs in order to ensure maximum positive impact on participants. These include the intentional design of programs to meet the developmental needs of youth, collaboration with other organizations to provide resources and opportunities, and the adherence to all federal, state, and/or local regulations related to OST programming requirements.  </w:t>
      </w:r>
    </w:p>
    <w:p w:rsidR="00CD705D" w:rsidRPr="00396CB4" w:rsidRDefault="00CD705D" w:rsidP="00B26268">
      <w:pPr>
        <w:tabs>
          <w:tab w:val="left" w:pos="540"/>
        </w:tabs>
        <w:spacing w:after="0" w:line="240" w:lineRule="auto"/>
        <w:rPr>
          <w:rFonts w:ascii="Arial" w:hAnsi="Arial" w:cs="Arial"/>
        </w:rPr>
      </w:pPr>
    </w:p>
    <w:p w:rsidR="00665B33" w:rsidRPr="00396CB4" w:rsidRDefault="002066E7" w:rsidP="00B26268">
      <w:pPr>
        <w:tabs>
          <w:tab w:val="left" w:pos="540"/>
        </w:tabs>
        <w:spacing w:after="0" w:line="240" w:lineRule="auto"/>
        <w:rPr>
          <w:rFonts w:ascii="Arial" w:hAnsi="Arial" w:cs="Arial"/>
        </w:rPr>
      </w:pPr>
      <w:r w:rsidRPr="00396CB4">
        <w:rPr>
          <w:rFonts w:ascii="Arial" w:hAnsi="Arial" w:cs="Arial"/>
          <w:b/>
        </w:rPr>
        <w:t>Cultural Competency and Responsiveness</w:t>
      </w:r>
      <w:r w:rsidRPr="00396CB4">
        <w:rPr>
          <w:rFonts w:ascii="Arial" w:hAnsi="Arial" w:cs="Arial"/>
        </w:rPr>
        <w:t xml:space="preserve"> -</w:t>
      </w:r>
      <w:proofErr w:type="gramStart"/>
      <w:r w:rsidRPr="00396CB4">
        <w:rPr>
          <w:rFonts w:ascii="Arial" w:hAnsi="Arial" w:cs="Arial"/>
        </w:rPr>
        <w:t>  Respectfully</w:t>
      </w:r>
      <w:proofErr w:type="gramEnd"/>
      <w:r w:rsidRPr="00396CB4">
        <w:rPr>
          <w:rFonts w:ascii="Arial" w:hAnsi="Arial" w:cs="Arial"/>
        </w:rPr>
        <w:t xml:space="preserve"> integrating authentic cultural characteristics, experiences, beliefs and perspectives into the program while imbedding the belief that diversity is a benefit in all aspects of programming (standards, policies, practices and attitudes). Welcoming and seeking input from participants, the community and stakeholders to ensure stereotypes are avoided.</w:t>
      </w:r>
      <w:r w:rsidRPr="00396CB4">
        <w:rPr>
          <w:rFonts w:ascii="Arial" w:hAnsi="Arial" w:cs="Arial"/>
        </w:rPr>
        <w:br/>
      </w:r>
    </w:p>
    <w:p w:rsidR="00CD705D" w:rsidRPr="00396CB4" w:rsidRDefault="00CD705D" w:rsidP="00B26268">
      <w:pPr>
        <w:tabs>
          <w:tab w:val="left" w:pos="540"/>
        </w:tabs>
        <w:spacing w:after="0" w:line="240" w:lineRule="auto"/>
        <w:rPr>
          <w:rFonts w:ascii="Arial" w:hAnsi="Arial" w:cs="Arial"/>
        </w:rPr>
      </w:pPr>
    </w:p>
    <w:p w:rsidR="00CD705D" w:rsidRPr="00396CB4" w:rsidRDefault="00C66B28" w:rsidP="00B26268">
      <w:pPr>
        <w:tabs>
          <w:tab w:val="left" w:pos="540"/>
        </w:tabs>
        <w:spacing w:after="0" w:line="240" w:lineRule="auto"/>
        <w:rPr>
          <w:rFonts w:ascii="Arial" w:hAnsi="Arial" w:cs="Arial"/>
        </w:rPr>
      </w:pPr>
      <w:r w:rsidRPr="00396CB4">
        <w:rPr>
          <w:rFonts w:ascii="Arial" w:hAnsi="Arial" w:cs="Arial"/>
          <w:b/>
        </w:rPr>
        <w:t xml:space="preserve">Evidence-based Practices*: </w:t>
      </w:r>
      <w:r w:rsidRPr="00396CB4">
        <w:rPr>
          <w:rFonts w:ascii="Arial" w:hAnsi="Arial" w:cs="Arial"/>
        </w:rPr>
        <w:t xml:space="preserve">Standardized, replicable methods or processes based on scientific data that demonstrate such practices’ viability when it comes to improving outcomes for children and youth in OST programs. </w:t>
      </w:r>
    </w:p>
    <w:p w:rsidR="00CD705D" w:rsidRPr="00396CB4" w:rsidRDefault="00CD705D" w:rsidP="00B26268">
      <w:pPr>
        <w:tabs>
          <w:tab w:val="left" w:pos="540"/>
        </w:tabs>
        <w:spacing w:after="0" w:line="240" w:lineRule="auto"/>
        <w:rPr>
          <w:rFonts w:ascii="Arial" w:hAnsi="Arial" w:cs="Arial"/>
        </w:rPr>
      </w:pPr>
    </w:p>
    <w:p w:rsidR="00CD705D" w:rsidRPr="00396CB4" w:rsidRDefault="00CD705D" w:rsidP="00B26268">
      <w:pPr>
        <w:tabs>
          <w:tab w:val="left" w:pos="540"/>
        </w:tabs>
        <w:spacing w:after="0" w:line="240" w:lineRule="auto"/>
        <w:rPr>
          <w:rFonts w:ascii="Arial" w:hAnsi="Arial" w:cs="Arial"/>
        </w:rPr>
      </w:pPr>
      <w:r w:rsidRPr="00396CB4">
        <w:rPr>
          <w:rFonts w:ascii="Arial" w:hAnsi="Arial" w:cs="Arial"/>
          <w:b/>
        </w:rPr>
        <w:t>Experiential Learning</w:t>
      </w:r>
      <w:r w:rsidRPr="00396CB4">
        <w:rPr>
          <w:rFonts w:ascii="Arial" w:hAnsi="Arial" w:cs="Arial"/>
        </w:rPr>
        <w:t xml:space="preserve">: Hands-on learning that allows individuals to ‘experience’ what they are taught so that they may more effectively observe, analyze and conceptualize key concepts. </w:t>
      </w:r>
    </w:p>
    <w:p w:rsidR="00CD705D" w:rsidRPr="00396CB4" w:rsidRDefault="00CD705D" w:rsidP="00B26268">
      <w:pPr>
        <w:tabs>
          <w:tab w:val="left" w:pos="540"/>
        </w:tabs>
        <w:spacing w:after="0" w:line="240" w:lineRule="auto"/>
        <w:rPr>
          <w:rFonts w:ascii="Arial" w:hAnsi="Arial" w:cs="Arial"/>
        </w:rPr>
      </w:pPr>
    </w:p>
    <w:p w:rsidR="00CD705D" w:rsidRPr="00396CB4" w:rsidRDefault="00CD705D" w:rsidP="00B26268">
      <w:pPr>
        <w:tabs>
          <w:tab w:val="left" w:pos="540"/>
        </w:tabs>
        <w:spacing w:after="0" w:line="240" w:lineRule="auto"/>
        <w:rPr>
          <w:rFonts w:ascii="Arial" w:hAnsi="Arial" w:cs="Arial"/>
        </w:rPr>
      </w:pPr>
      <w:r w:rsidRPr="00396CB4">
        <w:rPr>
          <w:rFonts w:ascii="Arial" w:hAnsi="Arial" w:cs="Arial"/>
          <w:b/>
        </w:rPr>
        <w:t>Families</w:t>
      </w:r>
      <w:r w:rsidR="00C66B28" w:rsidRPr="00396CB4">
        <w:rPr>
          <w:rFonts w:ascii="Arial" w:hAnsi="Arial" w:cs="Arial"/>
          <w:b/>
        </w:rPr>
        <w:t>*</w:t>
      </w:r>
      <w:r w:rsidRPr="00396CB4">
        <w:rPr>
          <w:rFonts w:ascii="Arial" w:hAnsi="Arial" w:cs="Arial"/>
          <w:b/>
        </w:rPr>
        <w:t>:</w:t>
      </w:r>
      <w:r w:rsidRPr="00396CB4">
        <w:rPr>
          <w:rFonts w:ascii="Arial" w:hAnsi="Arial" w:cs="Arial"/>
        </w:rPr>
        <w:t xml:space="preserve"> </w:t>
      </w:r>
      <w:r w:rsidR="00C66B28" w:rsidRPr="00396CB4">
        <w:rPr>
          <w:rFonts w:ascii="Arial" w:hAnsi="Arial" w:cs="Arial"/>
        </w:rPr>
        <w:t xml:space="preserve">People included in a child or youth’s circle of influence and who are responsible </w:t>
      </w:r>
      <w:r w:rsidR="00B63E2B" w:rsidRPr="00396CB4">
        <w:rPr>
          <w:rFonts w:ascii="Arial" w:hAnsi="Arial" w:cs="Arial"/>
        </w:rPr>
        <w:t>their</w:t>
      </w:r>
      <w:r w:rsidR="00C66B28" w:rsidRPr="00396CB4">
        <w:rPr>
          <w:rFonts w:ascii="Arial" w:hAnsi="Arial" w:cs="Arial"/>
        </w:rPr>
        <w:t xml:space="preserve"> wellbeing. </w:t>
      </w:r>
    </w:p>
    <w:p w:rsidR="00C66B28" w:rsidRPr="00396CB4" w:rsidRDefault="00C66B28" w:rsidP="00B26268">
      <w:pPr>
        <w:tabs>
          <w:tab w:val="left" w:pos="540"/>
        </w:tabs>
        <w:spacing w:after="0" w:line="240" w:lineRule="auto"/>
        <w:rPr>
          <w:rFonts w:ascii="Arial" w:hAnsi="Arial" w:cs="Arial"/>
        </w:rPr>
      </w:pPr>
    </w:p>
    <w:p w:rsidR="00CD705D" w:rsidRPr="00396CB4" w:rsidRDefault="00CD705D" w:rsidP="00B26268">
      <w:pPr>
        <w:tabs>
          <w:tab w:val="left" w:pos="540"/>
        </w:tabs>
        <w:spacing w:after="0" w:line="240" w:lineRule="auto"/>
        <w:rPr>
          <w:rFonts w:ascii="Arial" w:hAnsi="Arial" w:cs="Arial"/>
        </w:rPr>
      </w:pPr>
      <w:r w:rsidRPr="00396CB4">
        <w:rPr>
          <w:rFonts w:ascii="Arial" w:hAnsi="Arial" w:cs="Arial"/>
          <w:b/>
        </w:rPr>
        <w:t>Frontline Staff/Staff</w:t>
      </w:r>
      <w:r w:rsidR="001503A5" w:rsidRPr="00396CB4">
        <w:rPr>
          <w:rFonts w:ascii="Arial" w:hAnsi="Arial" w:cs="Arial"/>
          <w:b/>
        </w:rPr>
        <w:t>*</w:t>
      </w:r>
      <w:r w:rsidRPr="00396CB4">
        <w:rPr>
          <w:rFonts w:ascii="Arial" w:hAnsi="Arial" w:cs="Arial"/>
          <w:b/>
        </w:rPr>
        <w:t>:</w:t>
      </w:r>
      <w:r w:rsidRPr="00396CB4">
        <w:rPr>
          <w:rFonts w:ascii="Arial" w:hAnsi="Arial" w:cs="Arial"/>
        </w:rPr>
        <w:t xml:space="preserve"> </w:t>
      </w:r>
      <w:r w:rsidR="001503A5" w:rsidRPr="00396CB4">
        <w:rPr>
          <w:rFonts w:ascii="Arial" w:hAnsi="Arial" w:cs="Arial"/>
        </w:rPr>
        <w:t xml:space="preserve">Staff who </w:t>
      </w:r>
      <w:proofErr w:type="gramStart"/>
      <w:r w:rsidR="001503A5" w:rsidRPr="00396CB4">
        <w:rPr>
          <w:rFonts w:ascii="Arial" w:hAnsi="Arial" w:cs="Arial"/>
        </w:rPr>
        <w:t>work</w:t>
      </w:r>
      <w:proofErr w:type="gramEnd"/>
      <w:r w:rsidR="001503A5" w:rsidRPr="00396CB4">
        <w:rPr>
          <w:rFonts w:ascii="Arial" w:hAnsi="Arial" w:cs="Arial"/>
        </w:rPr>
        <w:t xml:space="preserve"> directly with children and youth in the administration of program activities. </w:t>
      </w:r>
    </w:p>
    <w:p w:rsidR="00CD705D" w:rsidRPr="00396CB4" w:rsidRDefault="00CD705D" w:rsidP="00B26268">
      <w:pPr>
        <w:tabs>
          <w:tab w:val="left" w:pos="540"/>
        </w:tabs>
        <w:spacing w:after="0" w:line="240" w:lineRule="auto"/>
        <w:rPr>
          <w:rFonts w:ascii="Arial" w:hAnsi="Arial" w:cs="Arial"/>
        </w:rPr>
      </w:pPr>
    </w:p>
    <w:p w:rsidR="00CD705D" w:rsidRPr="00396CB4" w:rsidRDefault="00CD705D" w:rsidP="00B26268">
      <w:pPr>
        <w:tabs>
          <w:tab w:val="left" w:pos="540"/>
        </w:tabs>
        <w:spacing w:after="0" w:line="240" w:lineRule="auto"/>
        <w:rPr>
          <w:rFonts w:ascii="Arial" w:hAnsi="Arial" w:cs="Arial"/>
        </w:rPr>
      </w:pPr>
      <w:r w:rsidRPr="00396CB4">
        <w:rPr>
          <w:rFonts w:ascii="Arial" w:hAnsi="Arial" w:cs="Arial"/>
          <w:b/>
        </w:rPr>
        <w:t>Individual Education Plan (IEP</w:t>
      </w:r>
      <w:r w:rsidRPr="00396CB4">
        <w:rPr>
          <w:rFonts w:ascii="Arial" w:hAnsi="Arial" w:cs="Arial"/>
        </w:rPr>
        <w:t xml:space="preserve">): This is a plan or document that is individualized to the unique and specific educational needs of students who have disabilities and are receiving special education instruction through their school. </w:t>
      </w:r>
    </w:p>
    <w:p w:rsidR="00CD705D" w:rsidRPr="00396CB4" w:rsidRDefault="00CD705D" w:rsidP="00B26268">
      <w:pPr>
        <w:tabs>
          <w:tab w:val="left" w:pos="540"/>
        </w:tabs>
        <w:spacing w:after="0" w:line="240" w:lineRule="auto"/>
        <w:rPr>
          <w:rFonts w:ascii="Arial" w:hAnsi="Arial" w:cs="Arial"/>
        </w:rPr>
      </w:pPr>
    </w:p>
    <w:p w:rsidR="00B26268" w:rsidRPr="00396CB4" w:rsidRDefault="00CD705D" w:rsidP="00B26268">
      <w:pPr>
        <w:tabs>
          <w:tab w:val="left" w:pos="540"/>
        </w:tabs>
        <w:spacing w:after="0" w:line="240" w:lineRule="auto"/>
        <w:rPr>
          <w:rFonts w:ascii="Arial" w:hAnsi="Arial" w:cs="Arial"/>
        </w:rPr>
      </w:pPr>
      <w:r w:rsidRPr="00396CB4">
        <w:rPr>
          <w:rFonts w:ascii="Arial" w:hAnsi="Arial" w:cs="Arial"/>
          <w:b/>
        </w:rPr>
        <w:t>Minimum Licensing Requirements for OST</w:t>
      </w:r>
      <w:r w:rsidRPr="00396CB4">
        <w:rPr>
          <w:rFonts w:ascii="Arial" w:hAnsi="Arial" w:cs="Arial"/>
        </w:rPr>
        <w:t xml:space="preserve">: </w:t>
      </w:r>
      <w:r w:rsidR="00B26268" w:rsidRPr="00396CB4">
        <w:rPr>
          <w:rFonts w:ascii="Arial" w:hAnsi="Arial" w:cs="Arial"/>
        </w:rPr>
        <w:t>The minimum requirements</w:t>
      </w:r>
      <w:r w:rsidR="00934365" w:rsidRPr="00396CB4">
        <w:rPr>
          <w:rFonts w:ascii="Arial" w:hAnsi="Arial" w:cs="Arial"/>
        </w:rPr>
        <w:t>,</w:t>
      </w:r>
      <w:r w:rsidR="00B26268" w:rsidRPr="00396CB4">
        <w:rPr>
          <w:rFonts w:ascii="Arial" w:hAnsi="Arial" w:cs="Arial"/>
        </w:rPr>
        <w:t xml:space="preserve"> as stated</w:t>
      </w:r>
      <w:r w:rsidR="00FE07A6" w:rsidRPr="00396CB4">
        <w:rPr>
          <w:rFonts w:ascii="Arial" w:hAnsi="Arial" w:cs="Arial"/>
        </w:rPr>
        <w:t xml:space="preserve"> and enforced</w:t>
      </w:r>
      <w:r w:rsidR="00B26268" w:rsidRPr="00396CB4">
        <w:rPr>
          <w:rFonts w:ascii="Arial" w:hAnsi="Arial" w:cs="Arial"/>
        </w:rPr>
        <w:t xml:space="preserve"> by the state’s licensing </w:t>
      </w:r>
      <w:r w:rsidR="00FE07A6" w:rsidRPr="00396CB4">
        <w:rPr>
          <w:rFonts w:ascii="Arial" w:hAnsi="Arial" w:cs="Arial"/>
        </w:rPr>
        <w:t>agency</w:t>
      </w:r>
      <w:r w:rsidR="00934365" w:rsidRPr="00396CB4">
        <w:rPr>
          <w:rFonts w:ascii="Arial" w:hAnsi="Arial" w:cs="Arial"/>
        </w:rPr>
        <w:t>,</w:t>
      </w:r>
      <w:r w:rsidR="00B26268" w:rsidRPr="00396CB4">
        <w:rPr>
          <w:rFonts w:ascii="Arial" w:hAnsi="Arial" w:cs="Arial"/>
        </w:rPr>
        <w:t xml:space="preserve"> provide guidance to licensed care environments/programs serving sch</w:t>
      </w:r>
      <w:r w:rsidR="00FE07A6" w:rsidRPr="00396CB4">
        <w:rPr>
          <w:rFonts w:ascii="Arial" w:hAnsi="Arial" w:cs="Arial"/>
        </w:rPr>
        <w:t>ool-aged children and youth to promote the overall safety, health, and well- being of the  children and youth served.</w:t>
      </w:r>
    </w:p>
    <w:p w:rsidR="00B26268" w:rsidRPr="00396CB4" w:rsidRDefault="00B26268" w:rsidP="00B26268">
      <w:pPr>
        <w:tabs>
          <w:tab w:val="left" w:pos="540"/>
        </w:tabs>
        <w:spacing w:after="0" w:line="240" w:lineRule="auto"/>
        <w:rPr>
          <w:rFonts w:ascii="Arial" w:hAnsi="Arial" w:cs="Arial"/>
        </w:rPr>
      </w:pPr>
    </w:p>
    <w:p w:rsidR="00CD705D" w:rsidRPr="00396CB4" w:rsidRDefault="00CD705D" w:rsidP="00B26268">
      <w:pPr>
        <w:tabs>
          <w:tab w:val="left" w:pos="540"/>
        </w:tabs>
        <w:spacing w:after="0" w:line="240" w:lineRule="auto"/>
        <w:rPr>
          <w:rFonts w:ascii="Arial" w:hAnsi="Arial" w:cs="Arial"/>
        </w:rPr>
      </w:pPr>
      <w:r w:rsidRPr="00396CB4">
        <w:rPr>
          <w:rFonts w:ascii="Arial" w:hAnsi="Arial" w:cs="Arial"/>
          <w:b/>
        </w:rPr>
        <w:t>National School Lunch Program:</w:t>
      </w:r>
      <w:r w:rsidRPr="00396CB4">
        <w:rPr>
          <w:rFonts w:ascii="Arial" w:hAnsi="Arial" w:cs="Arial"/>
        </w:rPr>
        <w:t xml:space="preserve"> A </w:t>
      </w:r>
      <w:r w:rsidR="005A442A" w:rsidRPr="00396CB4">
        <w:rPr>
          <w:rFonts w:ascii="Arial" w:hAnsi="Arial" w:cs="Arial"/>
        </w:rPr>
        <w:t>meal program assisted by the federal government to provide low cost and/or free lunches to students in schools and residential child care facilities.</w:t>
      </w:r>
      <w:r w:rsidRPr="00396CB4">
        <w:rPr>
          <w:rFonts w:ascii="Arial" w:hAnsi="Arial" w:cs="Arial"/>
        </w:rPr>
        <w:t xml:space="preserve"> </w:t>
      </w:r>
    </w:p>
    <w:p w:rsidR="00CD705D" w:rsidRPr="00396CB4" w:rsidRDefault="00CD705D" w:rsidP="00B26268">
      <w:pPr>
        <w:tabs>
          <w:tab w:val="left" w:pos="540"/>
        </w:tabs>
        <w:spacing w:after="0" w:line="240" w:lineRule="auto"/>
        <w:rPr>
          <w:rFonts w:ascii="Arial" w:hAnsi="Arial" w:cs="Arial"/>
        </w:rPr>
      </w:pPr>
    </w:p>
    <w:p w:rsidR="00CD705D" w:rsidRPr="00396CB4" w:rsidRDefault="00CD705D" w:rsidP="00B26268">
      <w:pPr>
        <w:tabs>
          <w:tab w:val="left" w:pos="540"/>
        </w:tabs>
        <w:spacing w:after="0" w:line="240" w:lineRule="auto"/>
        <w:rPr>
          <w:rFonts w:ascii="Arial" w:hAnsi="Arial" w:cs="Arial"/>
        </w:rPr>
      </w:pPr>
      <w:r w:rsidRPr="00396CB4">
        <w:rPr>
          <w:rFonts w:ascii="Arial" w:hAnsi="Arial" w:cs="Arial"/>
          <w:b/>
        </w:rPr>
        <w:t>Partners</w:t>
      </w:r>
      <w:r w:rsidR="00CE78E7" w:rsidRPr="00396CB4">
        <w:rPr>
          <w:rFonts w:ascii="Arial" w:hAnsi="Arial" w:cs="Arial"/>
          <w:b/>
        </w:rPr>
        <w:t>*</w:t>
      </w:r>
      <w:r w:rsidRPr="00396CB4">
        <w:rPr>
          <w:rFonts w:ascii="Arial" w:hAnsi="Arial" w:cs="Arial"/>
          <w:b/>
        </w:rPr>
        <w:t>:</w:t>
      </w:r>
      <w:r w:rsidRPr="00396CB4">
        <w:rPr>
          <w:rFonts w:ascii="Arial" w:hAnsi="Arial" w:cs="Arial"/>
        </w:rPr>
        <w:t xml:space="preserve"> </w:t>
      </w:r>
      <w:r w:rsidR="00CE78E7" w:rsidRPr="00396CB4">
        <w:rPr>
          <w:rFonts w:ascii="Arial" w:hAnsi="Arial" w:cs="Arial"/>
        </w:rPr>
        <w:t xml:space="preserve">Other </w:t>
      </w:r>
      <w:r w:rsidR="002A05ED" w:rsidRPr="00396CB4">
        <w:rPr>
          <w:rFonts w:ascii="Arial" w:hAnsi="Arial" w:cs="Arial"/>
        </w:rPr>
        <w:t>organizations</w:t>
      </w:r>
      <w:r w:rsidR="00CE78E7" w:rsidRPr="00396CB4">
        <w:rPr>
          <w:rFonts w:ascii="Arial" w:hAnsi="Arial" w:cs="Arial"/>
        </w:rPr>
        <w:t xml:space="preserve"> (faith based or community-based), schools or agencies that collaborate with and/or contribute resources, staff and or monetary support to programs. </w:t>
      </w:r>
    </w:p>
    <w:p w:rsidR="00CD705D" w:rsidRPr="00396CB4" w:rsidRDefault="00CD705D" w:rsidP="00B26268">
      <w:pPr>
        <w:tabs>
          <w:tab w:val="left" w:pos="540"/>
        </w:tabs>
        <w:spacing w:after="0" w:line="240" w:lineRule="auto"/>
        <w:rPr>
          <w:rFonts w:ascii="Arial" w:hAnsi="Arial" w:cs="Arial"/>
        </w:rPr>
      </w:pPr>
    </w:p>
    <w:p w:rsidR="00CD705D" w:rsidRPr="00396CB4" w:rsidRDefault="00CD705D" w:rsidP="00B26268">
      <w:pPr>
        <w:tabs>
          <w:tab w:val="left" w:pos="540"/>
        </w:tabs>
        <w:spacing w:after="0" w:line="240" w:lineRule="auto"/>
        <w:rPr>
          <w:rFonts w:ascii="Arial" w:hAnsi="Arial" w:cs="Arial"/>
        </w:rPr>
      </w:pPr>
      <w:r w:rsidRPr="00396CB4">
        <w:rPr>
          <w:rFonts w:ascii="Arial" w:hAnsi="Arial" w:cs="Arial"/>
          <w:b/>
        </w:rPr>
        <w:t>Point of Service (POS):</w:t>
      </w:r>
      <w:r w:rsidR="00FE07A6" w:rsidRPr="00396CB4">
        <w:rPr>
          <w:rFonts w:ascii="Arial" w:hAnsi="Arial" w:cs="Arial"/>
        </w:rPr>
        <w:t xml:space="preserve"> Interactions and activities occurring at the program level within the program environment involving children and youth and staff.</w:t>
      </w:r>
    </w:p>
    <w:p w:rsidR="00CD705D" w:rsidRPr="00396CB4" w:rsidRDefault="00CD705D" w:rsidP="00B26268">
      <w:pPr>
        <w:tabs>
          <w:tab w:val="left" w:pos="540"/>
        </w:tabs>
        <w:spacing w:after="0" w:line="240" w:lineRule="auto"/>
        <w:rPr>
          <w:rFonts w:ascii="Arial" w:hAnsi="Arial" w:cs="Arial"/>
        </w:rPr>
      </w:pPr>
    </w:p>
    <w:p w:rsidR="00CD705D" w:rsidRPr="00396CB4" w:rsidRDefault="00CD705D" w:rsidP="00B26268">
      <w:pPr>
        <w:tabs>
          <w:tab w:val="left" w:pos="540"/>
        </w:tabs>
        <w:spacing w:after="0" w:line="240" w:lineRule="auto"/>
        <w:rPr>
          <w:rFonts w:ascii="Arial" w:hAnsi="Arial" w:cs="Arial"/>
        </w:rPr>
      </w:pPr>
      <w:r w:rsidRPr="00396CB4">
        <w:rPr>
          <w:rFonts w:ascii="Arial" w:hAnsi="Arial" w:cs="Arial"/>
          <w:b/>
        </w:rPr>
        <w:t>Positive Youth Development</w:t>
      </w:r>
      <w:r w:rsidR="00FE07A6" w:rsidRPr="00396CB4">
        <w:rPr>
          <w:rFonts w:ascii="Arial" w:hAnsi="Arial" w:cs="Arial"/>
          <w:b/>
        </w:rPr>
        <w:t xml:space="preserve"> Grant Program</w:t>
      </w:r>
      <w:r w:rsidRPr="00396CB4">
        <w:rPr>
          <w:rFonts w:ascii="Arial" w:hAnsi="Arial" w:cs="Arial"/>
          <w:b/>
        </w:rPr>
        <w:t xml:space="preserve"> Act</w:t>
      </w:r>
      <w:r w:rsidR="00FE07A6" w:rsidRPr="00396CB4">
        <w:rPr>
          <w:rFonts w:ascii="Arial" w:hAnsi="Arial" w:cs="Arial"/>
          <w:b/>
        </w:rPr>
        <w:t xml:space="preserve"> {166}</w:t>
      </w:r>
      <w:r w:rsidRPr="00396CB4">
        <w:rPr>
          <w:rFonts w:ascii="Arial" w:hAnsi="Arial" w:cs="Arial"/>
        </w:rPr>
        <w:t>:</w:t>
      </w:r>
      <w:r w:rsidR="00FE07A6" w:rsidRPr="00396CB4">
        <w:rPr>
          <w:rFonts w:ascii="Arial" w:hAnsi="Arial" w:cs="Arial"/>
        </w:rPr>
        <w:t xml:space="preserve"> Enabling legislation enacted by the Arkansas General Assembly in 2011 authorizing the Arkansas Department of Education and the DHS- Division of Child Care and Early Childhood Education to establish a state funded grant program to support quality OST programming.</w:t>
      </w:r>
    </w:p>
    <w:p w:rsidR="00CD705D" w:rsidRPr="00396CB4" w:rsidRDefault="00CD705D" w:rsidP="00B26268">
      <w:pPr>
        <w:tabs>
          <w:tab w:val="left" w:pos="540"/>
        </w:tabs>
        <w:spacing w:after="0" w:line="240" w:lineRule="auto"/>
        <w:rPr>
          <w:rFonts w:ascii="Arial" w:hAnsi="Arial" w:cs="Arial"/>
        </w:rPr>
      </w:pPr>
    </w:p>
    <w:p w:rsidR="00CD705D" w:rsidRPr="00396CB4" w:rsidRDefault="00CD705D" w:rsidP="00B26268">
      <w:pPr>
        <w:tabs>
          <w:tab w:val="left" w:pos="540"/>
        </w:tabs>
        <w:spacing w:after="0" w:line="240" w:lineRule="auto"/>
        <w:rPr>
          <w:rFonts w:ascii="Arial" w:hAnsi="Arial" w:cs="Arial"/>
        </w:rPr>
      </w:pPr>
      <w:r w:rsidRPr="00396CB4">
        <w:rPr>
          <w:rFonts w:ascii="Arial" w:hAnsi="Arial" w:cs="Arial"/>
          <w:b/>
        </w:rPr>
        <w:lastRenderedPageBreak/>
        <w:t>Program Volunteers</w:t>
      </w:r>
      <w:r w:rsidR="007E1A0C" w:rsidRPr="00396CB4">
        <w:rPr>
          <w:rFonts w:ascii="Arial" w:hAnsi="Arial" w:cs="Arial"/>
          <w:b/>
        </w:rPr>
        <w:t>*</w:t>
      </w:r>
      <w:r w:rsidRPr="00396CB4">
        <w:rPr>
          <w:rFonts w:ascii="Arial" w:hAnsi="Arial" w:cs="Arial"/>
          <w:b/>
        </w:rPr>
        <w:t>:</w:t>
      </w:r>
      <w:r w:rsidRPr="00396CB4">
        <w:rPr>
          <w:rFonts w:ascii="Arial" w:hAnsi="Arial" w:cs="Arial"/>
        </w:rPr>
        <w:t xml:space="preserve">  </w:t>
      </w:r>
      <w:r w:rsidR="007E1A0C" w:rsidRPr="00396CB4">
        <w:rPr>
          <w:rFonts w:ascii="Arial" w:hAnsi="Arial" w:cs="Arial"/>
        </w:rPr>
        <w:t xml:space="preserve">Individuals who provide assistance to a program but do not receive monetary compensation. </w:t>
      </w:r>
    </w:p>
    <w:p w:rsidR="007E1A0C" w:rsidRPr="00396CB4" w:rsidRDefault="007E1A0C" w:rsidP="00B26268">
      <w:pPr>
        <w:tabs>
          <w:tab w:val="left" w:pos="540"/>
        </w:tabs>
        <w:spacing w:after="0" w:line="240" w:lineRule="auto"/>
        <w:rPr>
          <w:rFonts w:ascii="Arial" w:hAnsi="Arial" w:cs="Arial"/>
        </w:rPr>
      </w:pPr>
    </w:p>
    <w:p w:rsidR="00AD17B4" w:rsidRPr="00396CB4" w:rsidRDefault="00CD705D" w:rsidP="00B26268">
      <w:pPr>
        <w:tabs>
          <w:tab w:val="left" w:pos="540"/>
        </w:tabs>
        <w:spacing w:after="0" w:line="240" w:lineRule="auto"/>
        <w:rPr>
          <w:rFonts w:ascii="Arial" w:hAnsi="Arial" w:cs="Arial"/>
        </w:rPr>
      </w:pPr>
      <w:r w:rsidRPr="00396CB4">
        <w:rPr>
          <w:rFonts w:ascii="Arial" w:hAnsi="Arial" w:cs="Arial"/>
          <w:b/>
        </w:rPr>
        <w:t>Project-based Learning:</w:t>
      </w:r>
      <w:r w:rsidR="00AD17B4" w:rsidRPr="00396CB4">
        <w:rPr>
          <w:rFonts w:ascii="Arial" w:hAnsi="Arial" w:cs="Arial"/>
          <w:b/>
        </w:rPr>
        <w:t xml:space="preserve"> </w:t>
      </w:r>
      <w:r w:rsidR="00E22FCD" w:rsidRPr="00396CB4">
        <w:rPr>
          <w:rFonts w:ascii="Arial" w:hAnsi="Arial" w:cs="Arial"/>
          <w:b/>
        </w:rPr>
        <w:t xml:space="preserve"> </w:t>
      </w:r>
      <w:r w:rsidR="00E22FCD" w:rsidRPr="00396CB4">
        <w:rPr>
          <w:rFonts w:ascii="Arial" w:hAnsi="Arial" w:cs="Arial"/>
        </w:rPr>
        <w:t xml:space="preserve">Encourages learning and the development of critical thinking skills by presenting </w:t>
      </w:r>
      <w:r w:rsidR="00AD17B4" w:rsidRPr="00396CB4">
        <w:rPr>
          <w:rFonts w:ascii="Arial" w:hAnsi="Arial" w:cs="Arial"/>
          <w:color w:val="000000"/>
        </w:rPr>
        <w:t xml:space="preserve">real-world problems </w:t>
      </w:r>
      <w:r w:rsidR="00E22FCD" w:rsidRPr="00396CB4">
        <w:rPr>
          <w:rFonts w:ascii="Arial" w:hAnsi="Arial" w:cs="Arial"/>
          <w:color w:val="000000"/>
        </w:rPr>
        <w:t xml:space="preserve">in classroom settings. </w:t>
      </w:r>
      <w:r w:rsidR="00AD17B4" w:rsidRPr="00396CB4">
        <w:rPr>
          <w:rFonts w:ascii="Arial" w:hAnsi="Arial" w:cs="Arial"/>
          <w:color w:val="000000"/>
        </w:rPr>
        <w:t>The teacher plays the role of facilitator, working with students to frame worthwhile questions, structuring meaningful tasks, coaching both knowledge development and social skills, and carefully assessing what students have learned from the experience</w:t>
      </w:r>
    </w:p>
    <w:p w:rsidR="00CD705D" w:rsidRPr="00396CB4" w:rsidRDefault="00CD705D" w:rsidP="00B26268">
      <w:pPr>
        <w:tabs>
          <w:tab w:val="left" w:pos="540"/>
        </w:tabs>
        <w:spacing w:after="0" w:line="240" w:lineRule="auto"/>
        <w:rPr>
          <w:rFonts w:ascii="Arial" w:hAnsi="Arial" w:cs="Arial"/>
        </w:rPr>
      </w:pPr>
    </w:p>
    <w:p w:rsidR="00E22FCD" w:rsidRPr="00396CB4" w:rsidRDefault="00CD705D" w:rsidP="00B26268">
      <w:pPr>
        <w:tabs>
          <w:tab w:val="left" w:pos="540"/>
        </w:tabs>
        <w:spacing w:after="0" w:line="240" w:lineRule="auto"/>
        <w:rPr>
          <w:rFonts w:ascii="Arial" w:hAnsi="Arial" w:cs="Arial"/>
          <w:b/>
        </w:rPr>
      </w:pPr>
      <w:r w:rsidRPr="00396CB4">
        <w:rPr>
          <w:rFonts w:ascii="Arial" w:hAnsi="Arial" w:cs="Arial"/>
          <w:b/>
        </w:rPr>
        <w:t>Promising Practice</w:t>
      </w:r>
      <w:r w:rsidR="00E22FCD" w:rsidRPr="00396CB4">
        <w:rPr>
          <w:rFonts w:ascii="Arial" w:hAnsi="Arial" w:cs="Arial"/>
          <w:b/>
        </w:rPr>
        <w:t>s</w:t>
      </w:r>
      <w:r w:rsidRPr="00396CB4">
        <w:rPr>
          <w:rFonts w:ascii="Arial" w:hAnsi="Arial" w:cs="Arial"/>
          <w:b/>
        </w:rPr>
        <w:t>:</w:t>
      </w:r>
      <w:r w:rsidRPr="00396CB4">
        <w:rPr>
          <w:rFonts w:ascii="Arial" w:hAnsi="Arial" w:cs="Arial"/>
        </w:rPr>
        <w:t xml:space="preserve"> </w:t>
      </w:r>
      <w:r w:rsidR="00E22FCD" w:rsidRPr="00396CB4">
        <w:rPr>
          <w:rFonts w:ascii="Arial" w:hAnsi="Arial" w:cs="Arial"/>
        </w:rPr>
        <w:t xml:space="preserve">Innovations in programming that have demonstrated through empirical and anecdotal evidence their </w:t>
      </w:r>
      <w:r w:rsidR="009D7F3B" w:rsidRPr="00396CB4">
        <w:rPr>
          <w:rFonts w:ascii="Arial" w:hAnsi="Arial" w:cs="Arial"/>
        </w:rPr>
        <w:t>effectiveness in</w:t>
      </w:r>
      <w:r w:rsidR="00E22FCD" w:rsidRPr="00396CB4">
        <w:rPr>
          <w:rFonts w:ascii="Arial" w:hAnsi="Arial" w:cs="Arial"/>
        </w:rPr>
        <w:t xml:space="preserve"> producing a positive outcome.</w:t>
      </w:r>
      <w:r w:rsidR="00E22FCD" w:rsidRPr="00396CB4">
        <w:rPr>
          <w:rFonts w:ascii="Arial" w:hAnsi="Arial" w:cs="Arial"/>
          <w:b/>
        </w:rPr>
        <w:t xml:space="preserve"> </w:t>
      </w:r>
    </w:p>
    <w:p w:rsidR="00E22FCD" w:rsidRPr="00396CB4" w:rsidRDefault="00E22FCD" w:rsidP="00B26268">
      <w:pPr>
        <w:tabs>
          <w:tab w:val="left" w:pos="540"/>
        </w:tabs>
        <w:spacing w:after="0" w:line="240" w:lineRule="auto"/>
        <w:rPr>
          <w:rFonts w:ascii="Arial" w:hAnsi="Arial" w:cs="Arial"/>
          <w:b/>
        </w:rPr>
      </w:pPr>
    </w:p>
    <w:p w:rsidR="003E79C3" w:rsidRPr="00396CB4" w:rsidRDefault="00CD705D" w:rsidP="00B26268">
      <w:pPr>
        <w:tabs>
          <w:tab w:val="left" w:pos="540"/>
        </w:tabs>
        <w:spacing w:after="0" w:line="240" w:lineRule="auto"/>
        <w:rPr>
          <w:rFonts w:ascii="Arial" w:hAnsi="Arial" w:cs="Arial"/>
        </w:rPr>
      </w:pPr>
      <w:r w:rsidRPr="00396CB4">
        <w:rPr>
          <w:rFonts w:ascii="Arial" w:hAnsi="Arial" w:cs="Arial"/>
          <w:b/>
        </w:rPr>
        <w:t>Quality Standards:</w:t>
      </w:r>
      <w:r w:rsidRPr="00396CB4">
        <w:rPr>
          <w:rFonts w:ascii="Arial" w:hAnsi="Arial" w:cs="Arial"/>
        </w:rPr>
        <w:t xml:space="preserve"> </w:t>
      </w:r>
      <w:r w:rsidR="009D7F3B" w:rsidRPr="00396CB4">
        <w:rPr>
          <w:rFonts w:ascii="Arial" w:hAnsi="Arial" w:cs="Arial"/>
        </w:rPr>
        <w:t>An evidence based s</w:t>
      </w:r>
      <w:r w:rsidR="00E22FCD" w:rsidRPr="00396CB4">
        <w:rPr>
          <w:rFonts w:ascii="Arial" w:hAnsi="Arial" w:cs="Arial"/>
        </w:rPr>
        <w:t xml:space="preserve">et of guiding principles designed to define the essential elements of a quality OST program and to serve as a guide in continuous quality improvement and programmatic accountability. </w:t>
      </w:r>
    </w:p>
    <w:p w:rsidR="00E22FCD" w:rsidRPr="00396CB4" w:rsidRDefault="00E22FCD" w:rsidP="00B26268">
      <w:pPr>
        <w:tabs>
          <w:tab w:val="left" w:pos="540"/>
        </w:tabs>
        <w:spacing w:after="0" w:line="240" w:lineRule="auto"/>
        <w:rPr>
          <w:rFonts w:ascii="Arial" w:hAnsi="Arial" w:cs="Arial"/>
          <w:b/>
        </w:rPr>
      </w:pPr>
    </w:p>
    <w:p w:rsidR="00CD705D" w:rsidRPr="00396CB4" w:rsidRDefault="00CD705D" w:rsidP="00B26268">
      <w:pPr>
        <w:tabs>
          <w:tab w:val="left" w:pos="540"/>
        </w:tabs>
        <w:spacing w:after="0" w:line="240" w:lineRule="auto"/>
        <w:rPr>
          <w:rFonts w:ascii="Arial" w:hAnsi="Arial" w:cs="Arial"/>
        </w:rPr>
      </w:pPr>
      <w:r w:rsidRPr="00396CB4">
        <w:rPr>
          <w:rFonts w:ascii="Arial" w:hAnsi="Arial" w:cs="Arial"/>
          <w:b/>
        </w:rPr>
        <w:t>Quality Assessment Tool</w:t>
      </w:r>
      <w:r w:rsidR="00E72CD0" w:rsidRPr="00396CB4">
        <w:rPr>
          <w:rFonts w:ascii="Arial" w:hAnsi="Arial" w:cs="Arial"/>
          <w:b/>
        </w:rPr>
        <w:t>*</w:t>
      </w:r>
      <w:r w:rsidRPr="00396CB4">
        <w:rPr>
          <w:rFonts w:ascii="Arial" w:hAnsi="Arial" w:cs="Arial"/>
          <w:b/>
        </w:rPr>
        <w:t>:</w:t>
      </w:r>
      <w:r w:rsidRPr="00396CB4">
        <w:rPr>
          <w:rFonts w:ascii="Arial" w:hAnsi="Arial" w:cs="Arial"/>
        </w:rPr>
        <w:t xml:space="preserve"> A</w:t>
      </w:r>
      <w:r w:rsidR="00E72CD0" w:rsidRPr="00396CB4">
        <w:rPr>
          <w:rFonts w:ascii="Arial" w:hAnsi="Arial" w:cs="Arial"/>
        </w:rPr>
        <w:t xml:space="preserve"> written or computerized mechanism that is used to evaluate and assess certain aspects of OST programs activities and/or staff interactions with children and youth. These tools can be used in conjunction with ongoing quality improvement measures. </w:t>
      </w:r>
    </w:p>
    <w:p w:rsidR="00CD705D" w:rsidRPr="00396CB4" w:rsidRDefault="00CD705D" w:rsidP="00B26268">
      <w:pPr>
        <w:tabs>
          <w:tab w:val="left" w:pos="540"/>
        </w:tabs>
        <w:spacing w:after="0" w:line="240" w:lineRule="auto"/>
        <w:rPr>
          <w:rFonts w:ascii="Arial" w:hAnsi="Arial" w:cs="Arial"/>
        </w:rPr>
      </w:pPr>
    </w:p>
    <w:p w:rsidR="00CD705D" w:rsidRPr="00396CB4" w:rsidRDefault="00CD705D" w:rsidP="00B26268">
      <w:pPr>
        <w:tabs>
          <w:tab w:val="left" w:pos="540"/>
        </w:tabs>
        <w:spacing w:after="0" w:line="240" w:lineRule="auto"/>
        <w:rPr>
          <w:rFonts w:ascii="Arial" w:hAnsi="Arial" w:cs="Arial"/>
        </w:rPr>
      </w:pPr>
      <w:r w:rsidRPr="00396CB4">
        <w:rPr>
          <w:rFonts w:ascii="Arial" w:hAnsi="Arial" w:cs="Arial"/>
          <w:b/>
        </w:rPr>
        <w:t>Qualitative Evaluation</w:t>
      </w:r>
      <w:r w:rsidR="00822547" w:rsidRPr="00396CB4">
        <w:rPr>
          <w:rFonts w:ascii="Arial" w:hAnsi="Arial" w:cs="Arial"/>
          <w:b/>
        </w:rPr>
        <w:t>*</w:t>
      </w:r>
      <w:r w:rsidRPr="00396CB4">
        <w:rPr>
          <w:rFonts w:ascii="Arial" w:hAnsi="Arial" w:cs="Arial"/>
          <w:b/>
        </w:rPr>
        <w:t>:</w:t>
      </w:r>
      <w:r w:rsidRPr="00396CB4">
        <w:rPr>
          <w:rFonts w:ascii="Arial" w:hAnsi="Arial" w:cs="Arial"/>
        </w:rPr>
        <w:t xml:space="preserve"> </w:t>
      </w:r>
      <w:r w:rsidR="00822547" w:rsidRPr="00396CB4">
        <w:rPr>
          <w:rFonts w:ascii="Arial" w:hAnsi="Arial" w:cs="Arial"/>
        </w:rPr>
        <w:t xml:space="preserve">A type of evaluation that involves the gathering of contextual data from a program in the form of narratives regarding participants’ experiences and/or reactions and feelings to certain aspects of programming. </w:t>
      </w:r>
    </w:p>
    <w:p w:rsidR="00CD705D" w:rsidRPr="00396CB4" w:rsidRDefault="00CD705D" w:rsidP="00B26268">
      <w:pPr>
        <w:tabs>
          <w:tab w:val="left" w:pos="540"/>
        </w:tabs>
        <w:spacing w:after="0" w:line="240" w:lineRule="auto"/>
        <w:rPr>
          <w:rFonts w:ascii="Arial" w:hAnsi="Arial" w:cs="Arial"/>
        </w:rPr>
      </w:pPr>
    </w:p>
    <w:p w:rsidR="00CD705D" w:rsidRPr="00396CB4" w:rsidRDefault="00CD705D" w:rsidP="00B26268">
      <w:pPr>
        <w:tabs>
          <w:tab w:val="left" w:pos="540"/>
        </w:tabs>
        <w:spacing w:after="0" w:line="240" w:lineRule="auto"/>
        <w:rPr>
          <w:rFonts w:ascii="Arial" w:hAnsi="Arial" w:cs="Arial"/>
        </w:rPr>
      </w:pPr>
      <w:r w:rsidRPr="00396CB4">
        <w:rPr>
          <w:rFonts w:ascii="Arial" w:hAnsi="Arial" w:cs="Arial"/>
          <w:b/>
        </w:rPr>
        <w:t>Quantitative Evaluation</w:t>
      </w:r>
      <w:r w:rsidR="00E50392" w:rsidRPr="00396CB4">
        <w:rPr>
          <w:rFonts w:ascii="Arial" w:hAnsi="Arial" w:cs="Arial"/>
          <w:b/>
        </w:rPr>
        <w:t>*</w:t>
      </w:r>
      <w:r w:rsidRPr="00396CB4">
        <w:rPr>
          <w:rFonts w:ascii="Arial" w:hAnsi="Arial" w:cs="Arial"/>
          <w:b/>
        </w:rPr>
        <w:t>:</w:t>
      </w:r>
      <w:r w:rsidRPr="00396CB4">
        <w:rPr>
          <w:rFonts w:ascii="Arial" w:hAnsi="Arial" w:cs="Arial"/>
        </w:rPr>
        <w:t xml:space="preserve"> </w:t>
      </w:r>
      <w:r w:rsidR="00E50392" w:rsidRPr="00396CB4">
        <w:rPr>
          <w:rFonts w:ascii="Arial" w:hAnsi="Arial" w:cs="Arial"/>
        </w:rPr>
        <w:t xml:space="preserve">A type of evaluation that consists of gathering data in the form of numbers. </w:t>
      </w:r>
    </w:p>
    <w:p w:rsidR="00CD705D" w:rsidRPr="00396CB4" w:rsidRDefault="00CD705D" w:rsidP="00B26268">
      <w:pPr>
        <w:tabs>
          <w:tab w:val="left" w:pos="540"/>
        </w:tabs>
        <w:spacing w:after="0" w:line="240" w:lineRule="auto"/>
        <w:rPr>
          <w:rFonts w:ascii="Arial" w:hAnsi="Arial" w:cs="Arial"/>
        </w:rPr>
      </w:pPr>
    </w:p>
    <w:p w:rsidR="00CD705D" w:rsidRPr="00396CB4" w:rsidRDefault="00CD705D" w:rsidP="00B26268">
      <w:pPr>
        <w:tabs>
          <w:tab w:val="left" w:pos="540"/>
        </w:tabs>
        <w:spacing w:after="0" w:line="240" w:lineRule="auto"/>
        <w:rPr>
          <w:rFonts w:ascii="Arial" w:hAnsi="Arial" w:cs="Arial"/>
        </w:rPr>
      </w:pPr>
    </w:p>
    <w:p w:rsidR="00CD705D" w:rsidRPr="00396CB4" w:rsidRDefault="00CD705D" w:rsidP="00B26268">
      <w:pPr>
        <w:tabs>
          <w:tab w:val="left" w:pos="540"/>
        </w:tabs>
        <w:spacing w:after="0" w:line="240" w:lineRule="auto"/>
        <w:rPr>
          <w:rFonts w:ascii="Arial" w:hAnsi="Arial" w:cs="Arial"/>
        </w:rPr>
      </w:pPr>
      <w:r w:rsidRPr="00396CB4">
        <w:rPr>
          <w:rFonts w:ascii="Arial" w:hAnsi="Arial" w:cs="Arial"/>
          <w:b/>
        </w:rPr>
        <w:t>Self-directed Projects:</w:t>
      </w:r>
      <w:r w:rsidR="00934365" w:rsidRPr="00396CB4">
        <w:rPr>
          <w:rFonts w:ascii="Arial" w:hAnsi="Arial" w:cs="Arial"/>
          <w:b/>
        </w:rPr>
        <w:t xml:space="preserve"> </w:t>
      </w:r>
      <w:r w:rsidR="00934365" w:rsidRPr="00396CB4">
        <w:rPr>
          <w:rFonts w:ascii="Arial" w:hAnsi="Arial" w:cs="Arial"/>
        </w:rPr>
        <w:t xml:space="preserve">Projects that are youth centered and are chosen based upon the participants interest and provide an opportunity for the learner to guide him or herself through the </w:t>
      </w:r>
      <w:r w:rsidR="00A62EA6" w:rsidRPr="00396CB4">
        <w:rPr>
          <w:rFonts w:ascii="Arial" w:hAnsi="Arial" w:cs="Arial"/>
        </w:rPr>
        <w:t>project independently</w:t>
      </w:r>
      <w:r w:rsidR="00934365" w:rsidRPr="00396CB4">
        <w:rPr>
          <w:rFonts w:ascii="Arial" w:hAnsi="Arial" w:cs="Arial"/>
        </w:rPr>
        <w:t xml:space="preserve"> with minimal or limited guidance and to determine the personal learning goals that are most relevant to him or her.</w:t>
      </w:r>
    </w:p>
    <w:p w:rsidR="00CD705D" w:rsidRPr="00396CB4" w:rsidRDefault="00CD705D" w:rsidP="00B26268">
      <w:pPr>
        <w:tabs>
          <w:tab w:val="left" w:pos="540"/>
        </w:tabs>
        <w:spacing w:after="0" w:line="240" w:lineRule="auto"/>
        <w:rPr>
          <w:rFonts w:ascii="Arial" w:hAnsi="Arial" w:cs="Arial"/>
        </w:rPr>
      </w:pPr>
    </w:p>
    <w:p w:rsidR="00CD705D" w:rsidRPr="00396CB4" w:rsidRDefault="00CD705D" w:rsidP="00B26268">
      <w:pPr>
        <w:tabs>
          <w:tab w:val="left" w:pos="540"/>
        </w:tabs>
        <w:spacing w:after="0" w:line="240" w:lineRule="auto"/>
        <w:rPr>
          <w:rFonts w:ascii="Arial" w:hAnsi="Arial" w:cs="Arial"/>
        </w:rPr>
      </w:pPr>
      <w:r w:rsidRPr="00396CB4">
        <w:rPr>
          <w:rFonts w:ascii="Arial" w:hAnsi="Arial" w:cs="Arial"/>
          <w:b/>
        </w:rPr>
        <w:t>Service Learning</w:t>
      </w:r>
      <w:r w:rsidR="004379AC" w:rsidRPr="00396CB4">
        <w:rPr>
          <w:rFonts w:ascii="Arial" w:hAnsi="Arial" w:cs="Arial"/>
          <w:b/>
        </w:rPr>
        <w:t>*</w:t>
      </w:r>
      <w:r w:rsidRPr="00396CB4">
        <w:rPr>
          <w:rFonts w:ascii="Arial" w:hAnsi="Arial" w:cs="Arial"/>
        </w:rPr>
        <w:t xml:space="preserve">: </w:t>
      </w:r>
      <w:r w:rsidR="004379AC" w:rsidRPr="00396CB4">
        <w:rPr>
          <w:rFonts w:ascii="Arial" w:hAnsi="Arial" w:cs="Arial"/>
        </w:rPr>
        <w:t>A type of hands-on learning experience</w:t>
      </w:r>
      <w:r w:rsidR="00713636" w:rsidRPr="00396CB4">
        <w:rPr>
          <w:rFonts w:ascii="Arial" w:hAnsi="Arial" w:cs="Arial"/>
        </w:rPr>
        <w:t xml:space="preserve"> centered around community service and</w:t>
      </w:r>
      <w:r w:rsidR="004379AC" w:rsidRPr="00396CB4">
        <w:rPr>
          <w:rFonts w:ascii="Arial" w:hAnsi="Arial" w:cs="Arial"/>
        </w:rPr>
        <w:t xml:space="preserve"> that involves activities and projects designed and carried out by</w:t>
      </w:r>
      <w:r w:rsidR="00713636" w:rsidRPr="00396CB4">
        <w:rPr>
          <w:rFonts w:ascii="Arial" w:hAnsi="Arial" w:cs="Arial"/>
        </w:rPr>
        <w:t xml:space="preserve"> the </w:t>
      </w:r>
      <w:r w:rsidR="004379AC" w:rsidRPr="00396CB4">
        <w:rPr>
          <w:rFonts w:ascii="Arial" w:hAnsi="Arial" w:cs="Arial"/>
        </w:rPr>
        <w:t xml:space="preserve"> children and youth </w:t>
      </w:r>
      <w:r w:rsidR="00713636" w:rsidRPr="00396CB4">
        <w:rPr>
          <w:rFonts w:ascii="Arial" w:hAnsi="Arial" w:cs="Arial"/>
        </w:rPr>
        <w:t>in a program. P</w:t>
      </w:r>
      <w:r w:rsidR="004379AC" w:rsidRPr="00396CB4">
        <w:rPr>
          <w:rFonts w:ascii="Arial" w:hAnsi="Arial" w:cs="Arial"/>
        </w:rPr>
        <w:t xml:space="preserve">articipants learn more about a particular topic while better understanding academic subjects and engaging in critical thinking, team building and reflection activities. </w:t>
      </w:r>
    </w:p>
    <w:p w:rsidR="00CD705D" w:rsidRPr="00396CB4" w:rsidRDefault="00CD705D" w:rsidP="00B26268">
      <w:pPr>
        <w:tabs>
          <w:tab w:val="left" w:pos="540"/>
        </w:tabs>
        <w:spacing w:after="0" w:line="240" w:lineRule="auto"/>
        <w:rPr>
          <w:rFonts w:ascii="Arial" w:hAnsi="Arial" w:cs="Arial"/>
        </w:rPr>
      </w:pPr>
    </w:p>
    <w:p w:rsidR="00CD705D" w:rsidRPr="00396CB4" w:rsidRDefault="00CD705D" w:rsidP="00B26268">
      <w:pPr>
        <w:tabs>
          <w:tab w:val="left" w:pos="540"/>
        </w:tabs>
        <w:spacing w:after="0" w:line="240" w:lineRule="auto"/>
        <w:rPr>
          <w:rFonts w:ascii="Arial" w:hAnsi="Arial" w:cs="Arial"/>
        </w:rPr>
      </w:pPr>
      <w:r w:rsidRPr="00396CB4">
        <w:rPr>
          <w:rFonts w:ascii="Arial" w:hAnsi="Arial" w:cs="Arial"/>
          <w:b/>
        </w:rPr>
        <w:t>Stakeholders:</w:t>
      </w:r>
      <w:r w:rsidR="00934365" w:rsidRPr="00396CB4">
        <w:rPr>
          <w:rFonts w:ascii="Arial" w:hAnsi="Arial" w:cs="Arial"/>
          <w:b/>
        </w:rPr>
        <w:t xml:space="preserve"> </w:t>
      </w:r>
      <w:r w:rsidR="00934365" w:rsidRPr="00396CB4">
        <w:rPr>
          <w:rFonts w:ascii="Arial" w:hAnsi="Arial" w:cs="Arial"/>
        </w:rPr>
        <w:t>Any interest group or individual that has a vested interest in a particular cause or program and who aligns that interest in a way that supports the program.</w:t>
      </w:r>
    </w:p>
    <w:p w:rsidR="00CD705D" w:rsidRPr="00396CB4" w:rsidRDefault="00CD705D" w:rsidP="00B26268">
      <w:pPr>
        <w:tabs>
          <w:tab w:val="left" w:pos="540"/>
        </w:tabs>
        <w:spacing w:after="0" w:line="240" w:lineRule="auto"/>
        <w:rPr>
          <w:rFonts w:ascii="Arial" w:hAnsi="Arial" w:cs="Arial"/>
        </w:rPr>
      </w:pPr>
    </w:p>
    <w:p w:rsidR="00CD705D" w:rsidRPr="00396CB4" w:rsidRDefault="00CD705D" w:rsidP="00B26268">
      <w:pPr>
        <w:tabs>
          <w:tab w:val="left" w:pos="540"/>
        </w:tabs>
        <w:spacing w:after="0" w:line="240" w:lineRule="auto"/>
        <w:rPr>
          <w:rStyle w:val="Emphasis"/>
          <w:rFonts w:ascii="Arial" w:hAnsi="Arial" w:cs="Arial"/>
          <w:i w:val="0"/>
          <w:lang/>
        </w:rPr>
      </w:pPr>
      <w:r w:rsidRPr="00396CB4">
        <w:rPr>
          <w:rFonts w:ascii="Arial" w:hAnsi="Arial" w:cs="Arial"/>
          <w:b/>
        </w:rPr>
        <w:t>STEM:</w:t>
      </w:r>
      <w:r w:rsidRPr="00396CB4">
        <w:rPr>
          <w:rFonts w:ascii="Arial" w:hAnsi="Arial" w:cs="Arial"/>
          <w:i/>
        </w:rPr>
        <w:t xml:space="preserve"> </w:t>
      </w:r>
      <w:r w:rsidR="00E95BD3" w:rsidRPr="00396CB4">
        <w:rPr>
          <w:rFonts w:ascii="Arial" w:hAnsi="Arial" w:cs="Arial"/>
        </w:rPr>
        <w:t>Refers</w:t>
      </w:r>
      <w:r w:rsidR="00E95BD3" w:rsidRPr="00396CB4">
        <w:rPr>
          <w:rFonts w:ascii="Arial" w:hAnsi="Arial" w:cs="Arial"/>
          <w:i/>
        </w:rPr>
        <w:t xml:space="preserve"> </w:t>
      </w:r>
      <w:r w:rsidR="00E95BD3" w:rsidRPr="00396CB4">
        <w:rPr>
          <w:rFonts w:ascii="Arial" w:hAnsi="Arial" w:cs="Arial"/>
        </w:rPr>
        <w:t>to</w:t>
      </w:r>
      <w:r w:rsidR="00E95BD3" w:rsidRPr="00396CB4">
        <w:rPr>
          <w:rFonts w:ascii="Arial" w:hAnsi="Arial" w:cs="Arial"/>
          <w:i/>
        </w:rPr>
        <w:t xml:space="preserve"> </w:t>
      </w:r>
      <w:r w:rsidR="00934365" w:rsidRPr="00396CB4">
        <w:rPr>
          <w:rStyle w:val="Emphasis"/>
          <w:rFonts w:ascii="Arial" w:hAnsi="Arial" w:cs="Arial"/>
          <w:i w:val="0"/>
          <w:lang/>
        </w:rPr>
        <w:t>an interdisciplinary approach to learning where rigorous academic concepts are coupled with real-world lessons as students apply science, technology, engineering, and mathematics in contexts that make connections between school, community, work, and the global enterprise enabling the development of STEM literacy and with it the ability to compete in the new economy.</w:t>
      </w:r>
    </w:p>
    <w:p w:rsidR="00934365" w:rsidRPr="00396CB4" w:rsidRDefault="00934365" w:rsidP="00B26268">
      <w:pPr>
        <w:tabs>
          <w:tab w:val="left" w:pos="540"/>
        </w:tabs>
        <w:spacing w:after="0" w:line="240" w:lineRule="auto"/>
        <w:rPr>
          <w:rFonts w:ascii="Arial" w:hAnsi="Arial" w:cs="Arial"/>
        </w:rPr>
      </w:pPr>
    </w:p>
    <w:p w:rsidR="00CD705D" w:rsidRPr="00396CB4" w:rsidRDefault="00CD705D" w:rsidP="00B26268">
      <w:pPr>
        <w:tabs>
          <w:tab w:val="left" w:pos="540"/>
        </w:tabs>
        <w:spacing w:after="0" w:line="240" w:lineRule="auto"/>
        <w:rPr>
          <w:rFonts w:ascii="Arial" w:hAnsi="Arial" w:cs="Arial"/>
        </w:rPr>
      </w:pPr>
      <w:r w:rsidRPr="00396CB4">
        <w:rPr>
          <w:rFonts w:ascii="Arial" w:hAnsi="Arial" w:cs="Arial"/>
          <w:b/>
        </w:rPr>
        <w:t>Sustainability:</w:t>
      </w:r>
      <w:r w:rsidRPr="00396CB4">
        <w:rPr>
          <w:rFonts w:ascii="Arial" w:hAnsi="Arial" w:cs="Arial"/>
        </w:rPr>
        <w:t xml:space="preserve"> A fiscal model that includes revenue and nonfinancial resources that meet the</w:t>
      </w:r>
      <w:r w:rsidR="007B0D1C" w:rsidRPr="00396CB4">
        <w:rPr>
          <w:rFonts w:ascii="Arial" w:hAnsi="Arial" w:cs="Arial"/>
        </w:rPr>
        <w:t xml:space="preserve"> </w:t>
      </w:r>
      <w:r w:rsidRPr="00396CB4">
        <w:rPr>
          <w:rFonts w:ascii="Arial" w:hAnsi="Arial" w:cs="Arial"/>
        </w:rPr>
        <w:t>financial requirements to operate a program beyond short-term funding streams.  An OST</w:t>
      </w:r>
      <w:r w:rsidR="007B0D1C" w:rsidRPr="00396CB4">
        <w:rPr>
          <w:rFonts w:ascii="Arial" w:hAnsi="Arial" w:cs="Arial"/>
        </w:rPr>
        <w:t xml:space="preserve"> </w:t>
      </w:r>
      <w:r w:rsidRPr="00396CB4">
        <w:rPr>
          <w:rFonts w:ascii="Arial" w:hAnsi="Arial" w:cs="Arial"/>
        </w:rPr>
        <w:t>program is sustainable if it has sufficient resources to operate its activities over a period of</w:t>
      </w:r>
      <w:r w:rsidR="007B0D1C" w:rsidRPr="00396CB4">
        <w:rPr>
          <w:rFonts w:ascii="Arial" w:hAnsi="Arial" w:cs="Arial"/>
        </w:rPr>
        <w:t xml:space="preserve"> </w:t>
      </w:r>
      <w:r w:rsidRPr="00396CB4">
        <w:rPr>
          <w:rFonts w:ascii="Arial" w:hAnsi="Arial" w:cs="Arial"/>
        </w:rPr>
        <w:t>time.</w:t>
      </w:r>
    </w:p>
    <w:p w:rsidR="00CD705D" w:rsidRPr="00396CB4" w:rsidRDefault="00CD705D" w:rsidP="00B26268">
      <w:pPr>
        <w:tabs>
          <w:tab w:val="left" w:pos="540"/>
        </w:tabs>
        <w:spacing w:after="0" w:line="240" w:lineRule="auto"/>
        <w:rPr>
          <w:rFonts w:ascii="Arial" w:hAnsi="Arial" w:cs="Arial"/>
        </w:rPr>
      </w:pPr>
    </w:p>
    <w:p w:rsidR="00CD705D" w:rsidRPr="00396CB4" w:rsidRDefault="00CD705D" w:rsidP="00B26268">
      <w:pPr>
        <w:tabs>
          <w:tab w:val="left" w:pos="540"/>
        </w:tabs>
        <w:spacing w:after="0" w:line="240" w:lineRule="auto"/>
        <w:rPr>
          <w:rFonts w:ascii="Arial" w:hAnsi="Arial" w:cs="Arial"/>
        </w:rPr>
      </w:pPr>
      <w:r w:rsidRPr="00396CB4">
        <w:rPr>
          <w:rFonts w:ascii="Arial" w:hAnsi="Arial" w:cs="Arial"/>
          <w:b/>
        </w:rPr>
        <w:lastRenderedPageBreak/>
        <w:t>USDA Summer Meals-Afterschool Snack Programs</w:t>
      </w:r>
      <w:r w:rsidRPr="00396CB4">
        <w:rPr>
          <w:rFonts w:ascii="Arial" w:hAnsi="Arial" w:cs="Arial"/>
        </w:rPr>
        <w:t>:</w:t>
      </w:r>
      <w:r w:rsidR="00E95BD3" w:rsidRPr="00396CB4">
        <w:rPr>
          <w:rFonts w:ascii="Arial" w:hAnsi="Arial" w:cs="Arial"/>
        </w:rPr>
        <w:t xml:space="preserve"> A U. S. Department of </w:t>
      </w:r>
      <w:r w:rsidR="00A62EA6" w:rsidRPr="00396CB4">
        <w:rPr>
          <w:rFonts w:ascii="Arial" w:hAnsi="Arial" w:cs="Arial"/>
        </w:rPr>
        <w:t>Agriculture program</w:t>
      </w:r>
      <w:r w:rsidR="00E95BD3" w:rsidRPr="00396CB4">
        <w:rPr>
          <w:rFonts w:ascii="Arial" w:hAnsi="Arial" w:cs="Arial"/>
        </w:rPr>
        <w:t xml:space="preserve"> administered by state human services agencies to provide funding and resources to provide supplemental nutrition to children and youth in school and community settings during the out-of-school time hours.</w:t>
      </w:r>
    </w:p>
    <w:p w:rsidR="00CD705D" w:rsidRPr="00396CB4" w:rsidRDefault="00CD705D" w:rsidP="00B26268">
      <w:pPr>
        <w:tabs>
          <w:tab w:val="left" w:pos="540"/>
        </w:tabs>
        <w:spacing w:after="0" w:line="240" w:lineRule="auto"/>
        <w:rPr>
          <w:rFonts w:ascii="Arial" w:hAnsi="Arial" w:cs="Arial"/>
        </w:rPr>
      </w:pPr>
    </w:p>
    <w:p w:rsidR="00CD705D" w:rsidRPr="00396CB4" w:rsidRDefault="00CD705D" w:rsidP="00B26268">
      <w:pPr>
        <w:tabs>
          <w:tab w:val="left" w:pos="540"/>
        </w:tabs>
        <w:spacing w:after="0" w:line="240" w:lineRule="auto"/>
        <w:rPr>
          <w:rFonts w:ascii="Arial" w:hAnsi="Arial" w:cs="Arial"/>
        </w:rPr>
      </w:pPr>
      <w:r w:rsidRPr="00396CB4">
        <w:rPr>
          <w:rFonts w:ascii="Arial" w:hAnsi="Arial" w:cs="Arial"/>
          <w:b/>
        </w:rPr>
        <w:t>Youth:</w:t>
      </w:r>
      <w:r w:rsidRPr="00396CB4">
        <w:rPr>
          <w:rFonts w:ascii="Arial" w:hAnsi="Arial" w:cs="Arial"/>
        </w:rPr>
        <w:t xml:space="preserve"> Children between the ages of </w:t>
      </w:r>
      <w:r w:rsidR="007122D9" w:rsidRPr="00396CB4">
        <w:rPr>
          <w:rFonts w:ascii="Arial" w:hAnsi="Arial" w:cs="Arial"/>
        </w:rPr>
        <w:t>13</w:t>
      </w:r>
      <w:r w:rsidRPr="00396CB4">
        <w:rPr>
          <w:rFonts w:ascii="Arial" w:hAnsi="Arial" w:cs="Arial"/>
        </w:rPr>
        <w:t xml:space="preserve"> and 19 years of age</w:t>
      </w:r>
      <w:r w:rsidR="007122D9" w:rsidRPr="00396CB4">
        <w:rPr>
          <w:rFonts w:ascii="Arial" w:hAnsi="Arial" w:cs="Arial"/>
        </w:rPr>
        <w:t xml:space="preserve">. </w:t>
      </w:r>
    </w:p>
    <w:p w:rsidR="00CD705D" w:rsidRPr="00396CB4" w:rsidRDefault="00CD705D" w:rsidP="00B26268">
      <w:pPr>
        <w:tabs>
          <w:tab w:val="left" w:pos="540"/>
        </w:tabs>
        <w:spacing w:after="0" w:line="240" w:lineRule="auto"/>
        <w:rPr>
          <w:rFonts w:ascii="Arial" w:hAnsi="Arial" w:cs="Arial"/>
        </w:rPr>
      </w:pPr>
    </w:p>
    <w:p w:rsidR="00CD705D" w:rsidRPr="00396CB4" w:rsidRDefault="00CD705D" w:rsidP="00B26268">
      <w:pPr>
        <w:tabs>
          <w:tab w:val="left" w:pos="540"/>
        </w:tabs>
        <w:spacing w:after="0" w:line="240" w:lineRule="auto"/>
        <w:rPr>
          <w:rFonts w:ascii="Arial" w:hAnsi="Arial" w:cs="Arial"/>
        </w:rPr>
      </w:pPr>
      <w:r w:rsidRPr="00396CB4">
        <w:rPr>
          <w:rFonts w:ascii="Arial" w:hAnsi="Arial" w:cs="Arial"/>
          <w:b/>
        </w:rPr>
        <w:t>Youth Development:</w:t>
      </w:r>
      <w:r w:rsidR="00D166C1" w:rsidRPr="00396CB4">
        <w:rPr>
          <w:rFonts w:ascii="Arial" w:hAnsi="Arial" w:cs="Arial"/>
          <w:b/>
        </w:rPr>
        <w:t xml:space="preserve"> </w:t>
      </w:r>
      <w:r w:rsidR="00D166C1" w:rsidRPr="00396CB4">
        <w:rPr>
          <w:rFonts w:ascii="Arial" w:hAnsi="Arial" w:cs="Arial"/>
        </w:rPr>
        <w:t xml:space="preserve">A process which prepares children and youth to meet the challenges of adolescence and adulthood through a coordinated, progressive series of activities that help them to become socially, morally, emotionally, physically, and cognitively competent. </w:t>
      </w:r>
      <w:r w:rsidR="00AD17B4" w:rsidRPr="00396CB4">
        <w:rPr>
          <w:rFonts w:ascii="Arial" w:hAnsi="Arial" w:cs="Arial"/>
        </w:rPr>
        <w:t>Positive Youth Development addressed the broader developmental needs of youth and focuses on asset building versus a deficit based model that focuses solely on problems and risk factors.</w:t>
      </w:r>
    </w:p>
    <w:p w:rsidR="00AD17B4" w:rsidRPr="00396CB4" w:rsidRDefault="00AD17B4" w:rsidP="00B26268">
      <w:pPr>
        <w:tabs>
          <w:tab w:val="left" w:pos="540"/>
        </w:tabs>
        <w:spacing w:after="0" w:line="240" w:lineRule="auto"/>
        <w:rPr>
          <w:rFonts w:ascii="Arial" w:hAnsi="Arial" w:cs="Arial"/>
        </w:rPr>
      </w:pPr>
    </w:p>
    <w:p w:rsidR="00CD705D" w:rsidRPr="00396CB4" w:rsidRDefault="00CD705D" w:rsidP="00B26268">
      <w:pPr>
        <w:tabs>
          <w:tab w:val="left" w:pos="540"/>
        </w:tabs>
        <w:spacing w:after="0" w:line="240" w:lineRule="auto"/>
        <w:rPr>
          <w:rFonts w:ascii="Arial" w:hAnsi="Arial" w:cs="Arial"/>
        </w:rPr>
      </w:pPr>
      <w:r w:rsidRPr="00396CB4">
        <w:rPr>
          <w:rFonts w:ascii="Arial" w:hAnsi="Arial" w:cs="Arial"/>
          <w:b/>
        </w:rPr>
        <w:t>Youth Development Institute:</w:t>
      </w:r>
      <w:r w:rsidR="00AD17B4" w:rsidRPr="00396CB4">
        <w:rPr>
          <w:rFonts w:ascii="Arial" w:hAnsi="Arial" w:cs="Arial"/>
          <w:b/>
        </w:rPr>
        <w:t xml:space="preserve"> </w:t>
      </w:r>
      <w:r w:rsidR="00AD17B4" w:rsidRPr="00396CB4">
        <w:rPr>
          <w:rFonts w:ascii="Arial" w:hAnsi="Arial" w:cs="Arial"/>
        </w:rPr>
        <w:t xml:space="preserve">The Arkansas Youth Development Institute is a series of online courses supported by the Arkansas </w:t>
      </w:r>
      <w:proofErr w:type="gramStart"/>
      <w:r w:rsidR="00AD17B4" w:rsidRPr="00396CB4">
        <w:rPr>
          <w:rFonts w:ascii="Arial" w:hAnsi="Arial" w:cs="Arial"/>
        </w:rPr>
        <w:t>Out</w:t>
      </w:r>
      <w:proofErr w:type="gramEnd"/>
      <w:r w:rsidR="00AD17B4" w:rsidRPr="00396CB4">
        <w:rPr>
          <w:rFonts w:ascii="Arial" w:hAnsi="Arial" w:cs="Arial"/>
        </w:rPr>
        <w:t xml:space="preserve"> of School Network and ASU Childhood Services and provides easily accessible, quality training on the core knowledge needed when working with youth.</w:t>
      </w:r>
    </w:p>
    <w:p w:rsidR="00CD705D" w:rsidRPr="00396CB4" w:rsidRDefault="00CD705D" w:rsidP="00B26268">
      <w:pPr>
        <w:tabs>
          <w:tab w:val="left" w:pos="540"/>
        </w:tabs>
        <w:spacing w:after="0" w:line="240" w:lineRule="auto"/>
        <w:rPr>
          <w:rFonts w:ascii="Arial" w:hAnsi="Arial" w:cs="Arial"/>
          <w:b/>
        </w:rPr>
      </w:pPr>
    </w:p>
    <w:p w:rsidR="00CD705D" w:rsidRPr="00396CB4" w:rsidRDefault="00CD705D" w:rsidP="00B26268">
      <w:pPr>
        <w:tabs>
          <w:tab w:val="left" w:pos="540"/>
        </w:tabs>
        <w:spacing w:after="0" w:line="240" w:lineRule="auto"/>
        <w:rPr>
          <w:rFonts w:ascii="Arial" w:hAnsi="Arial" w:cs="Arial"/>
        </w:rPr>
      </w:pPr>
      <w:r w:rsidRPr="00396CB4">
        <w:rPr>
          <w:rFonts w:ascii="Arial" w:hAnsi="Arial" w:cs="Arial"/>
          <w:b/>
        </w:rPr>
        <w:t>Youth Engagement</w:t>
      </w:r>
      <w:r w:rsidRPr="00396CB4">
        <w:rPr>
          <w:rFonts w:ascii="Arial" w:hAnsi="Arial" w:cs="Arial"/>
        </w:rPr>
        <w:t>: The elements that allow children and youth to develop their interests and</w:t>
      </w:r>
      <w:r w:rsidR="007B0D1C" w:rsidRPr="00396CB4">
        <w:rPr>
          <w:rFonts w:ascii="Arial" w:hAnsi="Arial" w:cs="Arial"/>
        </w:rPr>
        <w:t xml:space="preserve"> </w:t>
      </w:r>
      <w:r w:rsidRPr="00396CB4">
        <w:rPr>
          <w:rFonts w:ascii="Arial" w:hAnsi="Arial" w:cs="Arial"/>
        </w:rPr>
        <w:t>motivation over time in creative ways.  Engagement can be displayed through a variety of</w:t>
      </w:r>
      <w:r w:rsidR="007B0D1C" w:rsidRPr="00396CB4">
        <w:rPr>
          <w:rFonts w:ascii="Arial" w:hAnsi="Arial" w:cs="Arial"/>
        </w:rPr>
        <w:t xml:space="preserve"> </w:t>
      </w:r>
      <w:r w:rsidRPr="00396CB4">
        <w:rPr>
          <w:rFonts w:ascii="Arial" w:hAnsi="Arial" w:cs="Arial"/>
        </w:rPr>
        <w:tab/>
        <w:t>methods such as behavioral, emotional, cognitive and vocational.</w:t>
      </w:r>
    </w:p>
    <w:p w:rsidR="00CD705D" w:rsidRPr="00396CB4" w:rsidRDefault="00CD705D" w:rsidP="00B26268">
      <w:pPr>
        <w:tabs>
          <w:tab w:val="left" w:pos="540"/>
        </w:tabs>
        <w:spacing w:after="0" w:line="240" w:lineRule="auto"/>
        <w:rPr>
          <w:rFonts w:ascii="Arial" w:hAnsi="Arial" w:cs="Arial"/>
        </w:rPr>
      </w:pPr>
    </w:p>
    <w:p w:rsidR="00CD705D" w:rsidRPr="00396CB4" w:rsidRDefault="00CD705D" w:rsidP="00B26268">
      <w:pPr>
        <w:tabs>
          <w:tab w:val="left" w:pos="540"/>
        </w:tabs>
        <w:spacing w:after="0" w:line="240" w:lineRule="auto"/>
        <w:rPr>
          <w:rFonts w:ascii="Arial" w:hAnsi="Arial" w:cs="Arial"/>
        </w:rPr>
      </w:pPr>
      <w:r w:rsidRPr="00396CB4">
        <w:rPr>
          <w:rFonts w:ascii="Arial" w:hAnsi="Arial" w:cs="Arial"/>
          <w:b/>
        </w:rPr>
        <w:t>Youth Voice:</w:t>
      </w:r>
      <w:r w:rsidR="00AD17B4" w:rsidRPr="00396CB4">
        <w:rPr>
          <w:rFonts w:ascii="Arial" w:hAnsi="Arial" w:cs="Arial"/>
          <w:b/>
        </w:rPr>
        <w:t xml:space="preserve"> </w:t>
      </w:r>
      <w:r w:rsidR="00AD17B4" w:rsidRPr="00396CB4">
        <w:rPr>
          <w:rFonts w:ascii="Arial" w:hAnsi="Arial" w:cs="Arial"/>
        </w:rPr>
        <w:t>Refers to the singular perspective of youth participants in designing, implementing, and operating programs with an intentional and structured policy and practice to include that perspective in decision making.</w:t>
      </w:r>
    </w:p>
    <w:p w:rsidR="00D31973" w:rsidRPr="00CD705D" w:rsidRDefault="00D31973" w:rsidP="00B26268">
      <w:pPr>
        <w:spacing w:after="0" w:line="240" w:lineRule="auto"/>
        <w:rPr>
          <w:rFonts w:ascii="Arial" w:eastAsia="Times New Roman" w:hAnsi="Arial" w:cs="Arial"/>
          <w:b/>
          <w:bCs/>
          <w:color w:val="000000"/>
          <w:sz w:val="24"/>
          <w:szCs w:val="24"/>
          <w:u w:val="single"/>
        </w:rPr>
      </w:pPr>
    </w:p>
    <w:p w:rsidR="00AD7158" w:rsidRDefault="00AD7158" w:rsidP="00B92414">
      <w:pPr>
        <w:spacing w:after="0" w:line="240" w:lineRule="auto"/>
        <w:rPr>
          <w:rFonts w:ascii="Times New Roman" w:eastAsia="Times New Roman" w:hAnsi="Times New Roman" w:cs="Times New Roman"/>
          <w:sz w:val="24"/>
          <w:szCs w:val="24"/>
          <w:u w:val="single"/>
        </w:rPr>
      </w:pPr>
    </w:p>
    <w:p w:rsidR="00396CB4" w:rsidRDefault="00396CB4" w:rsidP="00B92414">
      <w:pPr>
        <w:spacing w:after="0" w:line="240" w:lineRule="auto"/>
        <w:rPr>
          <w:rFonts w:ascii="Times New Roman" w:eastAsia="Times New Roman" w:hAnsi="Times New Roman" w:cs="Times New Roman"/>
          <w:sz w:val="24"/>
          <w:szCs w:val="24"/>
          <w:u w:val="single"/>
        </w:rPr>
      </w:pPr>
    </w:p>
    <w:p w:rsidR="00396CB4" w:rsidRDefault="00396CB4" w:rsidP="00B92414">
      <w:pPr>
        <w:spacing w:after="0" w:line="240" w:lineRule="auto"/>
        <w:rPr>
          <w:rFonts w:ascii="Times New Roman" w:eastAsia="Times New Roman" w:hAnsi="Times New Roman" w:cs="Times New Roman"/>
          <w:sz w:val="24"/>
          <w:szCs w:val="24"/>
          <w:u w:val="single"/>
        </w:rPr>
      </w:pPr>
    </w:p>
    <w:p w:rsidR="00396CB4" w:rsidRDefault="00396CB4" w:rsidP="00B92414">
      <w:pPr>
        <w:spacing w:after="0" w:line="240" w:lineRule="auto"/>
        <w:rPr>
          <w:rFonts w:ascii="Times New Roman" w:eastAsia="Times New Roman" w:hAnsi="Times New Roman" w:cs="Times New Roman"/>
          <w:sz w:val="24"/>
          <w:szCs w:val="24"/>
          <w:u w:val="single"/>
        </w:rPr>
      </w:pPr>
    </w:p>
    <w:p w:rsidR="00396CB4" w:rsidRDefault="00396CB4" w:rsidP="00B92414">
      <w:pPr>
        <w:spacing w:after="0" w:line="240" w:lineRule="auto"/>
        <w:rPr>
          <w:rFonts w:ascii="Times New Roman" w:eastAsia="Times New Roman" w:hAnsi="Times New Roman" w:cs="Times New Roman"/>
          <w:sz w:val="24"/>
          <w:szCs w:val="24"/>
          <w:u w:val="single"/>
        </w:rPr>
      </w:pPr>
    </w:p>
    <w:p w:rsidR="00396CB4" w:rsidRDefault="00396CB4" w:rsidP="00B92414">
      <w:pPr>
        <w:spacing w:after="0" w:line="240" w:lineRule="auto"/>
        <w:rPr>
          <w:rFonts w:ascii="Times New Roman" w:eastAsia="Times New Roman" w:hAnsi="Times New Roman" w:cs="Times New Roman"/>
          <w:sz w:val="24"/>
          <w:szCs w:val="24"/>
          <w:u w:val="single"/>
        </w:rPr>
      </w:pPr>
    </w:p>
    <w:p w:rsidR="00396CB4" w:rsidRDefault="00396CB4" w:rsidP="00B92414">
      <w:pPr>
        <w:spacing w:after="0" w:line="240" w:lineRule="auto"/>
        <w:rPr>
          <w:rFonts w:ascii="Times New Roman" w:eastAsia="Times New Roman" w:hAnsi="Times New Roman" w:cs="Times New Roman"/>
          <w:sz w:val="24"/>
          <w:szCs w:val="24"/>
          <w:u w:val="single"/>
        </w:rPr>
      </w:pPr>
    </w:p>
    <w:p w:rsidR="00396CB4" w:rsidRDefault="00396CB4" w:rsidP="00B92414">
      <w:pPr>
        <w:spacing w:after="0" w:line="240" w:lineRule="auto"/>
        <w:rPr>
          <w:rFonts w:ascii="Times New Roman" w:eastAsia="Times New Roman" w:hAnsi="Times New Roman" w:cs="Times New Roman"/>
          <w:sz w:val="24"/>
          <w:szCs w:val="24"/>
          <w:u w:val="single"/>
        </w:rPr>
      </w:pPr>
    </w:p>
    <w:p w:rsidR="00396CB4" w:rsidRDefault="00396CB4" w:rsidP="00B92414">
      <w:pPr>
        <w:spacing w:after="0" w:line="240" w:lineRule="auto"/>
        <w:rPr>
          <w:rFonts w:ascii="Times New Roman" w:eastAsia="Times New Roman" w:hAnsi="Times New Roman" w:cs="Times New Roman"/>
          <w:sz w:val="24"/>
          <w:szCs w:val="24"/>
          <w:u w:val="single"/>
        </w:rPr>
      </w:pPr>
    </w:p>
    <w:p w:rsidR="00396CB4" w:rsidRDefault="00396CB4" w:rsidP="00B92414">
      <w:pPr>
        <w:spacing w:after="0" w:line="240" w:lineRule="auto"/>
        <w:rPr>
          <w:rFonts w:ascii="Times New Roman" w:eastAsia="Times New Roman" w:hAnsi="Times New Roman" w:cs="Times New Roman"/>
          <w:sz w:val="24"/>
          <w:szCs w:val="24"/>
          <w:u w:val="single"/>
        </w:rPr>
      </w:pPr>
    </w:p>
    <w:p w:rsidR="00396CB4" w:rsidRDefault="00396CB4" w:rsidP="00B92414">
      <w:pPr>
        <w:spacing w:after="0" w:line="240" w:lineRule="auto"/>
        <w:rPr>
          <w:rFonts w:ascii="Times New Roman" w:eastAsia="Times New Roman" w:hAnsi="Times New Roman" w:cs="Times New Roman"/>
          <w:sz w:val="24"/>
          <w:szCs w:val="24"/>
          <w:u w:val="single"/>
        </w:rPr>
      </w:pPr>
    </w:p>
    <w:p w:rsidR="00396CB4" w:rsidRDefault="00396CB4" w:rsidP="00B92414">
      <w:pPr>
        <w:spacing w:after="0" w:line="240" w:lineRule="auto"/>
        <w:rPr>
          <w:rFonts w:ascii="Times New Roman" w:eastAsia="Times New Roman" w:hAnsi="Times New Roman" w:cs="Times New Roman"/>
          <w:sz w:val="24"/>
          <w:szCs w:val="24"/>
          <w:u w:val="single"/>
        </w:rPr>
      </w:pPr>
    </w:p>
    <w:p w:rsidR="00396CB4" w:rsidRDefault="00396CB4" w:rsidP="00B92414">
      <w:pPr>
        <w:spacing w:after="0" w:line="240" w:lineRule="auto"/>
        <w:rPr>
          <w:rFonts w:ascii="Times New Roman" w:eastAsia="Times New Roman" w:hAnsi="Times New Roman" w:cs="Times New Roman"/>
          <w:sz w:val="24"/>
          <w:szCs w:val="24"/>
          <w:u w:val="single"/>
        </w:rPr>
      </w:pPr>
    </w:p>
    <w:p w:rsidR="00396CB4" w:rsidRDefault="00396CB4" w:rsidP="00B92414">
      <w:pPr>
        <w:spacing w:after="0" w:line="240" w:lineRule="auto"/>
        <w:rPr>
          <w:rFonts w:ascii="Times New Roman" w:eastAsia="Times New Roman" w:hAnsi="Times New Roman" w:cs="Times New Roman"/>
          <w:sz w:val="24"/>
          <w:szCs w:val="24"/>
          <w:u w:val="single"/>
        </w:rPr>
      </w:pPr>
    </w:p>
    <w:p w:rsidR="00396CB4" w:rsidRDefault="00396CB4" w:rsidP="00B92414">
      <w:pPr>
        <w:spacing w:after="0" w:line="240" w:lineRule="auto"/>
        <w:rPr>
          <w:rFonts w:ascii="Times New Roman" w:eastAsia="Times New Roman" w:hAnsi="Times New Roman" w:cs="Times New Roman"/>
          <w:sz w:val="24"/>
          <w:szCs w:val="24"/>
          <w:u w:val="single"/>
        </w:rPr>
      </w:pPr>
    </w:p>
    <w:p w:rsidR="00396CB4" w:rsidRDefault="00396CB4" w:rsidP="00B92414">
      <w:pPr>
        <w:spacing w:after="0" w:line="240" w:lineRule="auto"/>
        <w:rPr>
          <w:rFonts w:ascii="Times New Roman" w:eastAsia="Times New Roman" w:hAnsi="Times New Roman" w:cs="Times New Roman"/>
          <w:sz w:val="24"/>
          <w:szCs w:val="24"/>
          <w:u w:val="single"/>
        </w:rPr>
      </w:pPr>
    </w:p>
    <w:p w:rsidR="00396CB4" w:rsidRDefault="00396CB4" w:rsidP="00B92414">
      <w:pPr>
        <w:spacing w:after="0" w:line="240" w:lineRule="auto"/>
        <w:rPr>
          <w:rFonts w:ascii="Times New Roman" w:eastAsia="Times New Roman" w:hAnsi="Times New Roman" w:cs="Times New Roman"/>
          <w:sz w:val="24"/>
          <w:szCs w:val="24"/>
          <w:u w:val="single"/>
        </w:rPr>
      </w:pPr>
    </w:p>
    <w:p w:rsidR="00396CB4" w:rsidRDefault="00396CB4" w:rsidP="00B92414">
      <w:pPr>
        <w:spacing w:after="0" w:line="240" w:lineRule="auto"/>
        <w:rPr>
          <w:rFonts w:ascii="Times New Roman" w:eastAsia="Times New Roman" w:hAnsi="Times New Roman" w:cs="Times New Roman"/>
          <w:sz w:val="24"/>
          <w:szCs w:val="24"/>
          <w:u w:val="single"/>
        </w:rPr>
      </w:pPr>
    </w:p>
    <w:p w:rsidR="00396CB4" w:rsidRDefault="00396CB4" w:rsidP="00B92414">
      <w:pPr>
        <w:spacing w:after="0" w:line="240" w:lineRule="auto"/>
        <w:rPr>
          <w:rFonts w:ascii="Times New Roman" w:eastAsia="Times New Roman" w:hAnsi="Times New Roman" w:cs="Times New Roman"/>
          <w:sz w:val="24"/>
          <w:szCs w:val="24"/>
          <w:u w:val="single"/>
        </w:rPr>
      </w:pPr>
    </w:p>
    <w:p w:rsidR="00396CB4" w:rsidRDefault="00396CB4" w:rsidP="00B92414">
      <w:pPr>
        <w:spacing w:after="0" w:line="240" w:lineRule="auto"/>
        <w:rPr>
          <w:rFonts w:ascii="Times New Roman" w:eastAsia="Times New Roman" w:hAnsi="Times New Roman" w:cs="Times New Roman"/>
          <w:sz w:val="24"/>
          <w:szCs w:val="24"/>
          <w:u w:val="single"/>
        </w:rPr>
      </w:pPr>
    </w:p>
    <w:p w:rsidR="00396CB4" w:rsidRDefault="00396CB4" w:rsidP="00B92414">
      <w:pPr>
        <w:spacing w:after="0" w:line="240" w:lineRule="auto"/>
        <w:rPr>
          <w:rFonts w:ascii="Times New Roman" w:eastAsia="Times New Roman" w:hAnsi="Times New Roman" w:cs="Times New Roman"/>
          <w:sz w:val="24"/>
          <w:szCs w:val="24"/>
          <w:u w:val="single"/>
        </w:rPr>
      </w:pPr>
    </w:p>
    <w:p w:rsidR="00396CB4" w:rsidRDefault="00396CB4" w:rsidP="00B92414">
      <w:pPr>
        <w:spacing w:after="0" w:line="240" w:lineRule="auto"/>
        <w:rPr>
          <w:rFonts w:ascii="Times New Roman" w:eastAsia="Times New Roman" w:hAnsi="Times New Roman" w:cs="Times New Roman"/>
          <w:sz w:val="24"/>
          <w:szCs w:val="24"/>
          <w:u w:val="single"/>
        </w:rPr>
      </w:pPr>
    </w:p>
    <w:p w:rsidR="00396CB4" w:rsidRDefault="00396CB4" w:rsidP="00B92414">
      <w:pPr>
        <w:spacing w:after="0" w:line="240" w:lineRule="auto"/>
        <w:rPr>
          <w:rFonts w:ascii="Times New Roman" w:eastAsia="Times New Roman" w:hAnsi="Times New Roman" w:cs="Times New Roman"/>
          <w:sz w:val="24"/>
          <w:szCs w:val="24"/>
          <w:u w:val="single"/>
        </w:rPr>
      </w:pPr>
    </w:p>
    <w:p w:rsidR="00396CB4" w:rsidRPr="00D31973" w:rsidRDefault="00396CB4" w:rsidP="00B92414">
      <w:pPr>
        <w:spacing w:after="0" w:line="240" w:lineRule="auto"/>
        <w:rPr>
          <w:rFonts w:ascii="Times New Roman" w:eastAsia="Times New Roman" w:hAnsi="Times New Roman" w:cs="Times New Roman"/>
          <w:sz w:val="24"/>
          <w:szCs w:val="24"/>
          <w:u w:val="single"/>
        </w:rPr>
      </w:pPr>
    </w:p>
    <w:p w:rsidR="00B92414" w:rsidRPr="00B92414" w:rsidRDefault="00B92414" w:rsidP="00B92414">
      <w:pPr>
        <w:spacing w:after="0" w:line="240" w:lineRule="auto"/>
        <w:rPr>
          <w:rFonts w:ascii="Times New Roman" w:eastAsia="Times New Roman" w:hAnsi="Times New Roman" w:cs="Times New Roman"/>
          <w:sz w:val="24"/>
          <w:szCs w:val="24"/>
        </w:rPr>
      </w:pPr>
      <w:r w:rsidRPr="00B92414">
        <w:rPr>
          <w:rFonts w:ascii="Arial" w:eastAsia="Times New Roman" w:hAnsi="Arial" w:cs="Arial"/>
          <w:b/>
          <w:bCs/>
          <w:color w:val="000000"/>
          <w:sz w:val="24"/>
          <w:szCs w:val="24"/>
          <w:u w:val="single"/>
        </w:rPr>
        <w:t xml:space="preserve">BIBLIOGRAPHY </w:t>
      </w:r>
    </w:p>
    <w:p w:rsidR="00B92414" w:rsidRPr="00396CB4" w:rsidRDefault="00B92414" w:rsidP="00B92414">
      <w:pPr>
        <w:spacing w:after="0" w:line="240" w:lineRule="auto"/>
        <w:rPr>
          <w:rFonts w:ascii="Arial" w:eastAsia="Times New Roman" w:hAnsi="Arial" w:cs="Arial"/>
          <w:i/>
          <w:iCs/>
          <w:color w:val="000000"/>
          <w:sz w:val="24"/>
          <w:szCs w:val="24"/>
        </w:rPr>
      </w:pPr>
      <w:r w:rsidRPr="00396CB4">
        <w:rPr>
          <w:rFonts w:ascii="Arial" w:eastAsia="Times New Roman" w:hAnsi="Arial" w:cs="Arial"/>
          <w:color w:val="000000"/>
          <w:sz w:val="24"/>
          <w:szCs w:val="24"/>
        </w:rPr>
        <w:t xml:space="preserve">The following resources were consulted to guide the development of the </w:t>
      </w:r>
      <w:r w:rsidRPr="00396CB4">
        <w:rPr>
          <w:rFonts w:ascii="Arial" w:eastAsia="Times New Roman" w:hAnsi="Arial" w:cs="Arial"/>
          <w:i/>
          <w:iCs/>
          <w:color w:val="000000"/>
          <w:sz w:val="24"/>
          <w:szCs w:val="24"/>
        </w:rPr>
        <w:t>Arkansas Standards for Out</w:t>
      </w:r>
      <w:r w:rsidR="00396CB4" w:rsidRPr="00396CB4">
        <w:rPr>
          <w:rFonts w:ascii="Arial" w:eastAsia="Times New Roman" w:hAnsi="Arial" w:cs="Arial"/>
          <w:i/>
          <w:iCs/>
          <w:color w:val="000000"/>
          <w:sz w:val="24"/>
          <w:szCs w:val="24"/>
        </w:rPr>
        <w:t>-</w:t>
      </w:r>
      <w:r w:rsidRPr="00396CB4">
        <w:rPr>
          <w:rFonts w:ascii="Arial" w:eastAsia="Times New Roman" w:hAnsi="Arial" w:cs="Arial"/>
          <w:i/>
          <w:iCs/>
          <w:color w:val="000000"/>
          <w:sz w:val="24"/>
          <w:szCs w:val="24"/>
        </w:rPr>
        <w:t>of</w:t>
      </w:r>
      <w:r w:rsidR="00396CB4" w:rsidRPr="00396CB4">
        <w:rPr>
          <w:rFonts w:ascii="Arial" w:eastAsia="Times New Roman" w:hAnsi="Arial" w:cs="Arial"/>
          <w:i/>
          <w:iCs/>
          <w:color w:val="000000"/>
          <w:sz w:val="24"/>
          <w:szCs w:val="24"/>
        </w:rPr>
        <w:t>-</w:t>
      </w:r>
      <w:r w:rsidRPr="00396CB4">
        <w:rPr>
          <w:rFonts w:ascii="Arial" w:eastAsia="Times New Roman" w:hAnsi="Arial" w:cs="Arial"/>
          <w:i/>
          <w:iCs/>
          <w:color w:val="000000"/>
          <w:sz w:val="24"/>
          <w:szCs w:val="24"/>
        </w:rPr>
        <w:t>School Time Program Quality.</w:t>
      </w:r>
    </w:p>
    <w:p w:rsidR="00777BB1" w:rsidRPr="00396CB4" w:rsidRDefault="00777BB1" w:rsidP="00B92414">
      <w:pPr>
        <w:spacing w:after="0" w:line="240" w:lineRule="auto"/>
        <w:rPr>
          <w:rFonts w:ascii="Times New Roman" w:eastAsia="Times New Roman" w:hAnsi="Times New Roman" w:cs="Times New Roman"/>
          <w:sz w:val="24"/>
          <w:szCs w:val="24"/>
        </w:rPr>
      </w:pPr>
    </w:p>
    <w:p w:rsidR="00B92414" w:rsidRPr="00396CB4" w:rsidRDefault="00B92414" w:rsidP="00B92414">
      <w:pPr>
        <w:spacing w:after="0" w:line="240" w:lineRule="auto"/>
        <w:rPr>
          <w:rFonts w:ascii="Arial" w:eastAsia="Times New Roman" w:hAnsi="Arial" w:cs="Arial"/>
          <w:color w:val="000000"/>
          <w:sz w:val="24"/>
          <w:szCs w:val="24"/>
        </w:rPr>
      </w:pPr>
      <w:proofErr w:type="gramStart"/>
      <w:r w:rsidRPr="00396CB4">
        <w:rPr>
          <w:rFonts w:ascii="Arial" w:eastAsia="Times New Roman" w:hAnsi="Arial" w:cs="Arial"/>
          <w:color w:val="000000"/>
          <w:sz w:val="24"/>
          <w:szCs w:val="24"/>
        </w:rPr>
        <w:t>Afterschool Alliance.</w:t>
      </w:r>
      <w:proofErr w:type="gramEnd"/>
      <w:r w:rsidRPr="00396CB4">
        <w:rPr>
          <w:rFonts w:ascii="Arial" w:eastAsia="Times New Roman" w:hAnsi="Arial" w:cs="Arial"/>
          <w:color w:val="000000"/>
          <w:sz w:val="24"/>
          <w:szCs w:val="24"/>
        </w:rPr>
        <w:t xml:space="preserve"> (2012). </w:t>
      </w:r>
      <w:r w:rsidRPr="00396CB4">
        <w:rPr>
          <w:rFonts w:ascii="Arial" w:eastAsia="Times New Roman" w:hAnsi="Arial" w:cs="Arial"/>
          <w:i/>
          <w:iCs/>
          <w:color w:val="000000"/>
          <w:sz w:val="24"/>
          <w:szCs w:val="24"/>
        </w:rPr>
        <w:t>Principles of Effective Expanded Learning Programs: A Vision Built on the Afterschool Approach</w:t>
      </w:r>
      <w:r w:rsidRPr="00396CB4">
        <w:rPr>
          <w:rFonts w:ascii="Arial" w:eastAsia="Times New Roman" w:hAnsi="Arial" w:cs="Arial"/>
          <w:color w:val="000000"/>
          <w:sz w:val="24"/>
          <w:szCs w:val="24"/>
        </w:rPr>
        <w:t>.  Washington, DC.</w:t>
      </w:r>
    </w:p>
    <w:p w:rsidR="00777BB1" w:rsidRPr="00396CB4" w:rsidRDefault="00777BB1" w:rsidP="00B92414">
      <w:pPr>
        <w:spacing w:after="0" w:line="240" w:lineRule="auto"/>
        <w:rPr>
          <w:rFonts w:ascii="Times New Roman" w:eastAsia="Times New Roman" w:hAnsi="Times New Roman" w:cs="Times New Roman"/>
          <w:sz w:val="24"/>
          <w:szCs w:val="24"/>
        </w:rPr>
      </w:pPr>
    </w:p>
    <w:p w:rsidR="00B92414" w:rsidRPr="00396CB4" w:rsidRDefault="00B92414" w:rsidP="00B92414">
      <w:pPr>
        <w:spacing w:after="0" w:line="240" w:lineRule="auto"/>
        <w:rPr>
          <w:rFonts w:ascii="Arial" w:eastAsia="Times New Roman" w:hAnsi="Arial" w:cs="Arial"/>
          <w:color w:val="000000"/>
          <w:sz w:val="24"/>
          <w:szCs w:val="24"/>
        </w:rPr>
      </w:pPr>
      <w:proofErr w:type="gramStart"/>
      <w:r w:rsidRPr="00396CB4">
        <w:rPr>
          <w:rFonts w:ascii="Arial" w:eastAsia="Times New Roman" w:hAnsi="Arial" w:cs="Arial"/>
          <w:color w:val="000000"/>
          <w:sz w:val="24"/>
          <w:szCs w:val="24"/>
        </w:rPr>
        <w:t>Afterschool Alliance.</w:t>
      </w:r>
      <w:proofErr w:type="gramEnd"/>
      <w:r w:rsidRPr="00396CB4">
        <w:rPr>
          <w:rFonts w:ascii="Arial" w:eastAsia="Times New Roman" w:hAnsi="Arial" w:cs="Arial"/>
          <w:color w:val="000000"/>
          <w:sz w:val="24"/>
          <w:szCs w:val="24"/>
        </w:rPr>
        <w:t xml:space="preserve"> (2013). </w:t>
      </w:r>
      <w:r w:rsidRPr="00396CB4">
        <w:rPr>
          <w:rFonts w:ascii="Arial" w:eastAsia="Times New Roman" w:hAnsi="Arial" w:cs="Arial"/>
          <w:i/>
          <w:iCs/>
          <w:color w:val="000000"/>
          <w:sz w:val="24"/>
          <w:szCs w:val="24"/>
        </w:rPr>
        <w:t>Defining Youth Outcomes for STEM Learning in Afterschool</w:t>
      </w:r>
      <w:r w:rsidRPr="00396CB4">
        <w:rPr>
          <w:rFonts w:ascii="Arial" w:eastAsia="Times New Roman" w:hAnsi="Arial" w:cs="Arial"/>
          <w:color w:val="000000"/>
          <w:sz w:val="24"/>
          <w:szCs w:val="24"/>
        </w:rPr>
        <w:t>. Washington, DC.</w:t>
      </w:r>
    </w:p>
    <w:p w:rsidR="00777BB1" w:rsidRPr="00396CB4" w:rsidRDefault="00777BB1" w:rsidP="00B92414">
      <w:pPr>
        <w:spacing w:after="0" w:line="240" w:lineRule="auto"/>
        <w:rPr>
          <w:rFonts w:ascii="Times New Roman" w:eastAsia="Times New Roman" w:hAnsi="Times New Roman" w:cs="Times New Roman"/>
          <w:sz w:val="24"/>
          <w:szCs w:val="24"/>
        </w:rPr>
      </w:pPr>
    </w:p>
    <w:p w:rsidR="00B92414" w:rsidRPr="00396CB4" w:rsidRDefault="00B92414" w:rsidP="00B92414">
      <w:pPr>
        <w:spacing w:after="0" w:line="240" w:lineRule="auto"/>
        <w:rPr>
          <w:rFonts w:ascii="Arial" w:eastAsia="Times New Roman" w:hAnsi="Arial" w:cs="Arial"/>
          <w:color w:val="000000"/>
          <w:sz w:val="24"/>
          <w:szCs w:val="24"/>
        </w:rPr>
      </w:pPr>
      <w:proofErr w:type="gramStart"/>
      <w:r w:rsidRPr="00396CB4">
        <w:rPr>
          <w:rFonts w:ascii="Arial" w:eastAsia="Times New Roman" w:hAnsi="Arial" w:cs="Arial"/>
          <w:color w:val="000000"/>
          <w:sz w:val="24"/>
          <w:szCs w:val="24"/>
        </w:rPr>
        <w:t>Arkansas Governor’s Task Force on Best Practices for After-School and Summer Programs.</w:t>
      </w:r>
      <w:proofErr w:type="gramEnd"/>
      <w:r w:rsidRPr="00396CB4">
        <w:rPr>
          <w:rFonts w:ascii="Arial" w:eastAsia="Times New Roman" w:hAnsi="Arial" w:cs="Arial"/>
          <w:color w:val="000000"/>
          <w:sz w:val="24"/>
          <w:szCs w:val="24"/>
        </w:rPr>
        <w:t xml:space="preserve"> (2008).</w:t>
      </w:r>
      <w:r w:rsidRPr="00396CB4">
        <w:rPr>
          <w:rFonts w:ascii="Arial" w:eastAsia="Times New Roman" w:hAnsi="Arial" w:cs="Arial"/>
          <w:b/>
          <w:bCs/>
          <w:i/>
          <w:iCs/>
          <w:color w:val="000000"/>
          <w:sz w:val="24"/>
          <w:szCs w:val="24"/>
        </w:rPr>
        <w:t xml:space="preserve"> </w:t>
      </w:r>
      <w:r w:rsidRPr="00396CB4">
        <w:rPr>
          <w:rFonts w:ascii="Arial" w:eastAsia="Times New Roman" w:hAnsi="Arial" w:cs="Arial"/>
          <w:i/>
          <w:iCs/>
          <w:color w:val="000000"/>
          <w:sz w:val="24"/>
          <w:szCs w:val="24"/>
        </w:rPr>
        <w:t xml:space="preserve">Enriching Arkansas Children’s Lives </w:t>
      </w:r>
      <w:proofErr w:type="gramStart"/>
      <w:r w:rsidRPr="00396CB4">
        <w:rPr>
          <w:rFonts w:ascii="Arial" w:eastAsia="Times New Roman" w:hAnsi="Arial" w:cs="Arial"/>
          <w:i/>
          <w:iCs/>
          <w:color w:val="000000"/>
          <w:sz w:val="24"/>
          <w:szCs w:val="24"/>
        </w:rPr>
        <w:t>Through</w:t>
      </w:r>
      <w:proofErr w:type="gramEnd"/>
      <w:r w:rsidRPr="00396CB4">
        <w:rPr>
          <w:rFonts w:ascii="Arial" w:eastAsia="Times New Roman" w:hAnsi="Arial" w:cs="Arial"/>
          <w:i/>
          <w:iCs/>
          <w:color w:val="000000"/>
          <w:sz w:val="24"/>
          <w:szCs w:val="24"/>
        </w:rPr>
        <w:t xml:space="preserve"> High-Quality Out-of-School Activities: Final Report of the Governor’s Task Force on Best Practices for Afterschool and Summer Programs. </w:t>
      </w:r>
      <w:r w:rsidRPr="00396CB4">
        <w:rPr>
          <w:rFonts w:ascii="Arial" w:eastAsia="Times New Roman" w:hAnsi="Arial" w:cs="Arial"/>
          <w:color w:val="000000"/>
          <w:sz w:val="24"/>
          <w:szCs w:val="24"/>
        </w:rPr>
        <w:t>Little Rock, AR.</w:t>
      </w:r>
    </w:p>
    <w:p w:rsidR="00777BB1" w:rsidRPr="00396CB4" w:rsidRDefault="00777BB1" w:rsidP="00B92414">
      <w:pPr>
        <w:spacing w:after="0" w:line="240" w:lineRule="auto"/>
        <w:rPr>
          <w:rFonts w:ascii="Times New Roman" w:eastAsia="Times New Roman" w:hAnsi="Times New Roman" w:cs="Times New Roman"/>
          <w:sz w:val="24"/>
          <w:szCs w:val="24"/>
        </w:rPr>
      </w:pPr>
    </w:p>
    <w:p w:rsidR="00B92414" w:rsidRPr="00396CB4" w:rsidRDefault="00B92414" w:rsidP="00B92414">
      <w:pPr>
        <w:spacing w:after="0" w:line="240" w:lineRule="auto"/>
        <w:rPr>
          <w:rFonts w:ascii="Times New Roman" w:eastAsia="Times New Roman" w:hAnsi="Times New Roman" w:cs="Times New Roman"/>
          <w:sz w:val="24"/>
          <w:szCs w:val="24"/>
        </w:rPr>
      </w:pPr>
      <w:r w:rsidRPr="00396CB4">
        <w:rPr>
          <w:rFonts w:ascii="Arial" w:eastAsia="Times New Roman" w:hAnsi="Arial" w:cs="Arial"/>
          <w:color w:val="000000"/>
          <w:sz w:val="24"/>
          <w:szCs w:val="24"/>
        </w:rPr>
        <w:t xml:space="preserve">Baltimore Safe and Sound Campaign &amp; </w:t>
      </w:r>
      <w:proofErr w:type="gramStart"/>
      <w:r w:rsidRPr="00396CB4">
        <w:rPr>
          <w:rFonts w:ascii="Arial" w:eastAsia="Times New Roman" w:hAnsi="Arial" w:cs="Arial"/>
          <w:color w:val="000000"/>
          <w:sz w:val="24"/>
          <w:szCs w:val="24"/>
        </w:rPr>
        <w:t>The</w:t>
      </w:r>
      <w:proofErr w:type="gramEnd"/>
      <w:r w:rsidRPr="00396CB4">
        <w:rPr>
          <w:rFonts w:ascii="Arial" w:eastAsia="Times New Roman" w:hAnsi="Arial" w:cs="Arial"/>
          <w:color w:val="000000"/>
          <w:sz w:val="24"/>
          <w:szCs w:val="24"/>
        </w:rPr>
        <w:t xml:space="preserve"> After-School Institute. </w:t>
      </w:r>
      <w:proofErr w:type="gramStart"/>
      <w:r w:rsidRPr="00396CB4">
        <w:rPr>
          <w:rFonts w:ascii="Arial" w:eastAsia="Times New Roman" w:hAnsi="Arial" w:cs="Arial"/>
          <w:color w:val="000000"/>
          <w:sz w:val="24"/>
          <w:szCs w:val="24"/>
        </w:rPr>
        <w:t>(2007). Standards for Baltimore After-School Opportunities in Youth Places Workbook.</w:t>
      </w:r>
      <w:proofErr w:type="gramEnd"/>
      <w:r w:rsidRPr="00396CB4">
        <w:rPr>
          <w:rFonts w:ascii="Arial" w:eastAsia="Times New Roman" w:hAnsi="Arial" w:cs="Arial"/>
          <w:color w:val="000000"/>
          <w:sz w:val="24"/>
          <w:szCs w:val="24"/>
        </w:rPr>
        <w:t xml:space="preserve"> Baltimore, MD.</w:t>
      </w:r>
    </w:p>
    <w:p w:rsidR="00B92414" w:rsidRPr="00396CB4" w:rsidRDefault="00B92414" w:rsidP="00B92414">
      <w:pPr>
        <w:spacing w:after="0" w:line="240" w:lineRule="auto"/>
        <w:rPr>
          <w:rFonts w:ascii="Times New Roman" w:eastAsia="Times New Roman" w:hAnsi="Times New Roman" w:cs="Times New Roman"/>
          <w:sz w:val="24"/>
          <w:szCs w:val="24"/>
        </w:rPr>
      </w:pPr>
      <w:proofErr w:type="gramStart"/>
      <w:r w:rsidRPr="00396CB4">
        <w:rPr>
          <w:rFonts w:ascii="Arial" w:eastAsia="Times New Roman" w:hAnsi="Arial" w:cs="Arial"/>
          <w:color w:val="000000"/>
          <w:sz w:val="24"/>
          <w:szCs w:val="24"/>
        </w:rPr>
        <w:t>Council of Chief State School Officers.</w:t>
      </w:r>
      <w:proofErr w:type="gramEnd"/>
      <w:r w:rsidRPr="00396CB4">
        <w:rPr>
          <w:rFonts w:ascii="Arial" w:eastAsia="Times New Roman" w:hAnsi="Arial" w:cs="Arial"/>
          <w:color w:val="000000"/>
          <w:sz w:val="24"/>
          <w:szCs w:val="24"/>
        </w:rPr>
        <w:t xml:space="preserve"> </w:t>
      </w:r>
      <w:proofErr w:type="gramStart"/>
      <w:r w:rsidRPr="00396CB4">
        <w:rPr>
          <w:rFonts w:ascii="Arial" w:eastAsia="Times New Roman" w:hAnsi="Arial" w:cs="Arial"/>
          <w:color w:val="000000"/>
          <w:sz w:val="24"/>
          <w:szCs w:val="24"/>
        </w:rPr>
        <w:t xml:space="preserve">(2011). </w:t>
      </w:r>
      <w:r w:rsidRPr="00396CB4">
        <w:rPr>
          <w:rFonts w:ascii="Arial" w:eastAsia="Times New Roman" w:hAnsi="Arial" w:cs="Arial"/>
          <w:i/>
          <w:iCs/>
          <w:color w:val="000000"/>
          <w:sz w:val="24"/>
          <w:szCs w:val="24"/>
        </w:rPr>
        <w:t>Interstate Teacher Assessment and Support Consortium (InTASC) Model Core Teaching Standards: A Resource for State Dialogue</w:t>
      </w:r>
      <w:r w:rsidRPr="00396CB4">
        <w:rPr>
          <w:rFonts w:ascii="Arial" w:eastAsia="Times New Roman" w:hAnsi="Arial" w:cs="Arial"/>
          <w:color w:val="000000"/>
          <w:sz w:val="24"/>
          <w:szCs w:val="24"/>
        </w:rPr>
        <w:t>.</w:t>
      </w:r>
      <w:proofErr w:type="gramEnd"/>
      <w:r w:rsidRPr="00396CB4">
        <w:rPr>
          <w:rFonts w:ascii="Arial" w:eastAsia="Times New Roman" w:hAnsi="Arial" w:cs="Arial"/>
          <w:color w:val="000000"/>
          <w:sz w:val="24"/>
          <w:szCs w:val="24"/>
        </w:rPr>
        <w:t xml:space="preserve"> Washington, DC.</w:t>
      </w:r>
    </w:p>
    <w:p w:rsidR="00B92414" w:rsidRPr="00396CB4" w:rsidRDefault="00B92414" w:rsidP="00B92414">
      <w:pPr>
        <w:spacing w:after="0" w:line="240" w:lineRule="auto"/>
        <w:rPr>
          <w:rFonts w:ascii="Times New Roman" w:eastAsia="Times New Roman" w:hAnsi="Times New Roman" w:cs="Times New Roman"/>
          <w:sz w:val="24"/>
          <w:szCs w:val="24"/>
        </w:rPr>
      </w:pPr>
      <w:proofErr w:type="gramStart"/>
      <w:r w:rsidRPr="00396CB4">
        <w:rPr>
          <w:rFonts w:ascii="Arial" w:eastAsia="Times New Roman" w:hAnsi="Arial" w:cs="Arial"/>
          <w:color w:val="000000"/>
          <w:sz w:val="24"/>
          <w:szCs w:val="24"/>
        </w:rPr>
        <w:t>Expanded Out-of-School-Time Programs Committee – Goal Two Task Force.</w:t>
      </w:r>
      <w:proofErr w:type="gramEnd"/>
      <w:r w:rsidRPr="00396CB4">
        <w:rPr>
          <w:rFonts w:ascii="Arial" w:eastAsia="Times New Roman" w:hAnsi="Arial" w:cs="Arial"/>
          <w:color w:val="000000"/>
          <w:sz w:val="24"/>
          <w:szCs w:val="24"/>
        </w:rPr>
        <w:t xml:space="preserve"> </w:t>
      </w:r>
      <w:proofErr w:type="gramStart"/>
      <w:r w:rsidRPr="00396CB4">
        <w:rPr>
          <w:rFonts w:ascii="Arial" w:eastAsia="Times New Roman" w:hAnsi="Arial" w:cs="Arial"/>
          <w:color w:val="000000"/>
          <w:sz w:val="24"/>
          <w:szCs w:val="24"/>
        </w:rPr>
        <w:t xml:space="preserve">(2006). </w:t>
      </w:r>
      <w:r w:rsidRPr="00396CB4">
        <w:rPr>
          <w:rFonts w:ascii="Arial" w:eastAsia="Times New Roman" w:hAnsi="Arial" w:cs="Arial"/>
          <w:i/>
          <w:iCs/>
          <w:color w:val="000000"/>
          <w:sz w:val="24"/>
          <w:szCs w:val="24"/>
        </w:rPr>
        <w:t>Denver Guidelines for Quality Youth Programming.</w:t>
      </w:r>
      <w:proofErr w:type="gramEnd"/>
      <w:r w:rsidRPr="00396CB4">
        <w:rPr>
          <w:rFonts w:ascii="Arial" w:eastAsia="Times New Roman" w:hAnsi="Arial" w:cs="Arial"/>
          <w:color w:val="000000"/>
          <w:sz w:val="24"/>
          <w:szCs w:val="24"/>
        </w:rPr>
        <w:t xml:space="preserve"> </w:t>
      </w:r>
    </w:p>
    <w:p w:rsidR="00B92414" w:rsidRPr="00396CB4" w:rsidRDefault="00B92414" w:rsidP="00B92414">
      <w:pPr>
        <w:spacing w:after="0" w:line="240" w:lineRule="auto"/>
        <w:rPr>
          <w:rFonts w:ascii="Times New Roman" w:eastAsia="Times New Roman" w:hAnsi="Times New Roman" w:cs="Times New Roman"/>
          <w:sz w:val="24"/>
          <w:szCs w:val="24"/>
        </w:rPr>
      </w:pPr>
    </w:p>
    <w:p w:rsidR="00B92414" w:rsidRPr="00396CB4" w:rsidRDefault="00B92414" w:rsidP="00B92414">
      <w:pPr>
        <w:spacing w:after="0" w:line="240" w:lineRule="auto"/>
        <w:rPr>
          <w:rFonts w:ascii="Arial" w:eastAsia="Times New Roman" w:hAnsi="Arial" w:cs="Arial"/>
          <w:color w:val="000000"/>
          <w:sz w:val="24"/>
          <w:szCs w:val="24"/>
        </w:rPr>
      </w:pPr>
      <w:proofErr w:type="gramStart"/>
      <w:r w:rsidRPr="00396CB4">
        <w:rPr>
          <w:rFonts w:ascii="Arial" w:eastAsia="Times New Roman" w:hAnsi="Arial" w:cs="Arial"/>
          <w:color w:val="000000"/>
          <w:sz w:val="24"/>
          <w:szCs w:val="24"/>
        </w:rPr>
        <w:t>Grossman, J.B. &amp; Lind, C. (2009).</w:t>
      </w:r>
      <w:proofErr w:type="gramEnd"/>
      <w:r w:rsidRPr="00396CB4">
        <w:rPr>
          <w:rFonts w:ascii="Arial" w:eastAsia="Times New Roman" w:hAnsi="Arial" w:cs="Arial"/>
          <w:color w:val="000000"/>
          <w:sz w:val="24"/>
          <w:szCs w:val="24"/>
        </w:rPr>
        <w:t xml:space="preserve"> </w:t>
      </w:r>
      <w:proofErr w:type="gramStart"/>
      <w:r w:rsidRPr="00396CB4">
        <w:rPr>
          <w:rFonts w:ascii="Arial" w:eastAsia="Times New Roman" w:hAnsi="Arial" w:cs="Arial"/>
          <w:i/>
          <w:iCs/>
          <w:color w:val="000000"/>
          <w:sz w:val="24"/>
          <w:szCs w:val="24"/>
        </w:rPr>
        <w:t>The Cost of Quality Out-of-School Time Programs.</w:t>
      </w:r>
      <w:proofErr w:type="gramEnd"/>
      <w:r w:rsidRPr="00396CB4">
        <w:rPr>
          <w:rFonts w:ascii="Arial" w:eastAsia="Times New Roman" w:hAnsi="Arial" w:cs="Arial"/>
          <w:color w:val="000000"/>
          <w:sz w:val="24"/>
          <w:szCs w:val="24"/>
        </w:rPr>
        <w:t xml:space="preserve"> New York, NY: Public/Private Ventures, </w:t>
      </w:r>
      <w:proofErr w:type="gramStart"/>
      <w:r w:rsidRPr="00396CB4">
        <w:rPr>
          <w:rFonts w:ascii="Arial" w:eastAsia="Times New Roman" w:hAnsi="Arial" w:cs="Arial"/>
          <w:color w:val="000000"/>
          <w:sz w:val="24"/>
          <w:szCs w:val="24"/>
        </w:rPr>
        <w:t>The</w:t>
      </w:r>
      <w:proofErr w:type="gramEnd"/>
      <w:r w:rsidRPr="00396CB4">
        <w:rPr>
          <w:rFonts w:ascii="Arial" w:eastAsia="Times New Roman" w:hAnsi="Arial" w:cs="Arial"/>
          <w:color w:val="000000"/>
          <w:sz w:val="24"/>
          <w:szCs w:val="24"/>
        </w:rPr>
        <w:t xml:space="preserve"> Finance Project.</w:t>
      </w:r>
    </w:p>
    <w:p w:rsidR="00777BB1" w:rsidRPr="00396CB4" w:rsidRDefault="00777BB1" w:rsidP="00B92414">
      <w:pPr>
        <w:spacing w:after="0" w:line="240" w:lineRule="auto"/>
        <w:rPr>
          <w:rFonts w:ascii="Times New Roman" w:eastAsia="Times New Roman" w:hAnsi="Times New Roman" w:cs="Times New Roman"/>
          <w:sz w:val="24"/>
          <w:szCs w:val="24"/>
        </w:rPr>
      </w:pPr>
    </w:p>
    <w:p w:rsidR="00B92414" w:rsidRPr="00396CB4" w:rsidRDefault="00B92414" w:rsidP="00B92414">
      <w:pPr>
        <w:spacing w:after="0" w:line="240" w:lineRule="auto"/>
        <w:rPr>
          <w:rFonts w:ascii="Arial" w:eastAsia="Times New Roman" w:hAnsi="Arial" w:cs="Arial"/>
          <w:color w:val="000000"/>
          <w:sz w:val="24"/>
          <w:szCs w:val="24"/>
        </w:rPr>
      </w:pPr>
      <w:proofErr w:type="gramStart"/>
      <w:r w:rsidRPr="00396CB4">
        <w:rPr>
          <w:rFonts w:ascii="Arial" w:eastAsia="Times New Roman" w:hAnsi="Arial" w:cs="Arial"/>
          <w:color w:val="000000"/>
          <w:sz w:val="24"/>
          <w:szCs w:val="24"/>
        </w:rPr>
        <w:t>Hammond, C. &amp; Reimer, M</w:t>
      </w:r>
      <w:r w:rsidRPr="00396CB4">
        <w:rPr>
          <w:rFonts w:ascii="Arial" w:eastAsia="Times New Roman" w:hAnsi="Arial" w:cs="Arial"/>
          <w:i/>
          <w:iCs/>
          <w:color w:val="000000"/>
          <w:sz w:val="24"/>
          <w:szCs w:val="24"/>
        </w:rPr>
        <w:t xml:space="preserve">. </w:t>
      </w:r>
      <w:r w:rsidRPr="00396CB4">
        <w:rPr>
          <w:rFonts w:ascii="Arial" w:eastAsia="Times New Roman" w:hAnsi="Arial" w:cs="Arial"/>
          <w:color w:val="000000"/>
          <w:sz w:val="24"/>
          <w:szCs w:val="24"/>
        </w:rPr>
        <w:t>(2006).</w:t>
      </w:r>
      <w:proofErr w:type="gramEnd"/>
      <w:r w:rsidRPr="00396CB4">
        <w:rPr>
          <w:rFonts w:ascii="Arial" w:eastAsia="Times New Roman" w:hAnsi="Arial" w:cs="Arial"/>
          <w:color w:val="000000"/>
          <w:sz w:val="24"/>
          <w:szCs w:val="24"/>
        </w:rPr>
        <w:t xml:space="preserve"> </w:t>
      </w:r>
      <w:proofErr w:type="gramStart"/>
      <w:r w:rsidRPr="00396CB4">
        <w:rPr>
          <w:rFonts w:ascii="Arial" w:eastAsia="Times New Roman" w:hAnsi="Arial" w:cs="Arial"/>
          <w:i/>
          <w:iCs/>
          <w:color w:val="000000"/>
          <w:sz w:val="24"/>
          <w:szCs w:val="24"/>
          <w:u w:val="single"/>
        </w:rPr>
        <w:t>The Essential Elements of Quality After-School Programs.</w:t>
      </w:r>
      <w:proofErr w:type="gramEnd"/>
      <w:r w:rsidRPr="00396CB4">
        <w:rPr>
          <w:rFonts w:ascii="Arial" w:eastAsia="Times New Roman" w:hAnsi="Arial" w:cs="Arial"/>
          <w:color w:val="000000"/>
          <w:sz w:val="24"/>
          <w:szCs w:val="24"/>
        </w:rPr>
        <w:t xml:space="preserve"> </w:t>
      </w:r>
      <w:proofErr w:type="gramStart"/>
      <w:r w:rsidRPr="00396CB4">
        <w:rPr>
          <w:rFonts w:ascii="Arial" w:eastAsia="Times New Roman" w:hAnsi="Arial" w:cs="Arial"/>
          <w:color w:val="000000"/>
          <w:sz w:val="24"/>
          <w:szCs w:val="24"/>
        </w:rPr>
        <w:t>Dropout Prevention Center/Network.</w:t>
      </w:r>
      <w:proofErr w:type="gramEnd"/>
      <w:r w:rsidRPr="00396CB4">
        <w:rPr>
          <w:rFonts w:ascii="Arial" w:eastAsia="Times New Roman" w:hAnsi="Arial" w:cs="Arial"/>
          <w:color w:val="000000"/>
          <w:sz w:val="24"/>
          <w:szCs w:val="24"/>
        </w:rPr>
        <w:t xml:space="preserve">  Clemson, SC: College of Health, Education, and Human Development, Clemson University. </w:t>
      </w:r>
    </w:p>
    <w:p w:rsidR="00777BB1" w:rsidRPr="00396CB4" w:rsidRDefault="00777BB1" w:rsidP="00B92414">
      <w:pPr>
        <w:spacing w:after="0" w:line="240" w:lineRule="auto"/>
        <w:rPr>
          <w:rFonts w:ascii="Times New Roman" w:eastAsia="Times New Roman" w:hAnsi="Times New Roman" w:cs="Times New Roman"/>
          <w:sz w:val="24"/>
          <w:szCs w:val="24"/>
        </w:rPr>
      </w:pPr>
    </w:p>
    <w:p w:rsidR="00B92414" w:rsidRPr="00396CB4" w:rsidRDefault="00B92414" w:rsidP="00B92414">
      <w:pPr>
        <w:spacing w:after="0" w:line="240" w:lineRule="auto"/>
        <w:rPr>
          <w:rFonts w:ascii="Arial" w:eastAsia="Times New Roman" w:hAnsi="Arial" w:cs="Arial"/>
          <w:color w:val="000000"/>
          <w:sz w:val="24"/>
          <w:szCs w:val="24"/>
        </w:rPr>
      </w:pPr>
      <w:proofErr w:type="gramStart"/>
      <w:r w:rsidRPr="00396CB4">
        <w:rPr>
          <w:rFonts w:ascii="Arial" w:eastAsia="Times New Roman" w:hAnsi="Arial" w:cs="Arial"/>
          <w:color w:val="000000"/>
          <w:sz w:val="24"/>
          <w:szCs w:val="24"/>
        </w:rPr>
        <w:t>High/Scope Educational Research Foundation.</w:t>
      </w:r>
      <w:proofErr w:type="gramEnd"/>
      <w:r w:rsidRPr="00396CB4">
        <w:rPr>
          <w:rFonts w:ascii="Arial" w:eastAsia="Times New Roman" w:hAnsi="Arial" w:cs="Arial"/>
          <w:color w:val="000000"/>
          <w:sz w:val="24"/>
          <w:szCs w:val="24"/>
        </w:rPr>
        <w:t xml:space="preserve"> </w:t>
      </w:r>
      <w:proofErr w:type="gramStart"/>
      <w:r w:rsidRPr="00396CB4">
        <w:rPr>
          <w:rFonts w:ascii="Arial" w:eastAsia="Times New Roman" w:hAnsi="Arial" w:cs="Arial"/>
          <w:color w:val="000000"/>
          <w:sz w:val="24"/>
          <w:szCs w:val="24"/>
        </w:rPr>
        <w:t>(2005). Youth Program Quality Assessment (YPQA).</w:t>
      </w:r>
      <w:proofErr w:type="gramEnd"/>
      <w:r w:rsidRPr="00396CB4">
        <w:rPr>
          <w:rFonts w:ascii="Arial" w:eastAsia="Times New Roman" w:hAnsi="Arial" w:cs="Arial"/>
          <w:color w:val="000000"/>
          <w:sz w:val="24"/>
          <w:szCs w:val="24"/>
        </w:rPr>
        <w:t xml:space="preserve"> Ypsilanti, MI.</w:t>
      </w:r>
    </w:p>
    <w:p w:rsidR="00777BB1" w:rsidRPr="00396CB4" w:rsidRDefault="00777BB1" w:rsidP="00B92414">
      <w:pPr>
        <w:spacing w:after="0" w:line="240" w:lineRule="auto"/>
        <w:rPr>
          <w:rFonts w:ascii="Times New Roman" w:eastAsia="Times New Roman" w:hAnsi="Times New Roman" w:cs="Times New Roman"/>
          <w:sz w:val="24"/>
          <w:szCs w:val="24"/>
        </w:rPr>
      </w:pPr>
    </w:p>
    <w:p w:rsidR="00B92414" w:rsidRPr="00396CB4" w:rsidRDefault="00B92414" w:rsidP="00B92414">
      <w:pPr>
        <w:spacing w:after="0" w:line="240" w:lineRule="auto"/>
        <w:rPr>
          <w:rFonts w:ascii="Arial" w:eastAsia="Times New Roman" w:hAnsi="Arial" w:cs="Arial"/>
          <w:color w:val="000000"/>
          <w:sz w:val="24"/>
          <w:szCs w:val="24"/>
        </w:rPr>
      </w:pPr>
      <w:proofErr w:type="gramStart"/>
      <w:r w:rsidRPr="00396CB4">
        <w:rPr>
          <w:rFonts w:ascii="Arial" w:eastAsia="Times New Roman" w:hAnsi="Arial" w:cs="Arial"/>
          <w:color w:val="000000"/>
          <w:sz w:val="24"/>
          <w:szCs w:val="24"/>
        </w:rPr>
        <w:t>Minnesota Commission on Out-of-School Time.</w:t>
      </w:r>
      <w:proofErr w:type="gramEnd"/>
      <w:r w:rsidRPr="00396CB4">
        <w:rPr>
          <w:rFonts w:ascii="Arial" w:eastAsia="Times New Roman" w:hAnsi="Arial" w:cs="Arial"/>
          <w:color w:val="000000"/>
          <w:sz w:val="24"/>
          <w:szCs w:val="24"/>
        </w:rPr>
        <w:t xml:space="preserve"> (2005). </w:t>
      </w:r>
      <w:r w:rsidRPr="00396CB4">
        <w:rPr>
          <w:rFonts w:ascii="Arial" w:eastAsia="Times New Roman" w:hAnsi="Arial" w:cs="Arial"/>
          <w:i/>
          <w:iCs/>
          <w:color w:val="000000"/>
          <w:sz w:val="24"/>
          <w:szCs w:val="24"/>
        </w:rPr>
        <w:t xml:space="preserve">Journeys into Community: Transforming Youth Opportunities for Learning and Development. </w:t>
      </w:r>
      <w:proofErr w:type="gramStart"/>
      <w:r w:rsidRPr="00396CB4">
        <w:rPr>
          <w:rFonts w:ascii="Arial" w:eastAsia="Times New Roman" w:hAnsi="Arial" w:cs="Arial"/>
          <w:color w:val="000000"/>
          <w:sz w:val="24"/>
          <w:szCs w:val="24"/>
        </w:rPr>
        <w:t>(Executive Summary).</w:t>
      </w:r>
      <w:proofErr w:type="gramEnd"/>
      <w:r w:rsidRPr="00396CB4">
        <w:rPr>
          <w:rFonts w:ascii="Arial" w:eastAsia="Times New Roman" w:hAnsi="Arial" w:cs="Arial"/>
          <w:i/>
          <w:iCs/>
          <w:color w:val="000000"/>
          <w:sz w:val="24"/>
          <w:szCs w:val="24"/>
        </w:rPr>
        <w:t xml:space="preserve"> </w:t>
      </w:r>
      <w:r w:rsidRPr="00396CB4">
        <w:rPr>
          <w:rFonts w:ascii="Arial" w:eastAsia="Times New Roman" w:hAnsi="Arial" w:cs="Arial"/>
          <w:color w:val="000000"/>
          <w:sz w:val="24"/>
          <w:szCs w:val="24"/>
        </w:rPr>
        <w:t> Minneapolis, MN.</w:t>
      </w:r>
    </w:p>
    <w:p w:rsidR="00777BB1" w:rsidRPr="00396CB4" w:rsidRDefault="00777BB1" w:rsidP="00B92414">
      <w:pPr>
        <w:spacing w:after="0" w:line="240" w:lineRule="auto"/>
        <w:rPr>
          <w:rFonts w:ascii="Times New Roman" w:eastAsia="Times New Roman" w:hAnsi="Times New Roman" w:cs="Times New Roman"/>
          <w:sz w:val="24"/>
          <w:szCs w:val="24"/>
        </w:rPr>
      </w:pPr>
    </w:p>
    <w:p w:rsidR="00B92414" w:rsidRPr="00396CB4" w:rsidRDefault="00B92414" w:rsidP="00B92414">
      <w:pPr>
        <w:spacing w:after="0" w:line="240" w:lineRule="auto"/>
        <w:rPr>
          <w:rFonts w:ascii="Arial" w:eastAsia="Times New Roman" w:hAnsi="Arial" w:cs="Arial"/>
          <w:color w:val="000000"/>
          <w:sz w:val="24"/>
          <w:szCs w:val="24"/>
        </w:rPr>
      </w:pPr>
      <w:proofErr w:type="gramStart"/>
      <w:r w:rsidRPr="00396CB4">
        <w:rPr>
          <w:rFonts w:ascii="Arial" w:eastAsia="Times New Roman" w:hAnsi="Arial" w:cs="Arial"/>
          <w:color w:val="000000"/>
          <w:sz w:val="24"/>
          <w:szCs w:val="24"/>
        </w:rPr>
        <w:t>Little, M.D., Wilmer, C., &amp; Weiss, H.B. (2007).</w:t>
      </w:r>
      <w:proofErr w:type="gramEnd"/>
      <w:r w:rsidRPr="00396CB4">
        <w:rPr>
          <w:rFonts w:ascii="Arial" w:eastAsia="Times New Roman" w:hAnsi="Arial" w:cs="Arial"/>
          <w:color w:val="000000"/>
          <w:sz w:val="24"/>
          <w:szCs w:val="24"/>
        </w:rPr>
        <w:t xml:space="preserve"> After-School Programs in the 21</w:t>
      </w:r>
      <w:r w:rsidRPr="00396CB4">
        <w:rPr>
          <w:rFonts w:ascii="Arial" w:eastAsia="Times New Roman" w:hAnsi="Arial" w:cs="Arial"/>
          <w:color w:val="000000"/>
          <w:sz w:val="24"/>
          <w:szCs w:val="24"/>
          <w:vertAlign w:val="superscript"/>
        </w:rPr>
        <w:t>st</w:t>
      </w:r>
      <w:r w:rsidRPr="00396CB4">
        <w:rPr>
          <w:rFonts w:ascii="Arial" w:eastAsia="Times New Roman" w:hAnsi="Arial" w:cs="Arial"/>
          <w:color w:val="000000"/>
          <w:sz w:val="24"/>
          <w:szCs w:val="24"/>
        </w:rPr>
        <w:t xml:space="preserve"> Century: Their Potential and </w:t>
      </w:r>
      <w:proofErr w:type="gramStart"/>
      <w:r w:rsidRPr="00396CB4">
        <w:rPr>
          <w:rFonts w:ascii="Arial" w:eastAsia="Times New Roman" w:hAnsi="Arial" w:cs="Arial"/>
          <w:color w:val="000000"/>
          <w:sz w:val="24"/>
          <w:szCs w:val="24"/>
        </w:rPr>
        <w:t>What</w:t>
      </w:r>
      <w:proofErr w:type="gramEnd"/>
      <w:r w:rsidRPr="00396CB4">
        <w:rPr>
          <w:rFonts w:ascii="Arial" w:eastAsia="Times New Roman" w:hAnsi="Arial" w:cs="Arial"/>
          <w:color w:val="000000"/>
          <w:sz w:val="24"/>
          <w:szCs w:val="24"/>
        </w:rPr>
        <w:t xml:space="preserve"> it Takes to Achieve. </w:t>
      </w:r>
      <w:proofErr w:type="gramStart"/>
      <w:r w:rsidRPr="00396CB4">
        <w:rPr>
          <w:rFonts w:ascii="Arial" w:eastAsia="Times New Roman" w:hAnsi="Arial" w:cs="Arial"/>
          <w:i/>
          <w:iCs/>
          <w:color w:val="000000"/>
          <w:sz w:val="24"/>
          <w:szCs w:val="24"/>
        </w:rPr>
        <w:t>Issues and Opportunities in Out-of-School Time Evaluation Research Brief, (10)</w:t>
      </w:r>
      <w:r w:rsidRPr="00396CB4">
        <w:rPr>
          <w:rFonts w:ascii="Arial" w:eastAsia="Times New Roman" w:hAnsi="Arial" w:cs="Arial"/>
          <w:color w:val="000000"/>
          <w:sz w:val="24"/>
          <w:szCs w:val="24"/>
        </w:rPr>
        <w:t>.</w:t>
      </w:r>
      <w:proofErr w:type="gramEnd"/>
    </w:p>
    <w:p w:rsidR="00777BB1" w:rsidRPr="00396CB4" w:rsidRDefault="00777BB1" w:rsidP="00B92414">
      <w:pPr>
        <w:spacing w:after="0" w:line="240" w:lineRule="auto"/>
        <w:rPr>
          <w:rFonts w:ascii="Times New Roman" w:eastAsia="Times New Roman" w:hAnsi="Times New Roman" w:cs="Times New Roman"/>
          <w:sz w:val="24"/>
          <w:szCs w:val="24"/>
        </w:rPr>
      </w:pPr>
    </w:p>
    <w:p w:rsidR="00B92414" w:rsidRPr="00396CB4" w:rsidRDefault="00B92414" w:rsidP="00B92414">
      <w:pPr>
        <w:spacing w:after="0" w:line="240" w:lineRule="auto"/>
        <w:rPr>
          <w:rFonts w:ascii="Arial" w:eastAsia="Times New Roman" w:hAnsi="Arial" w:cs="Arial"/>
          <w:color w:val="000000"/>
          <w:sz w:val="24"/>
          <w:szCs w:val="24"/>
        </w:rPr>
      </w:pPr>
      <w:proofErr w:type="gramStart"/>
      <w:r w:rsidRPr="00396CB4">
        <w:rPr>
          <w:rFonts w:ascii="Arial" w:eastAsia="Times New Roman" w:hAnsi="Arial" w:cs="Arial"/>
          <w:color w:val="000000"/>
          <w:sz w:val="24"/>
          <w:szCs w:val="24"/>
        </w:rPr>
        <w:t>National Afterschool Association.</w:t>
      </w:r>
      <w:proofErr w:type="gramEnd"/>
      <w:r w:rsidRPr="00396CB4">
        <w:rPr>
          <w:rFonts w:ascii="Arial" w:eastAsia="Times New Roman" w:hAnsi="Arial" w:cs="Arial"/>
          <w:color w:val="000000"/>
          <w:sz w:val="24"/>
          <w:szCs w:val="24"/>
        </w:rPr>
        <w:t xml:space="preserve"> </w:t>
      </w:r>
      <w:proofErr w:type="gramStart"/>
      <w:r w:rsidRPr="00396CB4">
        <w:rPr>
          <w:rFonts w:ascii="Arial" w:eastAsia="Times New Roman" w:hAnsi="Arial" w:cs="Arial"/>
          <w:color w:val="000000"/>
          <w:sz w:val="24"/>
          <w:szCs w:val="24"/>
        </w:rPr>
        <w:t xml:space="preserve">(2011). </w:t>
      </w:r>
      <w:r w:rsidRPr="00396CB4">
        <w:rPr>
          <w:rFonts w:ascii="Arial" w:eastAsia="Times New Roman" w:hAnsi="Arial" w:cs="Arial"/>
          <w:i/>
          <w:iCs/>
          <w:color w:val="000000"/>
          <w:sz w:val="24"/>
          <w:szCs w:val="24"/>
        </w:rPr>
        <w:t>Core Knowledge and Competencies for Afterschool and Youth Development Professionals</w:t>
      </w:r>
      <w:r w:rsidRPr="00396CB4">
        <w:rPr>
          <w:rFonts w:ascii="Arial" w:eastAsia="Times New Roman" w:hAnsi="Arial" w:cs="Arial"/>
          <w:color w:val="000000"/>
          <w:sz w:val="24"/>
          <w:szCs w:val="24"/>
        </w:rPr>
        <w:t>.</w:t>
      </w:r>
      <w:proofErr w:type="gramEnd"/>
      <w:r w:rsidRPr="00396CB4">
        <w:rPr>
          <w:rFonts w:ascii="Arial" w:eastAsia="Times New Roman" w:hAnsi="Arial" w:cs="Arial"/>
          <w:color w:val="000000"/>
          <w:sz w:val="24"/>
          <w:szCs w:val="24"/>
        </w:rPr>
        <w:t xml:space="preserve">  McLean, VA. </w:t>
      </w:r>
      <w:proofErr w:type="gramStart"/>
      <w:r w:rsidRPr="00396CB4">
        <w:rPr>
          <w:rFonts w:ascii="Arial" w:eastAsia="Times New Roman" w:hAnsi="Arial" w:cs="Arial"/>
          <w:color w:val="000000"/>
          <w:sz w:val="24"/>
          <w:szCs w:val="24"/>
        </w:rPr>
        <w:t>National Afterschool Association.</w:t>
      </w:r>
      <w:proofErr w:type="gramEnd"/>
    </w:p>
    <w:p w:rsidR="00777BB1" w:rsidRPr="00396CB4" w:rsidRDefault="00777BB1" w:rsidP="00B92414">
      <w:pPr>
        <w:spacing w:after="0" w:line="240" w:lineRule="auto"/>
        <w:rPr>
          <w:rFonts w:ascii="Times New Roman" w:eastAsia="Times New Roman" w:hAnsi="Times New Roman" w:cs="Times New Roman"/>
          <w:sz w:val="24"/>
          <w:szCs w:val="24"/>
        </w:rPr>
      </w:pPr>
    </w:p>
    <w:p w:rsidR="00B92414" w:rsidRPr="00396CB4" w:rsidRDefault="00B92414" w:rsidP="00B92414">
      <w:pPr>
        <w:spacing w:after="0" w:line="240" w:lineRule="auto"/>
        <w:rPr>
          <w:rFonts w:ascii="Arial" w:eastAsia="Times New Roman" w:hAnsi="Arial" w:cs="Arial"/>
          <w:color w:val="000000"/>
          <w:sz w:val="24"/>
          <w:szCs w:val="24"/>
        </w:rPr>
      </w:pPr>
      <w:proofErr w:type="gramStart"/>
      <w:r w:rsidRPr="00396CB4">
        <w:rPr>
          <w:rFonts w:ascii="Arial" w:eastAsia="Times New Roman" w:hAnsi="Arial" w:cs="Arial"/>
          <w:color w:val="000000"/>
          <w:sz w:val="24"/>
          <w:szCs w:val="24"/>
        </w:rPr>
        <w:lastRenderedPageBreak/>
        <w:t>New York State Afterschool Network.</w:t>
      </w:r>
      <w:proofErr w:type="gramEnd"/>
      <w:r w:rsidRPr="00396CB4">
        <w:rPr>
          <w:rFonts w:ascii="Arial" w:eastAsia="Times New Roman" w:hAnsi="Arial" w:cs="Arial"/>
          <w:color w:val="000000"/>
          <w:sz w:val="24"/>
          <w:szCs w:val="24"/>
        </w:rPr>
        <w:t xml:space="preserve"> (2005). </w:t>
      </w:r>
      <w:r w:rsidRPr="00396CB4">
        <w:rPr>
          <w:rFonts w:ascii="Arial" w:eastAsia="Times New Roman" w:hAnsi="Arial" w:cs="Arial"/>
          <w:i/>
          <w:iCs/>
          <w:color w:val="000000"/>
          <w:sz w:val="24"/>
          <w:szCs w:val="24"/>
        </w:rPr>
        <w:t>Program Quality Self-Assessment Tool: Planning for Ongoing Program Improvement</w:t>
      </w:r>
      <w:r w:rsidRPr="00396CB4">
        <w:rPr>
          <w:rFonts w:ascii="Arial" w:eastAsia="Times New Roman" w:hAnsi="Arial" w:cs="Arial"/>
          <w:color w:val="000000"/>
          <w:sz w:val="24"/>
          <w:szCs w:val="24"/>
        </w:rPr>
        <w:t>.  New York, NY.</w:t>
      </w:r>
    </w:p>
    <w:p w:rsidR="00777BB1" w:rsidRPr="00396CB4" w:rsidRDefault="00777BB1" w:rsidP="00B92414">
      <w:pPr>
        <w:spacing w:after="0" w:line="240" w:lineRule="auto"/>
        <w:rPr>
          <w:rFonts w:ascii="Times New Roman" w:eastAsia="Times New Roman" w:hAnsi="Times New Roman" w:cs="Times New Roman"/>
          <w:sz w:val="24"/>
          <w:szCs w:val="24"/>
        </w:rPr>
      </w:pPr>
    </w:p>
    <w:p w:rsidR="00B92414" w:rsidRPr="00396CB4" w:rsidRDefault="00B92414" w:rsidP="00B92414">
      <w:pPr>
        <w:spacing w:after="0" w:line="240" w:lineRule="auto"/>
        <w:rPr>
          <w:rFonts w:ascii="Arial" w:eastAsia="Times New Roman" w:hAnsi="Arial" w:cs="Arial"/>
          <w:color w:val="000000"/>
          <w:sz w:val="24"/>
          <w:szCs w:val="24"/>
        </w:rPr>
      </w:pPr>
      <w:proofErr w:type="gramStart"/>
      <w:r w:rsidRPr="00396CB4">
        <w:rPr>
          <w:rFonts w:ascii="Arial" w:eastAsia="Times New Roman" w:hAnsi="Arial" w:cs="Arial"/>
          <w:color w:val="000000"/>
          <w:sz w:val="24"/>
          <w:szCs w:val="24"/>
        </w:rPr>
        <w:t>Oregon Afterschool</w:t>
      </w:r>
      <w:r w:rsidR="002641F8" w:rsidRPr="00396CB4">
        <w:rPr>
          <w:rFonts w:ascii="Arial" w:eastAsia="Times New Roman" w:hAnsi="Arial" w:cs="Arial"/>
          <w:color w:val="000000"/>
          <w:sz w:val="24"/>
          <w:szCs w:val="24"/>
        </w:rPr>
        <w:t xml:space="preserve"> for Kids (ASK).</w:t>
      </w:r>
      <w:proofErr w:type="gramEnd"/>
      <w:r w:rsidR="002641F8" w:rsidRPr="00396CB4">
        <w:rPr>
          <w:rFonts w:ascii="Arial" w:eastAsia="Times New Roman" w:hAnsi="Arial" w:cs="Arial"/>
          <w:color w:val="000000"/>
          <w:sz w:val="24"/>
          <w:szCs w:val="24"/>
        </w:rPr>
        <w:t xml:space="preserve"> </w:t>
      </w:r>
      <w:proofErr w:type="gramStart"/>
      <w:r w:rsidR="002641F8" w:rsidRPr="00396CB4">
        <w:rPr>
          <w:rFonts w:ascii="Arial" w:eastAsia="Times New Roman" w:hAnsi="Arial" w:cs="Arial"/>
          <w:color w:val="000000"/>
          <w:sz w:val="24"/>
          <w:szCs w:val="24"/>
        </w:rPr>
        <w:t>(2010).</w:t>
      </w:r>
      <w:r w:rsidRPr="00396CB4">
        <w:rPr>
          <w:rFonts w:ascii="Arial" w:eastAsia="Times New Roman" w:hAnsi="Arial" w:cs="Arial"/>
          <w:color w:val="000000"/>
          <w:sz w:val="24"/>
          <w:szCs w:val="24"/>
        </w:rPr>
        <w:t xml:space="preserve"> </w:t>
      </w:r>
      <w:r w:rsidRPr="00396CB4">
        <w:rPr>
          <w:rFonts w:ascii="Arial" w:eastAsia="Times New Roman" w:hAnsi="Arial" w:cs="Arial"/>
          <w:i/>
          <w:iCs/>
          <w:color w:val="000000"/>
          <w:sz w:val="24"/>
          <w:szCs w:val="24"/>
        </w:rPr>
        <w:t>Glossary of Terms</w:t>
      </w:r>
      <w:r w:rsidRPr="00396CB4">
        <w:rPr>
          <w:rFonts w:ascii="Arial" w:eastAsia="Times New Roman" w:hAnsi="Arial" w:cs="Arial"/>
          <w:color w:val="000000"/>
          <w:sz w:val="24"/>
          <w:szCs w:val="24"/>
        </w:rPr>
        <w:t>.</w:t>
      </w:r>
      <w:proofErr w:type="gramEnd"/>
      <w:r w:rsidRPr="00396CB4">
        <w:rPr>
          <w:rFonts w:ascii="Arial" w:eastAsia="Times New Roman" w:hAnsi="Arial" w:cs="Arial"/>
          <w:color w:val="000000"/>
          <w:sz w:val="24"/>
          <w:szCs w:val="24"/>
        </w:rPr>
        <w:t xml:space="preserve"> Salem, Oregon.</w:t>
      </w:r>
    </w:p>
    <w:p w:rsidR="00396CB4" w:rsidRPr="00396CB4" w:rsidRDefault="00396CB4" w:rsidP="00B92414">
      <w:pPr>
        <w:spacing w:after="0" w:line="240" w:lineRule="auto"/>
        <w:rPr>
          <w:rFonts w:ascii="Arial" w:eastAsia="Times New Roman" w:hAnsi="Arial" w:cs="Arial"/>
          <w:color w:val="000000"/>
          <w:sz w:val="24"/>
          <w:szCs w:val="24"/>
        </w:rPr>
      </w:pPr>
    </w:p>
    <w:p w:rsidR="00B92414" w:rsidRPr="00396CB4" w:rsidRDefault="00B92414" w:rsidP="00B92414">
      <w:pPr>
        <w:spacing w:after="0" w:line="240" w:lineRule="auto"/>
        <w:rPr>
          <w:rFonts w:ascii="Arial" w:eastAsia="Times New Roman" w:hAnsi="Arial" w:cs="Arial"/>
          <w:color w:val="000000"/>
          <w:sz w:val="24"/>
          <w:szCs w:val="24"/>
        </w:rPr>
      </w:pPr>
      <w:r w:rsidRPr="00396CB4">
        <w:rPr>
          <w:rFonts w:ascii="Arial" w:eastAsia="Times New Roman" w:hAnsi="Arial" w:cs="Arial"/>
          <w:color w:val="000000"/>
          <w:sz w:val="24"/>
          <w:szCs w:val="24"/>
        </w:rPr>
        <w:t xml:space="preserve">Peterson, T.K.  (Ed). (2013). </w:t>
      </w:r>
      <w:r w:rsidRPr="00396CB4">
        <w:rPr>
          <w:rFonts w:ascii="Arial" w:eastAsia="Times New Roman" w:hAnsi="Arial" w:cs="Arial"/>
          <w:i/>
          <w:iCs/>
          <w:color w:val="000000"/>
          <w:sz w:val="24"/>
          <w:szCs w:val="24"/>
        </w:rPr>
        <w:t>Expanding Minds and Opportunities: Leveraging the Power of Afterschool and Summer Learning for Student Success</w:t>
      </w:r>
      <w:r w:rsidRPr="00396CB4">
        <w:rPr>
          <w:rFonts w:ascii="Arial" w:eastAsia="Times New Roman" w:hAnsi="Arial" w:cs="Arial"/>
          <w:color w:val="000000"/>
          <w:sz w:val="24"/>
          <w:szCs w:val="24"/>
        </w:rPr>
        <w:t xml:space="preserve">.  Washington, DC. </w:t>
      </w:r>
      <w:proofErr w:type="gramStart"/>
      <w:r w:rsidRPr="00396CB4">
        <w:rPr>
          <w:rFonts w:ascii="Arial" w:eastAsia="Times New Roman" w:hAnsi="Arial" w:cs="Arial"/>
          <w:color w:val="000000"/>
          <w:sz w:val="24"/>
          <w:szCs w:val="24"/>
        </w:rPr>
        <w:t>Collaborative Communications Group, Inc.</w:t>
      </w:r>
      <w:proofErr w:type="gramEnd"/>
    </w:p>
    <w:p w:rsidR="002641F8" w:rsidRPr="00396CB4" w:rsidRDefault="002641F8" w:rsidP="00B92414">
      <w:pPr>
        <w:spacing w:after="0" w:line="240" w:lineRule="auto"/>
        <w:rPr>
          <w:rFonts w:ascii="Arial" w:eastAsia="Times New Roman" w:hAnsi="Arial" w:cs="Arial"/>
          <w:b/>
          <w:bCs/>
          <w:color w:val="000000"/>
          <w:sz w:val="24"/>
          <w:szCs w:val="24"/>
          <w:u w:val="single"/>
        </w:rPr>
      </w:pPr>
    </w:p>
    <w:p w:rsidR="00396CB4" w:rsidRDefault="00396CB4" w:rsidP="00B92414">
      <w:pPr>
        <w:spacing w:after="0" w:line="240" w:lineRule="auto"/>
        <w:rPr>
          <w:rFonts w:ascii="Arial" w:eastAsia="Times New Roman" w:hAnsi="Arial" w:cs="Arial"/>
          <w:b/>
          <w:bCs/>
          <w:color w:val="000000"/>
          <w:sz w:val="24"/>
          <w:szCs w:val="24"/>
          <w:u w:val="single"/>
        </w:rPr>
      </w:pPr>
    </w:p>
    <w:p w:rsidR="00396CB4" w:rsidRDefault="00396CB4" w:rsidP="00B92414">
      <w:pPr>
        <w:spacing w:after="0" w:line="240" w:lineRule="auto"/>
        <w:rPr>
          <w:rFonts w:ascii="Arial" w:eastAsia="Times New Roman" w:hAnsi="Arial" w:cs="Arial"/>
          <w:b/>
          <w:bCs/>
          <w:color w:val="000000"/>
          <w:sz w:val="24"/>
          <w:szCs w:val="24"/>
          <w:u w:val="single"/>
        </w:rPr>
      </w:pPr>
    </w:p>
    <w:p w:rsidR="00396CB4" w:rsidRDefault="00396CB4" w:rsidP="00B92414">
      <w:pPr>
        <w:spacing w:after="0" w:line="240" w:lineRule="auto"/>
        <w:rPr>
          <w:rFonts w:ascii="Arial" w:eastAsia="Times New Roman" w:hAnsi="Arial" w:cs="Arial"/>
          <w:b/>
          <w:bCs/>
          <w:color w:val="000000"/>
          <w:sz w:val="24"/>
          <w:szCs w:val="24"/>
          <w:u w:val="single"/>
        </w:rPr>
      </w:pPr>
    </w:p>
    <w:p w:rsidR="00396CB4" w:rsidRDefault="00396CB4" w:rsidP="00B92414">
      <w:pPr>
        <w:spacing w:after="0" w:line="240" w:lineRule="auto"/>
        <w:rPr>
          <w:rFonts w:ascii="Arial" w:eastAsia="Times New Roman" w:hAnsi="Arial" w:cs="Arial"/>
          <w:b/>
          <w:bCs/>
          <w:color w:val="000000"/>
          <w:sz w:val="24"/>
          <w:szCs w:val="24"/>
          <w:u w:val="single"/>
        </w:rPr>
      </w:pPr>
    </w:p>
    <w:p w:rsidR="00396CB4" w:rsidRDefault="00396CB4" w:rsidP="00B92414">
      <w:pPr>
        <w:spacing w:after="0" w:line="240" w:lineRule="auto"/>
        <w:rPr>
          <w:rFonts w:ascii="Arial" w:eastAsia="Times New Roman" w:hAnsi="Arial" w:cs="Arial"/>
          <w:b/>
          <w:bCs/>
          <w:color w:val="000000"/>
          <w:sz w:val="24"/>
          <w:szCs w:val="24"/>
          <w:u w:val="single"/>
        </w:rPr>
      </w:pPr>
    </w:p>
    <w:p w:rsidR="00396CB4" w:rsidRDefault="00396CB4" w:rsidP="00B92414">
      <w:pPr>
        <w:spacing w:after="0" w:line="240" w:lineRule="auto"/>
        <w:rPr>
          <w:rFonts w:ascii="Arial" w:eastAsia="Times New Roman" w:hAnsi="Arial" w:cs="Arial"/>
          <w:b/>
          <w:bCs/>
          <w:color w:val="000000"/>
          <w:sz w:val="24"/>
          <w:szCs w:val="24"/>
          <w:u w:val="single"/>
        </w:rPr>
      </w:pPr>
    </w:p>
    <w:p w:rsidR="00396CB4" w:rsidRDefault="00396CB4" w:rsidP="00B92414">
      <w:pPr>
        <w:spacing w:after="0" w:line="240" w:lineRule="auto"/>
        <w:rPr>
          <w:rFonts w:ascii="Arial" w:eastAsia="Times New Roman" w:hAnsi="Arial" w:cs="Arial"/>
          <w:b/>
          <w:bCs/>
          <w:color w:val="000000"/>
          <w:sz w:val="24"/>
          <w:szCs w:val="24"/>
          <w:u w:val="single"/>
        </w:rPr>
      </w:pPr>
    </w:p>
    <w:p w:rsidR="00396CB4" w:rsidRDefault="00396CB4" w:rsidP="00B92414">
      <w:pPr>
        <w:spacing w:after="0" w:line="240" w:lineRule="auto"/>
        <w:rPr>
          <w:rFonts w:ascii="Arial" w:eastAsia="Times New Roman" w:hAnsi="Arial" w:cs="Arial"/>
          <w:b/>
          <w:bCs/>
          <w:color w:val="000000"/>
          <w:sz w:val="24"/>
          <w:szCs w:val="24"/>
          <w:u w:val="single"/>
        </w:rPr>
      </w:pPr>
    </w:p>
    <w:p w:rsidR="00396CB4" w:rsidRDefault="00396CB4" w:rsidP="00B92414">
      <w:pPr>
        <w:spacing w:after="0" w:line="240" w:lineRule="auto"/>
        <w:rPr>
          <w:rFonts w:ascii="Arial" w:eastAsia="Times New Roman" w:hAnsi="Arial" w:cs="Arial"/>
          <w:b/>
          <w:bCs/>
          <w:color w:val="000000"/>
          <w:sz w:val="24"/>
          <w:szCs w:val="24"/>
          <w:u w:val="single"/>
        </w:rPr>
      </w:pPr>
    </w:p>
    <w:p w:rsidR="00396CB4" w:rsidRDefault="00396CB4" w:rsidP="00B92414">
      <w:pPr>
        <w:spacing w:after="0" w:line="240" w:lineRule="auto"/>
        <w:rPr>
          <w:rFonts w:ascii="Arial" w:eastAsia="Times New Roman" w:hAnsi="Arial" w:cs="Arial"/>
          <w:b/>
          <w:bCs/>
          <w:color w:val="000000"/>
          <w:sz w:val="24"/>
          <w:szCs w:val="24"/>
          <w:u w:val="single"/>
        </w:rPr>
      </w:pPr>
    </w:p>
    <w:p w:rsidR="00396CB4" w:rsidRDefault="00396CB4" w:rsidP="00B92414">
      <w:pPr>
        <w:spacing w:after="0" w:line="240" w:lineRule="auto"/>
        <w:rPr>
          <w:rFonts w:ascii="Arial" w:eastAsia="Times New Roman" w:hAnsi="Arial" w:cs="Arial"/>
          <w:b/>
          <w:bCs/>
          <w:color w:val="000000"/>
          <w:sz w:val="24"/>
          <w:szCs w:val="24"/>
          <w:u w:val="single"/>
        </w:rPr>
      </w:pPr>
    </w:p>
    <w:p w:rsidR="00396CB4" w:rsidRDefault="00396CB4" w:rsidP="00B92414">
      <w:pPr>
        <w:spacing w:after="0" w:line="240" w:lineRule="auto"/>
        <w:rPr>
          <w:rFonts w:ascii="Arial" w:eastAsia="Times New Roman" w:hAnsi="Arial" w:cs="Arial"/>
          <w:b/>
          <w:bCs/>
          <w:color w:val="000000"/>
          <w:sz w:val="24"/>
          <w:szCs w:val="24"/>
          <w:u w:val="single"/>
        </w:rPr>
      </w:pPr>
    </w:p>
    <w:p w:rsidR="00396CB4" w:rsidRDefault="00396CB4" w:rsidP="00B92414">
      <w:pPr>
        <w:spacing w:after="0" w:line="240" w:lineRule="auto"/>
        <w:rPr>
          <w:rFonts w:ascii="Arial" w:eastAsia="Times New Roman" w:hAnsi="Arial" w:cs="Arial"/>
          <w:b/>
          <w:bCs/>
          <w:color w:val="000000"/>
          <w:sz w:val="24"/>
          <w:szCs w:val="24"/>
          <w:u w:val="single"/>
        </w:rPr>
      </w:pPr>
    </w:p>
    <w:p w:rsidR="00396CB4" w:rsidRDefault="00396CB4" w:rsidP="00B92414">
      <w:pPr>
        <w:spacing w:after="0" w:line="240" w:lineRule="auto"/>
        <w:rPr>
          <w:rFonts w:ascii="Arial" w:eastAsia="Times New Roman" w:hAnsi="Arial" w:cs="Arial"/>
          <w:b/>
          <w:bCs/>
          <w:color w:val="000000"/>
          <w:sz w:val="24"/>
          <w:szCs w:val="24"/>
          <w:u w:val="single"/>
        </w:rPr>
      </w:pPr>
    </w:p>
    <w:p w:rsidR="00396CB4" w:rsidRDefault="00396CB4" w:rsidP="00B92414">
      <w:pPr>
        <w:spacing w:after="0" w:line="240" w:lineRule="auto"/>
        <w:rPr>
          <w:rFonts w:ascii="Arial" w:eastAsia="Times New Roman" w:hAnsi="Arial" w:cs="Arial"/>
          <w:b/>
          <w:bCs/>
          <w:color w:val="000000"/>
          <w:sz w:val="24"/>
          <w:szCs w:val="24"/>
          <w:u w:val="single"/>
        </w:rPr>
      </w:pPr>
    </w:p>
    <w:p w:rsidR="00396CB4" w:rsidRDefault="00396CB4" w:rsidP="00B92414">
      <w:pPr>
        <w:spacing w:after="0" w:line="240" w:lineRule="auto"/>
        <w:rPr>
          <w:rFonts w:ascii="Arial" w:eastAsia="Times New Roman" w:hAnsi="Arial" w:cs="Arial"/>
          <w:b/>
          <w:bCs/>
          <w:color w:val="000000"/>
          <w:sz w:val="24"/>
          <w:szCs w:val="24"/>
          <w:u w:val="single"/>
        </w:rPr>
      </w:pPr>
    </w:p>
    <w:p w:rsidR="00396CB4" w:rsidRDefault="00396CB4" w:rsidP="00B92414">
      <w:pPr>
        <w:spacing w:after="0" w:line="240" w:lineRule="auto"/>
        <w:rPr>
          <w:rFonts w:ascii="Arial" w:eastAsia="Times New Roman" w:hAnsi="Arial" w:cs="Arial"/>
          <w:b/>
          <w:bCs/>
          <w:color w:val="000000"/>
          <w:sz w:val="24"/>
          <w:szCs w:val="24"/>
          <w:u w:val="single"/>
        </w:rPr>
      </w:pPr>
    </w:p>
    <w:p w:rsidR="00396CB4" w:rsidRDefault="00396CB4" w:rsidP="00B92414">
      <w:pPr>
        <w:spacing w:after="0" w:line="240" w:lineRule="auto"/>
        <w:rPr>
          <w:rFonts w:ascii="Arial" w:eastAsia="Times New Roman" w:hAnsi="Arial" w:cs="Arial"/>
          <w:b/>
          <w:bCs/>
          <w:color w:val="000000"/>
          <w:sz w:val="24"/>
          <w:szCs w:val="24"/>
          <w:u w:val="single"/>
        </w:rPr>
      </w:pPr>
    </w:p>
    <w:p w:rsidR="00396CB4" w:rsidRDefault="00396CB4" w:rsidP="00B92414">
      <w:pPr>
        <w:spacing w:after="0" w:line="240" w:lineRule="auto"/>
        <w:rPr>
          <w:rFonts w:ascii="Arial" w:eastAsia="Times New Roman" w:hAnsi="Arial" w:cs="Arial"/>
          <w:b/>
          <w:bCs/>
          <w:color w:val="000000"/>
          <w:sz w:val="24"/>
          <w:szCs w:val="24"/>
          <w:u w:val="single"/>
        </w:rPr>
      </w:pPr>
    </w:p>
    <w:p w:rsidR="00396CB4" w:rsidRDefault="00396CB4" w:rsidP="00B92414">
      <w:pPr>
        <w:spacing w:after="0" w:line="240" w:lineRule="auto"/>
        <w:rPr>
          <w:rFonts w:ascii="Arial" w:eastAsia="Times New Roman" w:hAnsi="Arial" w:cs="Arial"/>
          <w:b/>
          <w:bCs/>
          <w:color w:val="000000"/>
          <w:sz w:val="24"/>
          <w:szCs w:val="24"/>
          <w:u w:val="single"/>
        </w:rPr>
      </w:pPr>
    </w:p>
    <w:p w:rsidR="00396CB4" w:rsidRDefault="00396CB4" w:rsidP="00B92414">
      <w:pPr>
        <w:spacing w:after="0" w:line="240" w:lineRule="auto"/>
        <w:rPr>
          <w:rFonts w:ascii="Arial" w:eastAsia="Times New Roman" w:hAnsi="Arial" w:cs="Arial"/>
          <w:b/>
          <w:bCs/>
          <w:color w:val="000000"/>
          <w:sz w:val="24"/>
          <w:szCs w:val="24"/>
          <w:u w:val="single"/>
        </w:rPr>
      </w:pPr>
    </w:p>
    <w:p w:rsidR="00396CB4" w:rsidRDefault="00396CB4" w:rsidP="00B92414">
      <w:pPr>
        <w:spacing w:after="0" w:line="240" w:lineRule="auto"/>
        <w:rPr>
          <w:rFonts w:ascii="Arial" w:eastAsia="Times New Roman" w:hAnsi="Arial" w:cs="Arial"/>
          <w:b/>
          <w:bCs/>
          <w:color w:val="000000"/>
          <w:sz w:val="24"/>
          <w:szCs w:val="24"/>
          <w:u w:val="single"/>
        </w:rPr>
      </w:pPr>
    </w:p>
    <w:p w:rsidR="00396CB4" w:rsidRDefault="00396CB4" w:rsidP="00B92414">
      <w:pPr>
        <w:spacing w:after="0" w:line="240" w:lineRule="auto"/>
        <w:rPr>
          <w:rFonts w:ascii="Arial" w:eastAsia="Times New Roman" w:hAnsi="Arial" w:cs="Arial"/>
          <w:b/>
          <w:bCs/>
          <w:color w:val="000000"/>
          <w:sz w:val="24"/>
          <w:szCs w:val="24"/>
          <w:u w:val="single"/>
        </w:rPr>
      </w:pPr>
    </w:p>
    <w:p w:rsidR="00396CB4" w:rsidRDefault="00396CB4" w:rsidP="00B92414">
      <w:pPr>
        <w:spacing w:after="0" w:line="240" w:lineRule="auto"/>
        <w:rPr>
          <w:rFonts w:ascii="Arial" w:eastAsia="Times New Roman" w:hAnsi="Arial" w:cs="Arial"/>
          <w:b/>
          <w:bCs/>
          <w:color w:val="000000"/>
          <w:sz w:val="24"/>
          <w:szCs w:val="24"/>
          <w:u w:val="single"/>
        </w:rPr>
      </w:pPr>
    </w:p>
    <w:p w:rsidR="00396CB4" w:rsidRDefault="00396CB4" w:rsidP="00B92414">
      <w:pPr>
        <w:spacing w:after="0" w:line="240" w:lineRule="auto"/>
        <w:rPr>
          <w:rFonts w:ascii="Arial" w:eastAsia="Times New Roman" w:hAnsi="Arial" w:cs="Arial"/>
          <w:b/>
          <w:bCs/>
          <w:color w:val="000000"/>
          <w:sz w:val="24"/>
          <w:szCs w:val="24"/>
          <w:u w:val="single"/>
        </w:rPr>
      </w:pPr>
    </w:p>
    <w:p w:rsidR="00396CB4" w:rsidRDefault="00396CB4" w:rsidP="00B92414">
      <w:pPr>
        <w:spacing w:after="0" w:line="240" w:lineRule="auto"/>
        <w:rPr>
          <w:rFonts w:ascii="Arial" w:eastAsia="Times New Roman" w:hAnsi="Arial" w:cs="Arial"/>
          <w:b/>
          <w:bCs/>
          <w:color w:val="000000"/>
          <w:sz w:val="24"/>
          <w:szCs w:val="24"/>
          <w:u w:val="single"/>
        </w:rPr>
      </w:pPr>
    </w:p>
    <w:p w:rsidR="00396CB4" w:rsidRDefault="00396CB4" w:rsidP="00B92414">
      <w:pPr>
        <w:spacing w:after="0" w:line="240" w:lineRule="auto"/>
        <w:rPr>
          <w:rFonts w:ascii="Arial" w:eastAsia="Times New Roman" w:hAnsi="Arial" w:cs="Arial"/>
          <w:b/>
          <w:bCs/>
          <w:color w:val="000000"/>
          <w:sz w:val="24"/>
          <w:szCs w:val="24"/>
          <w:u w:val="single"/>
        </w:rPr>
      </w:pPr>
    </w:p>
    <w:p w:rsidR="00396CB4" w:rsidRDefault="00396CB4" w:rsidP="00B92414">
      <w:pPr>
        <w:spacing w:after="0" w:line="240" w:lineRule="auto"/>
        <w:rPr>
          <w:rFonts w:ascii="Arial" w:eastAsia="Times New Roman" w:hAnsi="Arial" w:cs="Arial"/>
          <w:b/>
          <w:bCs/>
          <w:color w:val="000000"/>
          <w:sz w:val="24"/>
          <w:szCs w:val="24"/>
          <w:u w:val="single"/>
        </w:rPr>
      </w:pPr>
    </w:p>
    <w:p w:rsidR="00396CB4" w:rsidRDefault="00396CB4" w:rsidP="00B92414">
      <w:pPr>
        <w:spacing w:after="0" w:line="240" w:lineRule="auto"/>
        <w:rPr>
          <w:rFonts w:ascii="Arial" w:eastAsia="Times New Roman" w:hAnsi="Arial" w:cs="Arial"/>
          <w:b/>
          <w:bCs/>
          <w:color w:val="000000"/>
          <w:sz w:val="24"/>
          <w:szCs w:val="24"/>
          <w:u w:val="single"/>
        </w:rPr>
      </w:pPr>
    </w:p>
    <w:p w:rsidR="00396CB4" w:rsidRDefault="00396CB4" w:rsidP="00B92414">
      <w:pPr>
        <w:spacing w:after="0" w:line="240" w:lineRule="auto"/>
        <w:rPr>
          <w:rFonts w:ascii="Arial" w:eastAsia="Times New Roman" w:hAnsi="Arial" w:cs="Arial"/>
          <w:b/>
          <w:bCs/>
          <w:color w:val="000000"/>
          <w:sz w:val="24"/>
          <w:szCs w:val="24"/>
          <w:u w:val="single"/>
        </w:rPr>
      </w:pPr>
    </w:p>
    <w:p w:rsidR="00396CB4" w:rsidRDefault="00396CB4" w:rsidP="00B92414">
      <w:pPr>
        <w:spacing w:after="0" w:line="240" w:lineRule="auto"/>
        <w:rPr>
          <w:rFonts w:ascii="Arial" w:eastAsia="Times New Roman" w:hAnsi="Arial" w:cs="Arial"/>
          <w:b/>
          <w:bCs/>
          <w:color w:val="000000"/>
          <w:sz w:val="24"/>
          <w:szCs w:val="24"/>
          <w:u w:val="single"/>
        </w:rPr>
      </w:pPr>
    </w:p>
    <w:p w:rsidR="00396CB4" w:rsidRDefault="00396CB4" w:rsidP="00B92414">
      <w:pPr>
        <w:spacing w:after="0" w:line="240" w:lineRule="auto"/>
        <w:rPr>
          <w:rFonts w:ascii="Arial" w:eastAsia="Times New Roman" w:hAnsi="Arial" w:cs="Arial"/>
          <w:b/>
          <w:bCs/>
          <w:color w:val="000000"/>
          <w:sz w:val="24"/>
          <w:szCs w:val="24"/>
          <w:u w:val="single"/>
        </w:rPr>
      </w:pPr>
    </w:p>
    <w:p w:rsidR="00396CB4" w:rsidRDefault="00396CB4" w:rsidP="00B92414">
      <w:pPr>
        <w:spacing w:after="0" w:line="240" w:lineRule="auto"/>
        <w:rPr>
          <w:rFonts w:ascii="Arial" w:eastAsia="Times New Roman" w:hAnsi="Arial" w:cs="Arial"/>
          <w:b/>
          <w:bCs/>
          <w:color w:val="000000"/>
          <w:sz w:val="24"/>
          <w:szCs w:val="24"/>
          <w:u w:val="single"/>
        </w:rPr>
      </w:pPr>
    </w:p>
    <w:p w:rsidR="00396CB4" w:rsidRDefault="00396CB4" w:rsidP="00B92414">
      <w:pPr>
        <w:spacing w:after="0" w:line="240" w:lineRule="auto"/>
        <w:rPr>
          <w:rFonts w:ascii="Arial" w:eastAsia="Times New Roman" w:hAnsi="Arial" w:cs="Arial"/>
          <w:b/>
          <w:bCs/>
          <w:color w:val="000000"/>
          <w:sz w:val="24"/>
          <w:szCs w:val="24"/>
          <w:u w:val="single"/>
        </w:rPr>
      </w:pPr>
    </w:p>
    <w:p w:rsidR="00396CB4" w:rsidRDefault="00396CB4" w:rsidP="00B92414">
      <w:pPr>
        <w:spacing w:after="0" w:line="240" w:lineRule="auto"/>
        <w:rPr>
          <w:rFonts w:ascii="Arial" w:eastAsia="Times New Roman" w:hAnsi="Arial" w:cs="Arial"/>
          <w:b/>
          <w:bCs/>
          <w:color w:val="000000"/>
          <w:sz w:val="24"/>
          <w:szCs w:val="24"/>
          <w:u w:val="single"/>
        </w:rPr>
      </w:pPr>
    </w:p>
    <w:p w:rsidR="00396CB4" w:rsidRDefault="00396CB4" w:rsidP="00B92414">
      <w:pPr>
        <w:spacing w:after="0" w:line="240" w:lineRule="auto"/>
        <w:rPr>
          <w:rFonts w:ascii="Arial" w:eastAsia="Times New Roman" w:hAnsi="Arial" w:cs="Arial"/>
          <w:b/>
          <w:bCs/>
          <w:color w:val="000000"/>
          <w:sz w:val="24"/>
          <w:szCs w:val="24"/>
          <w:u w:val="single"/>
        </w:rPr>
      </w:pPr>
    </w:p>
    <w:p w:rsidR="00396CB4" w:rsidRDefault="00396CB4" w:rsidP="00B92414">
      <w:pPr>
        <w:spacing w:after="0" w:line="240" w:lineRule="auto"/>
        <w:rPr>
          <w:rFonts w:ascii="Arial" w:eastAsia="Times New Roman" w:hAnsi="Arial" w:cs="Arial"/>
          <w:b/>
          <w:bCs/>
          <w:color w:val="000000"/>
          <w:sz w:val="24"/>
          <w:szCs w:val="24"/>
          <w:u w:val="single"/>
        </w:rPr>
      </w:pPr>
    </w:p>
    <w:p w:rsidR="00B92414" w:rsidRPr="00B92414" w:rsidRDefault="00B92414" w:rsidP="00B92414">
      <w:pPr>
        <w:spacing w:after="0" w:line="240" w:lineRule="auto"/>
        <w:rPr>
          <w:rFonts w:ascii="Times New Roman" w:eastAsia="Times New Roman" w:hAnsi="Times New Roman" w:cs="Times New Roman"/>
          <w:sz w:val="24"/>
          <w:szCs w:val="24"/>
        </w:rPr>
      </w:pPr>
      <w:r w:rsidRPr="00B92414">
        <w:rPr>
          <w:rFonts w:ascii="Arial" w:eastAsia="Times New Roman" w:hAnsi="Arial" w:cs="Arial"/>
          <w:b/>
          <w:bCs/>
          <w:color w:val="000000"/>
          <w:sz w:val="24"/>
          <w:szCs w:val="24"/>
          <w:u w:val="single"/>
        </w:rPr>
        <w:lastRenderedPageBreak/>
        <w:t>Out-of-School Time Research, Publication and other Resources</w:t>
      </w:r>
      <w:r w:rsidR="001F03D1">
        <w:rPr>
          <w:rFonts w:ascii="Arial" w:eastAsia="Times New Roman" w:hAnsi="Arial" w:cs="Arial"/>
          <w:b/>
          <w:bCs/>
          <w:color w:val="000000"/>
          <w:sz w:val="24"/>
          <w:szCs w:val="24"/>
          <w:u w:val="single"/>
        </w:rPr>
        <w:t>:</w:t>
      </w:r>
    </w:p>
    <w:p w:rsidR="00B92414" w:rsidRPr="00667DE0" w:rsidRDefault="00B92414" w:rsidP="00B92414">
      <w:pPr>
        <w:spacing w:after="0" w:line="240" w:lineRule="auto"/>
        <w:rPr>
          <w:rFonts w:ascii="Times New Roman" w:eastAsia="Times New Roman" w:hAnsi="Times New Roman" w:cs="Times New Roman"/>
        </w:rPr>
      </w:pPr>
      <w:r w:rsidRPr="00667DE0">
        <w:rPr>
          <w:rFonts w:ascii="Arial" w:eastAsia="Times New Roman" w:hAnsi="Arial" w:cs="Arial"/>
          <w:color w:val="000000"/>
        </w:rPr>
        <w:t>Afterschool Alliance</w:t>
      </w:r>
      <w:hyperlink r:id="rId7" w:history="1">
        <w:r w:rsidRPr="00667DE0">
          <w:rPr>
            <w:rFonts w:ascii="Arial" w:eastAsia="Times New Roman" w:hAnsi="Arial" w:cs="Arial"/>
            <w:color w:val="000000"/>
          </w:rPr>
          <w:t xml:space="preserve"> </w:t>
        </w:r>
        <w:r w:rsidRPr="00667DE0">
          <w:rPr>
            <w:rFonts w:ascii="Arial" w:eastAsia="Times New Roman" w:hAnsi="Arial" w:cs="Arial"/>
            <w:color w:val="0000FF"/>
            <w:u w:val="single"/>
          </w:rPr>
          <w:t>www.afterschoolalliance.org</w:t>
        </w:r>
      </w:hyperlink>
    </w:p>
    <w:p w:rsidR="00B92414" w:rsidRPr="00667DE0" w:rsidRDefault="00B92414" w:rsidP="00B92414">
      <w:pPr>
        <w:spacing w:after="0" w:line="240" w:lineRule="auto"/>
        <w:rPr>
          <w:rFonts w:ascii="Times New Roman" w:eastAsia="Times New Roman" w:hAnsi="Times New Roman" w:cs="Times New Roman"/>
        </w:rPr>
      </w:pPr>
      <w:r w:rsidRPr="00667DE0">
        <w:rPr>
          <w:rFonts w:ascii="Arial" w:eastAsia="Times New Roman" w:hAnsi="Arial" w:cs="Arial"/>
          <w:color w:val="000000"/>
        </w:rPr>
        <w:t xml:space="preserve">American Youth Policy Forum </w:t>
      </w:r>
      <w:hyperlink r:id="rId8" w:history="1">
        <w:r w:rsidRPr="00667DE0">
          <w:rPr>
            <w:rFonts w:ascii="Arial" w:eastAsia="Times New Roman" w:hAnsi="Arial" w:cs="Arial"/>
            <w:color w:val="000000"/>
          </w:rPr>
          <w:t> </w:t>
        </w:r>
        <w:r w:rsidRPr="00667DE0">
          <w:rPr>
            <w:rFonts w:ascii="Arial" w:eastAsia="Times New Roman" w:hAnsi="Arial" w:cs="Arial"/>
            <w:color w:val="0000FF"/>
            <w:u w:val="single"/>
          </w:rPr>
          <w:t>http://www.aypf.org/programareas/afterschoolexpanded-learning</w:t>
        </w:r>
      </w:hyperlink>
    </w:p>
    <w:p w:rsidR="00B92414" w:rsidRPr="00667DE0" w:rsidRDefault="00B92414" w:rsidP="00B92414">
      <w:pPr>
        <w:spacing w:after="0" w:line="240" w:lineRule="auto"/>
        <w:rPr>
          <w:rFonts w:ascii="Times New Roman" w:eastAsia="Times New Roman" w:hAnsi="Times New Roman" w:cs="Times New Roman"/>
        </w:rPr>
      </w:pPr>
      <w:r w:rsidRPr="00667DE0">
        <w:rPr>
          <w:rFonts w:ascii="Arial" w:eastAsia="Times New Roman" w:hAnsi="Arial" w:cs="Arial"/>
          <w:color w:val="000000"/>
        </w:rPr>
        <w:t xml:space="preserve">Arkansas </w:t>
      </w:r>
      <w:proofErr w:type="gramStart"/>
      <w:r w:rsidRPr="00667DE0">
        <w:rPr>
          <w:rFonts w:ascii="Arial" w:eastAsia="Times New Roman" w:hAnsi="Arial" w:cs="Arial"/>
          <w:color w:val="000000"/>
        </w:rPr>
        <w:t>Out</w:t>
      </w:r>
      <w:proofErr w:type="gramEnd"/>
      <w:r w:rsidRPr="00667DE0">
        <w:rPr>
          <w:rFonts w:ascii="Arial" w:eastAsia="Times New Roman" w:hAnsi="Arial" w:cs="Arial"/>
          <w:color w:val="000000"/>
        </w:rPr>
        <w:t xml:space="preserve"> of School Network</w:t>
      </w:r>
      <w:hyperlink r:id="rId9" w:history="1">
        <w:r w:rsidRPr="00667DE0">
          <w:rPr>
            <w:rFonts w:ascii="Arial" w:eastAsia="Times New Roman" w:hAnsi="Arial" w:cs="Arial"/>
            <w:color w:val="000000"/>
          </w:rPr>
          <w:t xml:space="preserve"> </w:t>
        </w:r>
        <w:r w:rsidRPr="00667DE0">
          <w:rPr>
            <w:rFonts w:ascii="Arial" w:eastAsia="Times New Roman" w:hAnsi="Arial" w:cs="Arial"/>
            <w:color w:val="0000FF"/>
            <w:u w:val="single"/>
          </w:rPr>
          <w:t>www.aosn.org</w:t>
        </w:r>
      </w:hyperlink>
    </w:p>
    <w:p w:rsidR="00B92414" w:rsidRPr="00667DE0" w:rsidRDefault="00B92414" w:rsidP="00B92414">
      <w:pPr>
        <w:spacing w:after="0" w:line="240" w:lineRule="auto"/>
        <w:rPr>
          <w:rFonts w:ascii="Times New Roman" w:eastAsia="Times New Roman" w:hAnsi="Times New Roman" w:cs="Times New Roman"/>
        </w:rPr>
      </w:pPr>
      <w:r w:rsidRPr="00667DE0">
        <w:rPr>
          <w:rFonts w:ascii="Arial" w:eastAsia="Times New Roman" w:hAnsi="Arial" w:cs="Arial"/>
          <w:color w:val="000000"/>
        </w:rPr>
        <w:t>Charles Stewart Mott Foundation</w:t>
      </w:r>
      <w:hyperlink r:id="rId10" w:history="1">
        <w:r w:rsidRPr="00667DE0">
          <w:rPr>
            <w:rFonts w:ascii="Arial" w:eastAsia="Times New Roman" w:hAnsi="Arial" w:cs="Arial"/>
            <w:color w:val="000000"/>
          </w:rPr>
          <w:t xml:space="preserve"> </w:t>
        </w:r>
        <w:r w:rsidRPr="00667DE0">
          <w:rPr>
            <w:rFonts w:ascii="Arial" w:eastAsia="Times New Roman" w:hAnsi="Arial" w:cs="Arial"/>
            <w:color w:val="0000FF"/>
            <w:u w:val="single"/>
          </w:rPr>
          <w:t>http://www.mott.org</w:t>
        </w:r>
      </w:hyperlink>
    </w:p>
    <w:p w:rsidR="00B92414" w:rsidRPr="00667DE0" w:rsidRDefault="00B92414" w:rsidP="00B92414">
      <w:pPr>
        <w:spacing w:after="0" w:line="240" w:lineRule="auto"/>
        <w:rPr>
          <w:rFonts w:ascii="Times New Roman" w:eastAsia="Times New Roman" w:hAnsi="Times New Roman" w:cs="Times New Roman"/>
        </w:rPr>
      </w:pPr>
      <w:r w:rsidRPr="00667DE0">
        <w:rPr>
          <w:rFonts w:ascii="Arial" w:eastAsia="Times New Roman" w:hAnsi="Arial" w:cs="Arial"/>
          <w:color w:val="000000"/>
        </w:rPr>
        <w:t>Child Trends</w:t>
      </w:r>
      <w:hyperlink r:id="rId11" w:history="1">
        <w:r w:rsidRPr="00667DE0">
          <w:rPr>
            <w:rFonts w:ascii="Arial" w:eastAsia="Times New Roman" w:hAnsi="Arial" w:cs="Arial"/>
            <w:color w:val="000000"/>
          </w:rPr>
          <w:t xml:space="preserve"> </w:t>
        </w:r>
        <w:r w:rsidRPr="00667DE0">
          <w:rPr>
            <w:rFonts w:ascii="Arial" w:eastAsia="Times New Roman" w:hAnsi="Arial" w:cs="Arial"/>
            <w:color w:val="0000FF"/>
            <w:u w:val="single"/>
          </w:rPr>
          <w:t>www.childtrends.org</w:t>
        </w:r>
      </w:hyperlink>
    </w:p>
    <w:p w:rsidR="00B92414" w:rsidRPr="00667DE0" w:rsidRDefault="00B92414" w:rsidP="00B92414">
      <w:pPr>
        <w:spacing w:after="0" w:line="240" w:lineRule="auto"/>
        <w:rPr>
          <w:rFonts w:ascii="Times New Roman" w:eastAsia="Times New Roman" w:hAnsi="Times New Roman" w:cs="Times New Roman"/>
        </w:rPr>
      </w:pPr>
      <w:r w:rsidRPr="00667DE0">
        <w:rPr>
          <w:rFonts w:ascii="Arial" w:eastAsia="Times New Roman" w:hAnsi="Arial" w:cs="Arial"/>
          <w:color w:val="000000"/>
        </w:rPr>
        <w:t xml:space="preserve">Harvard Family Research </w:t>
      </w:r>
      <w:proofErr w:type="gramStart"/>
      <w:r w:rsidRPr="00667DE0">
        <w:rPr>
          <w:rFonts w:ascii="Arial" w:eastAsia="Times New Roman" w:hAnsi="Arial" w:cs="Arial"/>
          <w:color w:val="000000"/>
        </w:rPr>
        <w:t>Project  </w:t>
      </w:r>
      <w:proofErr w:type="gramEnd"/>
      <w:r w:rsidR="00977B43">
        <w:fldChar w:fldCharType="begin"/>
      </w:r>
      <w:r w:rsidR="00977B43">
        <w:instrText>HYPERLINK "http://www.hfrp.org/"</w:instrText>
      </w:r>
      <w:r w:rsidR="00977B43">
        <w:fldChar w:fldCharType="separate"/>
      </w:r>
      <w:r w:rsidRPr="00667DE0">
        <w:rPr>
          <w:rFonts w:ascii="Arial" w:eastAsia="Times New Roman" w:hAnsi="Arial" w:cs="Arial"/>
          <w:color w:val="0000FF"/>
          <w:u w:val="single"/>
        </w:rPr>
        <w:t>http://www.hfrp.org</w:t>
      </w:r>
      <w:r w:rsidR="00977B43">
        <w:fldChar w:fldCharType="end"/>
      </w:r>
    </w:p>
    <w:p w:rsidR="00B92414" w:rsidRPr="00667DE0" w:rsidRDefault="00B92414" w:rsidP="00B92414">
      <w:pPr>
        <w:spacing w:after="0" w:line="240" w:lineRule="auto"/>
        <w:rPr>
          <w:rFonts w:ascii="Times New Roman" w:eastAsia="Times New Roman" w:hAnsi="Times New Roman" w:cs="Times New Roman"/>
        </w:rPr>
      </w:pPr>
      <w:r w:rsidRPr="00667DE0">
        <w:rPr>
          <w:rFonts w:ascii="Arial" w:eastAsia="Times New Roman" w:hAnsi="Arial" w:cs="Arial"/>
          <w:color w:val="000000"/>
        </w:rPr>
        <w:t>Indiana Afterschool Network</w:t>
      </w:r>
      <w:hyperlink r:id="rId12" w:history="1">
        <w:r w:rsidRPr="00667DE0">
          <w:rPr>
            <w:rFonts w:ascii="Arial" w:eastAsia="Times New Roman" w:hAnsi="Arial" w:cs="Arial"/>
            <w:color w:val="000000"/>
          </w:rPr>
          <w:t xml:space="preserve"> </w:t>
        </w:r>
        <w:r w:rsidRPr="00667DE0">
          <w:rPr>
            <w:rFonts w:ascii="Arial" w:eastAsia="Times New Roman" w:hAnsi="Arial" w:cs="Arial"/>
            <w:color w:val="0000FF"/>
            <w:u w:val="single"/>
          </w:rPr>
          <w:t>http://www.indianaafterschool.org</w:t>
        </w:r>
      </w:hyperlink>
    </w:p>
    <w:p w:rsidR="00B92414" w:rsidRPr="00667DE0" w:rsidRDefault="00B92414" w:rsidP="00B92414">
      <w:pPr>
        <w:spacing w:after="0" w:line="240" w:lineRule="auto"/>
        <w:rPr>
          <w:rFonts w:ascii="Times New Roman" w:eastAsia="Times New Roman" w:hAnsi="Times New Roman" w:cs="Times New Roman"/>
        </w:rPr>
      </w:pPr>
      <w:r w:rsidRPr="00667DE0">
        <w:rPr>
          <w:rFonts w:ascii="Arial" w:eastAsia="Times New Roman" w:hAnsi="Arial" w:cs="Arial"/>
          <w:color w:val="000000"/>
        </w:rPr>
        <w:t>National Afterschool Association</w:t>
      </w:r>
      <w:hyperlink r:id="rId13" w:history="1">
        <w:r w:rsidRPr="00667DE0">
          <w:rPr>
            <w:rFonts w:ascii="Arial" w:eastAsia="Times New Roman" w:hAnsi="Arial" w:cs="Arial"/>
            <w:color w:val="000000"/>
          </w:rPr>
          <w:t xml:space="preserve"> </w:t>
        </w:r>
        <w:r w:rsidRPr="00667DE0">
          <w:rPr>
            <w:rFonts w:ascii="Arial" w:eastAsia="Times New Roman" w:hAnsi="Arial" w:cs="Arial"/>
            <w:color w:val="0000FF"/>
            <w:u w:val="single"/>
          </w:rPr>
          <w:t>www.naaweb.org</w:t>
        </w:r>
      </w:hyperlink>
    </w:p>
    <w:p w:rsidR="00B92414" w:rsidRPr="00667DE0" w:rsidRDefault="00B92414" w:rsidP="00B92414">
      <w:pPr>
        <w:spacing w:after="0" w:line="240" w:lineRule="auto"/>
        <w:rPr>
          <w:rFonts w:ascii="Times New Roman" w:eastAsia="Times New Roman" w:hAnsi="Times New Roman" w:cs="Times New Roman"/>
        </w:rPr>
      </w:pPr>
      <w:r w:rsidRPr="00667DE0">
        <w:rPr>
          <w:rFonts w:ascii="Arial" w:eastAsia="Times New Roman" w:hAnsi="Arial" w:cs="Arial"/>
          <w:color w:val="000000"/>
        </w:rPr>
        <w:t>National Centers on Time and Learning</w:t>
      </w:r>
      <w:hyperlink r:id="rId14" w:history="1">
        <w:r w:rsidRPr="00667DE0">
          <w:rPr>
            <w:rFonts w:ascii="Arial" w:eastAsia="Times New Roman" w:hAnsi="Arial" w:cs="Arial"/>
            <w:color w:val="000000"/>
          </w:rPr>
          <w:t xml:space="preserve"> </w:t>
        </w:r>
        <w:r w:rsidRPr="00667DE0">
          <w:rPr>
            <w:rFonts w:ascii="Arial" w:eastAsia="Times New Roman" w:hAnsi="Arial" w:cs="Arial"/>
            <w:color w:val="0000FF"/>
            <w:u w:val="single"/>
          </w:rPr>
          <w:t>www.timeandlearning.org</w:t>
        </w:r>
      </w:hyperlink>
    </w:p>
    <w:p w:rsidR="00B92414" w:rsidRPr="00667DE0" w:rsidRDefault="00B92414" w:rsidP="00B92414">
      <w:pPr>
        <w:spacing w:after="0" w:line="240" w:lineRule="auto"/>
        <w:rPr>
          <w:rFonts w:ascii="Times New Roman" w:eastAsia="Times New Roman" w:hAnsi="Times New Roman" w:cs="Times New Roman"/>
        </w:rPr>
      </w:pPr>
      <w:r w:rsidRPr="00667DE0">
        <w:rPr>
          <w:rFonts w:ascii="Arial" w:eastAsia="Times New Roman" w:hAnsi="Arial" w:cs="Arial"/>
          <w:color w:val="000000"/>
        </w:rPr>
        <w:t>National Dropout Prevention Center/Network</w:t>
      </w:r>
      <w:hyperlink r:id="rId15" w:history="1">
        <w:r w:rsidRPr="00667DE0">
          <w:rPr>
            <w:rFonts w:ascii="Arial" w:eastAsia="Times New Roman" w:hAnsi="Arial" w:cs="Arial"/>
            <w:color w:val="000000"/>
          </w:rPr>
          <w:t xml:space="preserve"> </w:t>
        </w:r>
        <w:r w:rsidRPr="00667DE0">
          <w:rPr>
            <w:rFonts w:ascii="Arial" w:eastAsia="Times New Roman" w:hAnsi="Arial" w:cs="Arial"/>
            <w:color w:val="0000FF"/>
            <w:u w:val="single"/>
          </w:rPr>
          <w:t>www.dropoutprevention.org</w:t>
        </w:r>
      </w:hyperlink>
    </w:p>
    <w:p w:rsidR="00B92414" w:rsidRPr="00667DE0" w:rsidRDefault="00B92414" w:rsidP="00B92414">
      <w:pPr>
        <w:spacing w:after="0" w:line="240" w:lineRule="auto"/>
        <w:rPr>
          <w:rFonts w:ascii="Times New Roman" w:eastAsia="Times New Roman" w:hAnsi="Times New Roman" w:cs="Times New Roman"/>
        </w:rPr>
      </w:pPr>
      <w:r w:rsidRPr="00667DE0">
        <w:rPr>
          <w:rFonts w:ascii="Arial" w:eastAsia="Times New Roman" w:hAnsi="Arial" w:cs="Arial"/>
          <w:color w:val="000000"/>
          <w:u w:val="single"/>
        </w:rPr>
        <w:t xml:space="preserve">National Institute on Out-of-School Time </w:t>
      </w:r>
      <w:hyperlink r:id="rId16" w:history="1">
        <w:r w:rsidRPr="00667DE0">
          <w:rPr>
            <w:rFonts w:ascii="Arial" w:eastAsia="Times New Roman" w:hAnsi="Arial" w:cs="Arial"/>
            <w:color w:val="000000"/>
            <w:u w:val="single"/>
          </w:rPr>
          <w:t> </w:t>
        </w:r>
        <w:r w:rsidRPr="00667DE0">
          <w:rPr>
            <w:rFonts w:ascii="Arial" w:eastAsia="Times New Roman" w:hAnsi="Arial" w:cs="Arial"/>
            <w:color w:val="0000FF"/>
            <w:u w:val="single"/>
          </w:rPr>
          <w:t>www.niost.org</w:t>
        </w:r>
      </w:hyperlink>
    </w:p>
    <w:p w:rsidR="00B92414" w:rsidRPr="00667DE0" w:rsidRDefault="00B92414" w:rsidP="00B92414">
      <w:pPr>
        <w:spacing w:after="0" w:line="240" w:lineRule="auto"/>
        <w:rPr>
          <w:rFonts w:ascii="Times New Roman" w:eastAsia="Times New Roman" w:hAnsi="Times New Roman" w:cs="Times New Roman"/>
        </w:rPr>
      </w:pPr>
      <w:r w:rsidRPr="00667DE0">
        <w:rPr>
          <w:rFonts w:ascii="Arial" w:eastAsia="Times New Roman" w:hAnsi="Arial" w:cs="Arial"/>
          <w:color w:val="000000"/>
        </w:rPr>
        <w:t>National School Lunch Program</w:t>
      </w:r>
      <w:hyperlink r:id="rId17" w:history="1">
        <w:r w:rsidRPr="00667DE0">
          <w:rPr>
            <w:rFonts w:ascii="Arial" w:eastAsia="Times New Roman" w:hAnsi="Arial" w:cs="Arial"/>
            <w:color w:val="000000"/>
          </w:rPr>
          <w:t xml:space="preserve"> </w:t>
        </w:r>
        <w:r w:rsidRPr="00667DE0">
          <w:rPr>
            <w:rFonts w:ascii="Arial" w:eastAsia="Times New Roman" w:hAnsi="Arial" w:cs="Arial"/>
            <w:color w:val="0000FF"/>
            <w:u w:val="single"/>
          </w:rPr>
          <w:t>http://www.fns.usda.gov/slp</w:t>
        </w:r>
      </w:hyperlink>
    </w:p>
    <w:p w:rsidR="00B92414" w:rsidRPr="00667DE0" w:rsidRDefault="00B92414" w:rsidP="00B92414">
      <w:pPr>
        <w:spacing w:after="0" w:line="240" w:lineRule="auto"/>
        <w:rPr>
          <w:rFonts w:ascii="Times New Roman" w:eastAsia="Times New Roman" w:hAnsi="Times New Roman" w:cs="Times New Roman"/>
        </w:rPr>
      </w:pPr>
      <w:r w:rsidRPr="00667DE0">
        <w:rPr>
          <w:rFonts w:ascii="Arial" w:eastAsia="Times New Roman" w:hAnsi="Arial" w:cs="Arial"/>
          <w:color w:val="000000"/>
        </w:rPr>
        <w:t>National Summer Learning Association</w:t>
      </w:r>
      <w:hyperlink r:id="rId18" w:history="1">
        <w:r w:rsidRPr="00667DE0">
          <w:rPr>
            <w:rFonts w:ascii="Arial" w:eastAsia="Times New Roman" w:hAnsi="Arial" w:cs="Arial"/>
            <w:color w:val="000000"/>
          </w:rPr>
          <w:t xml:space="preserve"> </w:t>
        </w:r>
        <w:r w:rsidRPr="00667DE0">
          <w:rPr>
            <w:rFonts w:ascii="Arial" w:eastAsia="Times New Roman" w:hAnsi="Arial" w:cs="Arial"/>
            <w:color w:val="0000FF"/>
            <w:u w:val="single"/>
          </w:rPr>
          <w:t>www.summerlearning.org</w:t>
        </w:r>
      </w:hyperlink>
    </w:p>
    <w:p w:rsidR="00B92414" w:rsidRPr="00667DE0" w:rsidRDefault="00B92414" w:rsidP="00B92414">
      <w:pPr>
        <w:spacing w:after="0" w:line="240" w:lineRule="auto"/>
        <w:rPr>
          <w:rFonts w:ascii="Times New Roman" w:eastAsia="Times New Roman" w:hAnsi="Times New Roman" w:cs="Times New Roman"/>
        </w:rPr>
      </w:pPr>
      <w:r w:rsidRPr="00667DE0">
        <w:rPr>
          <w:rFonts w:ascii="Arial" w:eastAsia="Times New Roman" w:hAnsi="Arial" w:cs="Arial"/>
          <w:color w:val="000000"/>
        </w:rPr>
        <w:t xml:space="preserve">Mott Afterschool </w:t>
      </w:r>
      <w:proofErr w:type="gramStart"/>
      <w:r w:rsidRPr="00667DE0">
        <w:rPr>
          <w:rFonts w:ascii="Arial" w:eastAsia="Times New Roman" w:hAnsi="Arial" w:cs="Arial"/>
          <w:color w:val="000000"/>
        </w:rPr>
        <w:t>Network  </w:t>
      </w:r>
      <w:proofErr w:type="gramEnd"/>
      <w:r w:rsidR="00977B43">
        <w:fldChar w:fldCharType="begin"/>
      </w:r>
      <w:r w:rsidR="00977B43">
        <w:instrText>HYPERLINK "http://www.statewideafterschoolnetworks.net/"</w:instrText>
      </w:r>
      <w:r w:rsidR="00977B43">
        <w:fldChar w:fldCharType="separate"/>
      </w:r>
      <w:r w:rsidRPr="00667DE0">
        <w:rPr>
          <w:rFonts w:ascii="Arial" w:eastAsia="Times New Roman" w:hAnsi="Arial" w:cs="Arial"/>
          <w:color w:val="0000FF"/>
          <w:u w:val="single"/>
        </w:rPr>
        <w:t>http://www.statewideafterschoolnetworks.net</w:t>
      </w:r>
      <w:r w:rsidR="00977B43">
        <w:fldChar w:fldCharType="end"/>
      </w:r>
    </w:p>
    <w:p w:rsidR="00B92414" w:rsidRPr="00667DE0" w:rsidRDefault="00B92414" w:rsidP="00B92414">
      <w:pPr>
        <w:spacing w:after="0" w:line="240" w:lineRule="auto"/>
        <w:rPr>
          <w:rFonts w:ascii="Times New Roman" w:eastAsia="Times New Roman" w:hAnsi="Times New Roman" w:cs="Times New Roman"/>
        </w:rPr>
      </w:pPr>
      <w:r w:rsidRPr="00667DE0">
        <w:rPr>
          <w:rFonts w:ascii="Arial" w:eastAsia="Times New Roman" w:hAnsi="Arial" w:cs="Arial"/>
          <w:color w:val="000000"/>
        </w:rPr>
        <w:t xml:space="preserve">Out-of-School Time Resource </w:t>
      </w:r>
      <w:proofErr w:type="gramStart"/>
      <w:r w:rsidRPr="00667DE0">
        <w:rPr>
          <w:rFonts w:ascii="Arial" w:eastAsia="Times New Roman" w:hAnsi="Arial" w:cs="Arial"/>
          <w:color w:val="000000"/>
        </w:rPr>
        <w:t>Center</w:t>
      </w:r>
      <w:r w:rsidRPr="00667DE0">
        <w:rPr>
          <w:rFonts w:ascii="Arial" w:eastAsia="Times New Roman" w:hAnsi="Arial" w:cs="Arial"/>
          <w:color w:val="0000FF"/>
        </w:rPr>
        <w:t>[</w:t>
      </w:r>
      <w:proofErr w:type="gramEnd"/>
      <w:r w:rsidRPr="00667DE0">
        <w:rPr>
          <w:rFonts w:ascii="Arial" w:eastAsia="Times New Roman" w:hAnsi="Arial" w:cs="Arial"/>
          <w:color w:val="0000FF"/>
        </w:rPr>
        <w:t>KHK14]</w:t>
      </w:r>
      <w:r w:rsidRPr="00667DE0">
        <w:rPr>
          <w:rFonts w:ascii="Arial" w:eastAsia="Times New Roman" w:hAnsi="Arial" w:cs="Arial"/>
          <w:color w:val="000000"/>
        </w:rPr>
        <w:t xml:space="preserve"> </w:t>
      </w:r>
      <w:hyperlink r:id="rId19" w:history="1">
        <w:r w:rsidRPr="00667DE0">
          <w:rPr>
            <w:rFonts w:ascii="Arial" w:eastAsia="Times New Roman" w:hAnsi="Arial" w:cs="Arial"/>
            <w:color w:val="000000"/>
          </w:rPr>
          <w:t> </w:t>
        </w:r>
        <w:r w:rsidRPr="00667DE0">
          <w:rPr>
            <w:rFonts w:ascii="Arial" w:eastAsia="Times New Roman" w:hAnsi="Arial" w:cs="Arial"/>
            <w:color w:val="0000FF"/>
            <w:u w:val="single"/>
          </w:rPr>
          <w:t>http://www.sp2.upenn.edu/ostrc/doclibrary/pma/html</w:t>
        </w:r>
      </w:hyperlink>
    </w:p>
    <w:p w:rsidR="00B92414" w:rsidRPr="00667DE0" w:rsidRDefault="00B92414" w:rsidP="00B92414">
      <w:pPr>
        <w:spacing w:after="0" w:line="240" w:lineRule="auto"/>
        <w:rPr>
          <w:rFonts w:ascii="Times New Roman" w:eastAsia="Times New Roman" w:hAnsi="Times New Roman" w:cs="Times New Roman"/>
        </w:rPr>
      </w:pPr>
      <w:r w:rsidRPr="00667DE0">
        <w:rPr>
          <w:rFonts w:ascii="Arial" w:eastAsia="Times New Roman" w:hAnsi="Arial" w:cs="Arial"/>
          <w:color w:val="000000"/>
        </w:rPr>
        <w:t>The Afterschool Corporation</w:t>
      </w:r>
      <w:hyperlink r:id="rId20" w:history="1">
        <w:r w:rsidRPr="00667DE0">
          <w:rPr>
            <w:rFonts w:ascii="Arial" w:eastAsia="Times New Roman" w:hAnsi="Arial" w:cs="Arial"/>
            <w:color w:val="000000"/>
          </w:rPr>
          <w:t xml:space="preserve"> </w:t>
        </w:r>
        <w:r w:rsidRPr="00667DE0">
          <w:rPr>
            <w:rFonts w:ascii="Arial" w:eastAsia="Times New Roman" w:hAnsi="Arial" w:cs="Arial"/>
            <w:color w:val="0000FF"/>
            <w:u w:val="single"/>
          </w:rPr>
          <w:t>www.tascorp.org</w:t>
        </w:r>
      </w:hyperlink>
    </w:p>
    <w:p w:rsidR="00B92414" w:rsidRPr="00667DE0" w:rsidRDefault="00B92414" w:rsidP="00B92414">
      <w:pPr>
        <w:spacing w:after="0" w:line="240" w:lineRule="auto"/>
        <w:rPr>
          <w:rFonts w:ascii="Arial" w:eastAsia="Times New Roman" w:hAnsi="Arial" w:cs="Arial"/>
          <w:color w:val="0000FF"/>
          <w:u w:val="single"/>
        </w:rPr>
      </w:pPr>
      <w:r w:rsidRPr="00667DE0">
        <w:rPr>
          <w:rFonts w:ascii="Arial" w:eastAsia="Times New Roman" w:hAnsi="Arial" w:cs="Arial"/>
          <w:color w:val="000000"/>
        </w:rPr>
        <w:t>The Wallace Foundation</w:t>
      </w:r>
      <w:hyperlink r:id="rId21" w:history="1">
        <w:r w:rsidRPr="00667DE0">
          <w:rPr>
            <w:rFonts w:ascii="Arial" w:eastAsia="Times New Roman" w:hAnsi="Arial" w:cs="Arial"/>
            <w:color w:val="000000"/>
          </w:rPr>
          <w:t xml:space="preserve"> </w:t>
        </w:r>
        <w:r w:rsidRPr="00667DE0">
          <w:rPr>
            <w:rFonts w:ascii="Arial" w:eastAsia="Times New Roman" w:hAnsi="Arial" w:cs="Arial"/>
            <w:color w:val="0000FF"/>
            <w:u w:val="single"/>
          </w:rPr>
          <w:t>www.wallacefoundation.org</w:t>
        </w:r>
      </w:hyperlink>
    </w:p>
    <w:p w:rsidR="00665B33" w:rsidRPr="00667DE0" w:rsidRDefault="00665B33" w:rsidP="00B92414">
      <w:pPr>
        <w:spacing w:after="0" w:line="240" w:lineRule="auto"/>
        <w:rPr>
          <w:rFonts w:ascii="Times New Roman" w:eastAsia="Times New Roman" w:hAnsi="Times New Roman" w:cs="Times New Roman"/>
        </w:rPr>
      </w:pPr>
    </w:p>
    <w:p w:rsidR="00B92414" w:rsidRPr="00667DE0" w:rsidRDefault="00B92414" w:rsidP="00B92414">
      <w:pPr>
        <w:spacing w:after="0" w:line="240" w:lineRule="auto"/>
        <w:rPr>
          <w:rFonts w:ascii="Times New Roman" w:eastAsia="Times New Roman" w:hAnsi="Times New Roman" w:cs="Times New Roman"/>
        </w:rPr>
      </w:pPr>
      <w:r w:rsidRPr="00667DE0">
        <w:rPr>
          <w:rFonts w:ascii="Arial" w:eastAsia="Times New Roman" w:hAnsi="Arial" w:cs="Arial"/>
          <w:b/>
          <w:bCs/>
          <w:color w:val="000000"/>
          <w:u w:val="single"/>
        </w:rPr>
        <w:t>Engaged Learning</w:t>
      </w:r>
      <w:r w:rsidRPr="00667DE0">
        <w:rPr>
          <w:rFonts w:ascii="Arial" w:eastAsia="Times New Roman" w:hAnsi="Arial" w:cs="Arial"/>
          <w:color w:val="000000"/>
        </w:rPr>
        <w:t xml:space="preserve"> </w:t>
      </w:r>
    </w:p>
    <w:p w:rsidR="00B92414" w:rsidRPr="00667DE0" w:rsidRDefault="00B92414" w:rsidP="00B92414">
      <w:pPr>
        <w:spacing w:after="0" w:line="240" w:lineRule="auto"/>
        <w:rPr>
          <w:rFonts w:ascii="Times New Roman" w:eastAsia="Times New Roman" w:hAnsi="Times New Roman" w:cs="Times New Roman"/>
        </w:rPr>
      </w:pPr>
      <w:r w:rsidRPr="00667DE0">
        <w:rPr>
          <w:rFonts w:ascii="Arial" w:eastAsia="Times New Roman" w:hAnsi="Arial" w:cs="Arial"/>
          <w:color w:val="000000"/>
        </w:rPr>
        <w:t>Council of Chief State School Officers</w:t>
      </w:r>
      <w:hyperlink r:id="rId22" w:history="1">
        <w:r w:rsidRPr="00667DE0">
          <w:rPr>
            <w:rFonts w:ascii="Arial" w:eastAsia="Times New Roman" w:hAnsi="Arial" w:cs="Arial"/>
            <w:color w:val="000000"/>
          </w:rPr>
          <w:t xml:space="preserve"> </w:t>
        </w:r>
        <w:r w:rsidRPr="00667DE0">
          <w:rPr>
            <w:rFonts w:ascii="Arial" w:eastAsia="Times New Roman" w:hAnsi="Arial" w:cs="Arial"/>
            <w:color w:val="0000FF"/>
            <w:u w:val="single"/>
          </w:rPr>
          <w:t>http://www.ccsso.org</w:t>
        </w:r>
      </w:hyperlink>
    </w:p>
    <w:p w:rsidR="00B92414" w:rsidRPr="00667DE0" w:rsidRDefault="00B92414" w:rsidP="00B92414">
      <w:pPr>
        <w:spacing w:line="240" w:lineRule="auto"/>
        <w:ind w:firstLine="60"/>
        <w:rPr>
          <w:rFonts w:ascii="Times New Roman" w:eastAsia="Times New Roman" w:hAnsi="Times New Roman" w:cs="Times New Roman"/>
        </w:rPr>
      </w:pPr>
      <w:r w:rsidRPr="00667DE0">
        <w:rPr>
          <w:rFonts w:ascii="Arial" w:eastAsia="Times New Roman" w:hAnsi="Arial" w:cs="Arial"/>
          <w:color w:val="000000"/>
        </w:rPr>
        <w:t>Iowa State University Extension &amp; Outreach</w:t>
      </w:r>
      <w:hyperlink r:id="rId23" w:history="1">
        <w:r w:rsidRPr="00667DE0">
          <w:rPr>
            <w:rFonts w:ascii="Arial" w:eastAsia="Times New Roman" w:hAnsi="Arial" w:cs="Arial"/>
            <w:color w:val="000000"/>
          </w:rPr>
          <w:t xml:space="preserve"> </w:t>
        </w:r>
        <w:r w:rsidRPr="00667DE0">
          <w:rPr>
            <w:rFonts w:ascii="Arial" w:eastAsia="Times New Roman" w:hAnsi="Arial" w:cs="Arial"/>
            <w:color w:val="0000FF"/>
            <w:u w:val="single"/>
          </w:rPr>
          <w:t>http://www.extension.iastate.edu/4h/explore/lifeskills</w:t>
        </w:r>
      </w:hyperlink>
    </w:p>
    <w:p w:rsidR="00B92414" w:rsidRPr="00667DE0" w:rsidRDefault="00B92414" w:rsidP="00B92414">
      <w:pPr>
        <w:spacing w:after="0" w:line="240" w:lineRule="auto"/>
        <w:rPr>
          <w:rFonts w:ascii="Arial" w:eastAsia="Times New Roman" w:hAnsi="Arial" w:cs="Arial"/>
          <w:color w:val="0000FF"/>
          <w:u w:val="single"/>
        </w:rPr>
      </w:pPr>
      <w:r w:rsidRPr="00667DE0">
        <w:rPr>
          <w:rFonts w:ascii="Arial" w:eastAsia="Times New Roman" w:hAnsi="Arial" w:cs="Arial"/>
          <w:color w:val="000000"/>
        </w:rPr>
        <w:t>Noyce Foundation</w:t>
      </w:r>
      <w:hyperlink r:id="rId24" w:history="1">
        <w:r w:rsidRPr="00667DE0">
          <w:rPr>
            <w:rFonts w:ascii="Arial" w:eastAsia="Times New Roman" w:hAnsi="Arial" w:cs="Arial"/>
            <w:color w:val="000000"/>
          </w:rPr>
          <w:t xml:space="preserve"> </w:t>
        </w:r>
        <w:r w:rsidRPr="00667DE0">
          <w:rPr>
            <w:rFonts w:ascii="Arial" w:eastAsia="Times New Roman" w:hAnsi="Arial" w:cs="Arial"/>
            <w:color w:val="0000FF"/>
            <w:u w:val="single"/>
          </w:rPr>
          <w:t>http://www.noycefdn.org</w:t>
        </w:r>
      </w:hyperlink>
    </w:p>
    <w:p w:rsidR="00665B33" w:rsidRPr="00667DE0" w:rsidRDefault="00665B33" w:rsidP="00B92414">
      <w:pPr>
        <w:spacing w:after="0" w:line="240" w:lineRule="auto"/>
        <w:rPr>
          <w:rFonts w:ascii="Times New Roman" w:eastAsia="Times New Roman" w:hAnsi="Times New Roman" w:cs="Times New Roman"/>
        </w:rPr>
      </w:pPr>
    </w:p>
    <w:p w:rsidR="00B92414" w:rsidRPr="00667DE0" w:rsidRDefault="00B92414" w:rsidP="00B92414">
      <w:pPr>
        <w:spacing w:after="0" w:line="240" w:lineRule="auto"/>
        <w:rPr>
          <w:rFonts w:ascii="Times New Roman" w:eastAsia="Times New Roman" w:hAnsi="Times New Roman" w:cs="Times New Roman"/>
        </w:rPr>
      </w:pPr>
      <w:r w:rsidRPr="00667DE0">
        <w:rPr>
          <w:rFonts w:ascii="Arial" w:eastAsia="Times New Roman" w:hAnsi="Arial" w:cs="Arial"/>
          <w:b/>
          <w:bCs/>
          <w:color w:val="000000"/>
          <w:u w:val="single"/>
        </w:rPr>
        <w:t>Professional Development Resources &amp; Opportunities</w:t>
      </w:r>
    </w:p>
    <w:p w:rsidR="00B92414" w:rsidRPr="00667DE0" w:rsidRDefault="00B92414" w:rsidP="00B92414">
      <w:pPr>
        <w:spacing w:after="0" w:line="240" w:lineRule="auto"/>
        <w:rPr>
          <w:rFonts w:ascii="Times New Roman" w:eastAsia="Times New Roman" w:hAnsi="Times New Roman" w:cs="Times New Roman"/>
        </w:rPr>
      </w:pPr>
      <w:r w:rsidRPr="00667DE0">
        <w:rPr>
          <w:rFonts w:ascii="Arial" w:eastAsia="Times New Roman" w:hAnsi="Arial" w:cs="Arial"/>
          <w:color w:val="000000"/>
        </w:rPr>
        <w:t xml:space="preserve">ASU Division of Childcare Services </w:t>
      </w:r>
      <w:hyperlink r:id="rId25" w:history="1">
        <w:r w:rsidRPr="00667DE0">
          <w:rPr>
            <w:rFonts w:ascii="Arial" w:eastAsia="Times New Roman" w:hAnsi="Arial" w:cs="Arial"/>
            <w:color w:val="000000"/>
          </w:rPr>
          <w:t> </w:t>
        </w:r>
        <w:r w:rsidRPr="00667DE0">
          <w:rPr>
            <w:rFonts w:ascii="Arial" w:eastAsia="Times New Roman" w:hAnsi="Arial" w:cs="Arial"/>
            <w:color w:val="0000FF"/>
            <w:u w:val="single"/>
          </w:rPr>
          <w:t>www.state.ar.us/childcare</w:t>
        </w:r>
      </w:hyperlink>
    </w:p>
    <w:p w:rsidR="00B92414" w:rsidRPr="00667DE0" w:rsidRDefault="00B92414" w:rsidP="00B92414">
      <w:pPr>
        <w:spacing w:after="0" w:line="240" w:lineRule="auto"/>
        <w:rPr>
          <w:rFonts w:ascii="Times New Roman" w:eastAsia="Times New Roman" w:hAnsi="Times New Roman" w:cs="Times New Roman"/>
        </w:rPr>
      </w:pPr>
      <w:r w:rsidRPr="00667DE0">
        <w:rPr>
          <w:rFonts w:ascii="Arial" w:eastAsia="Times New Roman" w:hAnsi="Arial" w:cs="Arial"/>
          <w:color w:val="000000"/>
        </w:rPr>
        <w:t>Better Beginnings</w:t>
      </w:r>
      <w:hyperlink r:id="rId26" w:history="1">
        <w:r w:rsidRPr="00667DE0">
          <w:rPr>
            <w:rFonts w:ascii="Arial" w:eastAsia="Times New Roman" w:hAnsi="Arial" w:cs="Arial"/>
            <w:color w:val="000000"/>
          </w:rPr>
          <w:t xml:space="preserve"> </w:t>
        </w:r>
        <w:r w:rsidRPr="00667DE0">
          <w:rPr>
            <w:rFonts w:ascii="Arial" w:eastAsia="Times New Roman" w:hAnsi="Arial" w:cs="Arial"/>
            <w:color w:val="0000FF"/>
            <w:u w:val="single"/>
          </w:rPr>
          <w:t>http://www.arbetterbeginnings.com</w:t>
        </w:r>
      </w:hyperlink>
    </w:p>
    <w:p w:rsidR="00B92414" w:rsidRPr="00667DE0" w:rsidRDefault="00B92414" w:rsidP="00B92414">
      <w:pPr>
        <w:spacing w:after="0" w:line="240" w:lineRule="auto"/>
        <w:rPr>
          <w:rFonts w:ascii="Times New Roman" w:eastAsia="Times New Roman" w:hAnsi="Times New Roman" w:cs="Times New Roman"/>
        </w:rPr>
      </w:pPr>
      <w:r w:rsidRPr="00667DE0">
        <w:rPr>
          <w:rFonts w:ascii="Arial" w:eastAsia="Times New Roman" w:hAnsi="Arial" w:cs="Arial"/>
          <w:color w:val="000000"/>
        </w:rPr>
        <w:t>Council on Accreditation (Standards Afterschool)</w:t>
      </w:r>
      <w:hyperlink r:id="rId27" w:history="1">
        <w:r w:rsidRPr="00667DE0">
          <w:rPr>
            <w:rFonts w:ascii="Arial" w:eastAsia="Times New Roman" w:hAnsi="Arial" w:cs="Arial"/>
            <w:color w:val="000000"/>
          </w:rPr>
          <w:t xml:space="preserve"> </w:t>
        </w:r>
        <w:r w:rsidRPr="00667DE0">
          <w:rPr>
            <w:rFonts w:ascii="Arial" w:eastAsia="Times New Roman" w:hAnsi="Arial" w:cs="Arial"/>
            <w:color w:val="0000FF"/>
            <w:u w:val="single"/>
          </w:rPr>
          <w:t>http://www.coaafterschool.org</w:t>
        </w:r>
      </w:hyperlink>
    </w:p>
    <w:p w:rsidR="00B92414" w:rsidRPr="00667DE0" w:rsidRDefault="00B92414" w:rsidP="00B92414">
      <w:pPr>
        <w:spacing w:after="0" w:line="240" w:lineRule="auto"/>
        <w:rPr>
          <w:rFonts w:ascii="Times New Roman" w:eastAsia="Times New Roman" w:hAnsi="Times New Roman" w:cs="Times New Roman"/>
        </w:rPr>
      </w:pPr>
      <w:r w:rsidRPr="00667DE0">
        <w:rPr>
          <w:rFonts w:ascii="Arial" w:eastAsia="Times New Roman" w:hAnsi="Arial" w:cs="Arial"/>
          <w:color w:val="000000"/>
        </w:rPr>
        <w:t>Traveling Arkansas’ Professional Pathways (TAPP) registry  </w:t>
      </w:r>
      <w:hyperlink r:id="rId28" w:history="1">
        <w:r w:rsidRPr="00667DE0">
          <w:rPr>
            <w:rFonts w:ascii="Arial" w:eastAsia="Times New Roman" w:hAnsi="Arial" w:cs="Arial"/>
            <w:color w:val="000000"/>
          </w:rPr>
          <w:t> </w:t>
        </w:r>
        <w:r w:rsidRPr="00667DE0">
          <w:rPr>
            <w:rFonts w:ascii="Arial" w:eastAsia="Times New Roman" w:hAnsi="Arial" w:cs="Arial"/>
            <w:color w:val="0000FF"/>
            <w:u w:val="single"/>
          </w:rPr>
          <w:t>http://professionalregistry.astate.edu/registry.asp</w:t>
        </w:r>
      </w:hyperlink>
    </w:p>
    <w:p w:rsidR="00B92414" w:rsidRPr="00667DE0" w:rsidRDefault="00B92414" w:rsidP="00B92414">
      <w:pPr>
        <w:spacing w:after="0" w:line="240" w:lineRule="auto"/>
        <w:rPr>
          <w:rFonts w:ascii="Times New Roman" w:eastAsia="Times New Roman" w:hAnsi="Times New Roman" w:cs="Times New Roman"/>
        </w:rPr>
      </w:pPr>
      <w:r w:rsidRPr="00667DE0">
        <w:rPr>
          <w:rFonts w:ascii="Arial" w:eastAsia="Times New Roman" w:hAnsi="Arial" w:cs="Arial"/>
          <w:color w:val="000000"/>
        </w:rPr>
        <w:t>Youth Development Institute</w:t>
      </w:r>
      <w:hyperlink r:id="rId29" w:history="1">
        <w:r w:rsidRPr="00667DE0">
          <w:rPr>
            <w:rFonts w:ascii="Arial" w:eastAsia="Times New Roman" w:hAnsi="Arial" w:cs="Arial"/>
            <w:color w:val="000000"/>
          </w:rPr>
          <w:t xml:space="preserve"> </w:t>
        </w:r>
        <w:r w:rsidRPr="00667DE0">
          <w:rPr>
            <w:rFonts w:ascii="Arial" w:eastAsia="Times New Roman" w:hAnsi="Arial" w:cs="Arial"/>
            <w:color w:val="0000FF"/>
            <w:u w:val="single"/>
          </w:rPr>
          <w:t>www.aosn.org</w:t>
        </w:r>
      </w:hyperlink>
    </w:p>
    <w:p w:rsidR="00665B33" w:rsidRPr="00667DE0" w:rsidRDefault="00665B33" w:rsidP="002641F8">
      <w:pPr>
        <w:spacing w:after="0" w:line="240" w:lineRule="auto"/>
        <w:rPr>
          <w:rFonts w:ascii="Times New Roman" w:eastAsia="Times New Roman" w:hAnsi="Times New Roman" w:cs="Times New Roman"/>
        </w:rPr>
      </w:pPr>
    </w:p>
    <w:p w:rsidR="002641F8" w:rsidRPr="00667DE0" w:rsidRDefault="002641F8" w:rsidP="002641F8">
      <w:pPr>
        <w:spacing w:after="0" w:line="240" w:lineRule="auto"/>
        <w:rPr>
          <w:rFonts w:ascii="Times New Roman" w:eastAsia="Times New Roman" w:hAnsi="Times New Roman" w:cs="Times New Roman"/>
        </w:rPr>
      </w:pPr>
    </w:p>
    <w:p w:rsidR="00B92414" w:rsidRPr="00667DE0" w:rsidRDefault="00B92414" w:rsidP="00B92414">
      <w:pPr>
        <w:spacing w:after="0" w:line="240" w:lineRule="auto"/>
        <w:rPr>
          <w:rFonts w:ascii="Times New Roman" w:eastAsia="Times New Roman" w:hAnsi="Times New Roman" w:cs="Times New Roman"/>
        </w:rPr>
      </w:pPr>
      <w:r w:rsidRPr="00667DE0">
        <w:rPr>
          <w:rFonts w:ascii="Arial" w:eastAsia="Times New Roman" w:hAnsi="Arial" w:cs="Arial"/>
          <w:b/>
          <w:bCs/>
          <w:color w:val="000000"/>
          <w:u w:val="single"/>
        </w:rPr>
        <w:t>Sustainability Planning</w:t>
      </w:r>
    </w:p>
    <w:p w:rsidR="00B92414" w:rsidRPr="00667DE0" w:rsidRDefault="00B92414" w:rsidP="00B92414">
      <w:pPr>
        <w:spacing w:after="0" w:line="240" w:lineRule="auto"/>
        <w:rPr>
          <w:rFonts w:ascii="Times New Roman" w:eastAsia="Times New Roman" w:hAnsi="Times New Roman" w:cs="Times New Roman"/>
        </w:rPr>
      </w:pPr>
      <w:r w:rsidRPr="00667DE0">
        <w:rPr>
          <w:rFonts w:ascii="Arial" w:eastAsia="Times New Roman" w:hAnsi="Arial" w:cs="Arial"/>
          <w:color w:val="000000"/>
        </w:rPr>
        <w:t>21</w:t>
      </w:r>
      <w:r w:rsidRPr="00667DE0">
        <w:rPr>
          <w:rFonts w:ascii="Arial" w:eastAsia="Times New Roman" w:hAnsi="Arial" w:cs="Arial"/>
          <w:color w:val="000000"/>
          <w:vertAlign w:val="superscript"/>
        </w:rPr>
        <w:t>st</w:t>
      </w:r>
      <w:r w:rsidRPr="00667DE0">
        <w:rPr>
          <w:rFonts w:ascii="Arial" w:eastAsia="Times New Roman" w:hAnsi="Arial" w:cs="Arial"/>
          <w:color w:val="000000"/>
        </w:rPr>
        <w:t xml:space="preserve"> Century Community Learning Centers</w:t>
      </w:r>
      <w:hyperlink r:id="rId30" w:history="1">
        <w:r w:rsidRPr="00667DE0">
          <w:rPr>
            <w:rFonts w:ascii="Arial" w:eastAsia="Times New Roman" w:hAnsi="Arial" w:cs="Arial"/>
            <w:color w:val="000000"/>
          </w:rPr>
          <w:t xml:space="preserve"> </w:t>
        </w:r>
        <w:r w:rsidRPr="00667DE0">
          <w:rPr>
            <w:rFonts w:ascii="Arial" w:eastAsia="Times New Roman" w:hAnsi="Arial" w:cs="Arial"/>
            <w:color w:val="0000FF"/>
            <w:u w:val="single"/>
          </w:rPr>
          <w:t>www.ed.gov/programs/21stcclc/index.html</w:t>
        </w:r>
      </w:hyperlink>
    </w:p>
    <w:p w:rsidR="00B92414" w:rsidRPr="00667DE0" w:rsidRDefault="00B92414" w:rsidP="00B92414">
      <w:pPr>
        <w:spacing w:after="0" w:line="240" w:lineRule="auto"/>
        <w:rPr>
          <w:rFonts w:ascii="Times New Roman" w:eastAsia="Times New Roman" w:hAnsi="Times New Roman" w:cs="Times New Roman"/>
        </w:rPr>
      </w:pPr>
      <w:r w:rsidRPr="00667DE0">
        <w:rPr>
          <w:rFonts w:ascii="Arial" w:eastAsia="Times New Roman" w:hAnsi="Arial" w:cs="Arial"/>
          <w:color w:val="000000"/>
        </w:rPr>
        <w:t>Finance Project</w:t>
      </w:r>
      <w:hyperlink r:id="rId31" w:history="1">
        <w:r w:rsidRPr="00667DE0">
          <w:rPr>
            <w:rFonts w:ascii="Arial" w:eastAsia="Times New Roman" w:hAnsi="Arial" w:cs="Arial"/>
            <w:color w:val="000000"/>
          </w:rPr>
          <w:t xml:space="preserve"> </w:t>
        </w:r>
        <w:r w:rsidRPr="00667DE0">
          <w:rPr>
            <w:rFonts w:ascii="Arial" w:eastAsia="Times New Roman" w:hAnsi="Arial" w:cs="Arial"/>
            <w:color w:val="0000FF"/>
            <w:u w:val="single"/>
          </w:rPr>
          <w:t>www.financeproject.org</w:t>
        </w:r>
      </w:hyperlink>
    </w:p>
    <w:p w:rsidR="00B92414" w:rsidRPr="00667DE0" w:rsidRDefault="00B92414" w:rsidP="00B92414">
      <w:pPr>
        <w:spacing w:after="0" w:line="240" w:lineRule="auto"/>
        <w:rPr>
          <w:rFonts w:ascii="Arial" w:eastAsia="Times New Roman" w:hAnsi="Arial" w:cs="Arial"/>
          <w:color w:val="0000FF"/>
          <w:u w:val="single"/>
        </w:rPr>
      </w:pPr>
      <w:r w:rsidRPr="00667DE0">
        <w:rPr>
          <w:rFonts w:ascii="Arial" w:eastAsia="Times New Roman" w:hAnsi="Arial" w:cs="Arial"/>
          <w:color w:val="000000"/>
        </w:rPr>
        <w:t>The Wallace Foundation</w:t>
      </w:r>
      <w:hyperlink r:id="rId32" w:history="1">
        <w:r w:rsidRPr="00667DE0">
          <w:rPr>
            <w:rFonts w:ascii="Arial" w:eastAsia="Times New Roman" w:hAnsi="Arial" w:cs="Arial"/>
            <w:color w:val="000000"/>
          </w:rPr>
          <w:t xml:space="preserve"> </w:t>
        </w:r>
        <w:r w:rsidRPr="00667DE0">
          <w:rPr>
            <w:rFonts w:ascii="Arial" w:eastAsia="Times New Roman" w:hAnsi="Arial" w:cs="Arial"/>
            <w:color w:val="0000FF"/>
            <w:u w:val="single"/>
          </w:rPr>
          <w:t>www.wallacefoundation.org/cost-of-quality</w:t>
        </w:r>
      </w:hyperlink>
    </w:p>
    <w:p w:rsidR="00665B33" w:rsidRPr="00667DE0" w:rsidRDefault="00665B33" w:rsidP="00B92414">
      <w:pPr>
        <w:spacing w:after="0" w:line="240" w:lineRule="auto"/>
        <w:rPr>
          <w:rFonts w:ascii="Times New Roman" w:eastAsia="Times New Roman" w:hAnsi="Times New Roman" w:cs="Times New Roman"/>
        </w:rPr>
      </w:pPr>
    </w:p>
    <w:p w:rsidR="00B92414" w:rsidRPr="00667DE0" w:rsidRDefault="00B92414" w:rsidP="00B92414">
      <w:pPr>
        <w:spacing w:line="240" w:lineRule="auto"/>
        <w:rPr>
          <w:rFonts w:ascii="Times New Roman" w:eastAsia="Times New Roman" w:hAnsi="Times New Roman" w:cs="Times New Roman"/>
        </w:rPr>
      </w:pPr>
      <w:r w:rsidRPr="00667DE0">
        <w:rPr>
          <w:rFonts w:ascii="Arial" w:eastAsia="Times New Roman" w:hAnsi="Arial" w:cs="Arial"/>
          <w:b/>
          <w:bCs/>
          <w:color w:val="000000"/>
          <w:u w:val="single"/>
        </w:rPr>
        <w:t>Science, Technology, Reading, Engineering, Art &amp; Math (STREAM)</w:t>
      </w:r>
    </w:p>
    <w:p w:rsidR="002641F8" w:rsidRPr="00667DE0" w:rsidRDefault="00B92414" w:rsidP="002641F8">
      <w:pPr>
        <w:spacing w:after="0" w:line="240" w:lineRule="auto"/>
        <w:rPr>
          <w:rFonts w:ascii="Times New Roman" w:eastAsia="Times New Roman" w:hAnsi="Times New Roman" w:cs="Times New Roman"/>
        </w:rPr>
      </w:pPr>
      <w:r w:rsidRPr="00667DE0">
        <w:rPr>
          <w:rFonts w:ascii="Arial" w:eastAsia="Times New Roman" w:hAnsi="Arial" w:cs="Arial"/>
          <w:color w:val="000000"/>
        </w:rPr>
        <w:t>National Endowment for the Arts</w:t>
      </w:r>
    </w:p>
    <w:p w:rsidR="00B92414" w:rsidRPr="00667DE0" w:rsidRDefault="00B92414" w:rsidP="002641F8">
      <w:pPr>
        <w:spacing w:after="0" w:line="240" w:lineRule="auto"/>
        <w:rPr>
          <w:rFonts w:ascii="Times New Roman" w:eastAsia="Times New Roman" w:hAnsi="Times New Roman" w:cs="Times New Roman"/>
        </w:rPr>
      </w:pPr>
      <w:r w:rsidRPr="00667DE0">
        <w:rPr>
          <w:rFonts w:ascii="Arial" w:eastAsia="Times New Roman" w:hAnsi="Arial" w:cs="Arial"/>
          <w:color w:val="000000"/>
        </w:rPr>
        <w:t xml:space="preserve"> </w:t>
      </w:r>
      <w:proofErr w:type="gramStart"/>
      <w:r w:rsidRPr="00667DE0">
        <w:rPr>
          <w:rFonts w:ascii="Arial" w:eastAsia="Times New Roman" w:hAnsi="Arial" w:cs="Arial"/>
          <w:color w:val="000000"/>
        </w:rPr>
        <w:t>The 4H Council Foundation, Inc.</w:t>
      </w:r>
      <w:proofErr w:type="gramEnd"/>
      <w:r w:rsidR="00977B43">
        <w:fldChar w:fldCharType="begin"/>
      </w:r>
      <w:r w:rsidR="00977B43">
        <w:instrText>HYPERLINK "http://www.4-h.org/youthstem/"</w:instrText>
      </w:r>
      <w:r w:rsidR="00977B43">
        <w:fldChar w:fldCharType="separate"/>
      </w:r>
      <w:r w:rsidRPr="00667DE0">
        <w:rPr>
          <w:rFonts w:ascii="Arial" w:eastAsia="Times New Roman" w:hAnsi="Arial" w:cs="Arial"/>
          <w:color w:val="000000"/>
        </w:rPr>
        <w:t xml:space="preserve"> </w:t>
      </w:r>
      <w:proofErr w:type="gramStart"/>
      <w:r w:rsidRPr="00667DE0">
        <w:rPr>
          <w:rFonts w:ascii="Arial" w:eastAsia="Times New Roman" w:hAnsi="Arial" w:cs="Arial"/>
          <w:color w:val="0000FF"/>
          <w:u w:val="single"/>
        </w:rPr>
        <w:t>http://www.4-h.org/youthstem/</w:t>
      </w:r>
      <w:r w:rsidR="00977B43">
        <w:fldChar w:fldCharType="end"/>
      </w:r>
      <w:r w:rsidRPr="00667DE0">
        <w:rPr>
          <w:rFonts w:ascii="Arial" w:eastAsia="Times New Roman" w:hAnsi="Arial" w:cs="Arial"/>
          <w:color w:val="000000"/>
        </w:rPr>
        <w:t xml:space="preserve"> ,</w:t>
      </w:r>
      <w:r w:rsidRPr="00667DE0">
        <w:rPr>
          <w:rFonts w:ascii="Arial" w:eastAsia="Times New Roman" w:hAnsi="Arial" w:cs="Arial"/>
          <w:color w:val="0000FF"/>
        </w:rPr>
        <w:t>[</w:t>
      </w:r>
      <w:proofErr w:type="gramEnd"/>
      <w:r w:rsidRPr="00667DE0">
        <w:rPr>
          <w:rFonts w:ascii="Arial" w:eastAsia="Times New Roman" w:hAnsi="Arial" w:cs="Arial"/>
          <w:color w:val="0000FF"/>
        </w:rPr>
        <w:t>KHK17]</w:t>
      </w:r>
      <w:r w:rsidRPr="00667DE0">
        <w:rPr>
          <w:rFonts w:ascii="Arial" w:eastAsia="Times New Roman" w:hAnsi="Arial" w:cs="Arial"/>
          <w:color w:val="000000"/>
        </w:rPr>
        <w:t xml:space="preserve"> </w:t>
      </w:r>
    </w:p>
    <w:p w:rsidR="00B92414" w:rsidRPr="00667DE0" w:rsidRDefault="00B92414" w:rsidP="00B92414">
      <w:pPr>
        <w:spacing w:after="0" w:line="240" w:lineRule="auto"/>
        <w:rPr>
          <w:rFonts w:ascii="Times New Roman" w:eastAsia="Times New Roman" w:hAnsi="Times New Roman" w:cs="Times New Roman"/>
        </w:rPr>
      </w:pPr>
      <w:r w:rsidRPr="00667DE0">
        <w:rPr>
          <w:rFonts w:ascii="Arial" w:eastAsia="Times New Roman" w:hAnsi="Arial" w:cs="Arial"/>
          <w:color w:val="000000"/>
        </w:rPr>
        <w:t>North Dakota Science Teachers</w:t>
      </w:r>
      <w:hyperlink r:id="rId33" w:history="1">
        <w:r w:rsidRPr="00667DE0">
          <w:rPr>
            <w:rFonts w:ascii="Arial" w:eastAsia="Times New Roman" w:hAnsi="Arial" w:cs="Arial"/>
            <w:color w:val="000000"/>
          </w:rPr>
          <w:t xml:space="preserve"> </w:t>
        </w:r>
        <w:r w:rsidRPr="00667DE0">
          <w:rPr>
            <w:rFonts w:ascii="Arial" w:eastAsia="Times New Roman" w:hAnsi="Arial" w:cs="Arial"/>
            <w:color w:val="0000FF"/>
            <w:u w:val="single"/>
          </w:rPr>
          <w:t>http://www.ndsta.k12.nd.us</w:t>
        </w:r>
      </w:hyperlink>
    </w:p>
    <w:p w:rsidR="00B92414" w:rsidRPr="00667DE0" w:rsidRDefault="00B92414" w:rsidP="00B92414">
      <w:pPr>
        <w:spacing w:line="240" w:lineRule="auto"/>
        <w:rPr>
          <w:rFonts w:ascii="Times New Roman" w:eastAsia="Times New Roman" w:hAnsi="Times New Roman" w:cs="Times New Roman"/>
        </w:rPr>
      </w:pPr>
      <w:r w:rsidRPr="00667DE0">
        <w:rPr>
          <w:rFonts w:ascii="Arial" w:eastAsia="Times New Roman" w:hAnsi="Arial" w:cs="Arial"/>
          <w:color w:val="000000"/>
        </w:rPr>
        <w:t>Noyce Foundation</w:t>
      </w:r>
      <w:hyperlink r:id="rId34" w:history="1">
        <w:r w:rsidRPr="00667DE0">
          <w:rPr>
            <w:rFonts w:ascii="Arial" w:eastAsia="Times New Roman" w:hAnsi="Arial" w:cs="Arial"/>
            <w:color w:val="000000"/>
          </w:rPr>
          <w:t xml:space="preserve"> </w:t>
        </w:r>
        <w:r w:rsidRPr="00667DE0">
          <w:rPr>
            <w:rFonts w:ascii="Arial" w:eastAsia="Times New Roman" w:hAnsi="Arial" w:cs="Arial"/>
            <w:color w:val="0000FF"/>
            <w:u w:val="single"/>
          </w:rPr>
          <w:t>http://www.noycefdn.org/informalScience.php</w:t>
        </w:r>
      </w:hyperlink>
      <w:r w:rsidRPr="00667DE0">
        <w:rPr>
          <w:rFonts w:ascii="Arial" w:eastAsia="Times New Roman" w:hAnsi="Arial" w:cs="Arial"/>
          <w:color w:val="000000"/>
        </w:rPr>
        <w:t xml:space="preserve"> </w:t>
      </w:r>
    </w:p>
    <w:p w:rsidR="00B92414" w:rsidRPr="00667DE0" w:rsidRDefault="00B92414" w:rsidP="00B92414">
      <w:pPr>
        <w:spacing w:after="0" w:line="240" w:lineRule="auto"/>
        <w:rPr>
          <w:rFonts w:ascii="Times New Roman" w:eastAsia="Times New Roman" w:hAnsi="Times New Roman" w:cs="Times New Roman"/>
        </w:rPr>
      </w:pPr>
      <w:r w:rsidRPr="00667DE0">
        <w:rPr>
          <w:rFonts w:ascii="Arial" w:eastAsia="Times New Roman" w:hAnsi="Arial" w:cs="Arial"/>
          <w:color w:val="000000"/>
        </w:rPr>
        <w:t>Michigan State University</w:t>
      </w:r>
      <w:hyperlink r:id="rId35" w:history="1">
        <w:r w:rsidRPr="00667DE0">
          <w:rPr>
            <w:rFonts w:ascii="Arial" w:eastAsia="Times New Roman" w:hAnsi="Arial" w:cs="Arial"/>
            <w:color w:val="000000"/>
          </w:rPr>
          <w:t xml:space="preserve"> </w:t>
        </w:r>
        <w:r w:rsidRPr="00667DE0">
          <w:rPr>
            <w:rFonts w:ascii="Arial" w:eastAsia="Times New Roman" w:hAnsi="Arial" w:cs="Arial"/>
            <w:color w:val="0000FF"/>
            <w:u w:val="single"/>
          </w:rPr>
          <w:t>https://www.msu.edu/~herrer48/portfolio/sparks.html</w:t>
        </w:r>
      </w:hyperlink>
      <w:r w:rsidRPr="00667DE0">
        <w:rPr>
          <w:rFonts w:ascii="Arial" w:eastAsia="Times New Roman" w:hAnsi="Arial" w:cs="Arial"/>
          <w:color w:val="0000FF"/>
        </w:rPr>
        <w:t>[KHK18</w:t>
      </w:r>
      <w:proofErr w:type="gramStart"/>
      <w:r w:rsidRPr="00667DE0">
        <w:rPr>
          <w:rFonts w:ascii="Arial" w:eastAsia="Times New Roman" w:hAnsi="Arial" w:cs="Arial"/>
          <w:color w:val="0000FF"/>
        </w:rPr>
        <w:t>]</w:t>
      </w:r>
      <w:r w:rsidRPr="00667DE0">
        <w:rPr>
          <w:rFonts w:ascii="Arial" w:eastAsia="Times New Roman" w:hAnsi="Arial" w:cs="Arial"/>
          <w:color w:val="000000"/>
        </w:rPr>
        <w:t xml:space="preserve"> </w:t>
      </w:r>
      <w:r w:rsidRPr="00667DE0">
        <w:rPr>
          <w:rFonts w:ascii="Arial" w:eastAsia="Times New Roman" w:hAnsi="Arial" w:cs="Arial"/>
          <w:color w:val="0000FF"/>
          <w:u w:val="single"/>
        </w:rPr>
        <w:t>,</w:t>
      </w:r>
      <w:proofErr w:type="gramEnd"/>
    </w:p>
    <w:p w:rsidR="00B92414" w:rsidRPr="00667DE0" w:rsidRDefault="00977B43" w:rsidP="00B92414">
      <w:pPr>
        <w:spacing w:after="0" w:line="240" w:lineRule="auto"/>
        <w:rPr>
          <w:rFonts w:ascii="Arial" w:eastAsia="Times New Roman" w:hAnsi="Arial" w:cs="Arial"/>
          <w:color w:val="0000FF"/>
          <w:u w:val="single"/>
        </w:rPr>
      </w:pPr>
      <w:hyperlink r:id="rId36" w:history="1">
        <w:r w:rsidR="00B92414" w:rsidRPr="00667DE0">
          <w:rPr>
            <w:rFonts w:ascii="Arial" w:eastAsia="Times New Roman" w:hAnsi="Arial" w:cs="Arial"/>
            <w:color w:val="0000FF"/>
            <w:u w:val="single"/>
          </w:rPr>
          <w:t>http://sparks.wiki.educ.msu.edu/</w:t>
        </w:r>
      </w:hyperlink>
    </w:p>
    <w:p w:rsidR="001F03D1" w:rsidRPr="00B92414" w:rsidRDefault="001F03D1" w:rsidP="00B92414">
      <w:pPr>
        <w:spacing w:after="0" w:line="240" w:lineRule="auto"/>
        <w:rPr>
          <w:rFonts w:ascii="Times New Roman" w:eastAsia="Times New Roman" w:hAnsi="Times New Roman" w:cs="Times New Roman"/>
          <w:sz w:val="24"/>
          <w:szCs w:val="24"/>
        </w:rPr>
      </w:pPr>
    </w:p>
    <w:p w:rsidR="00B92414" w:rsidRPr="00FD5C0C" w:rsidRDefault="00D52F4F" w:rsidP="00B92414">
      <w:pPr>
        <w:spacing w:line="240" w:lineRule="auto"/>
        <w:rPr>
          <w:rFonts w:ascii="Times New Roman" w:eastAsia="Times New Roman" w:hAnsi="Times New Roman" w:cs="Times New Roman"/>
          <w:b/>
          <w:sz w:val="24"/>
          <w:szCs w:val="24"/>
        </w:rPr>
      </w:pPr>
      <w:r>
        <w:rPr>
          <w:rFonts w:ascii="Arial" w:eastAsia="Times New Roman" w:hAnsi="Arial" w:cs="Arial"/>
          <w:b/>
          <w:color w:val="000000"/>
          <w:sz w:val="24"/>
          <w:szCs w:val="24"/>
        </w:rPr>
        <w:lastRenderedPageBreak/>
        <w:t>TH</w:t>
      </w:r>
      <w:r w:rsidR="00B92414" w:rsidRPr="00FD5C0C">
        <w:rPr>
          <w:rFonts w:ascii="Arial" w:eastAsia="Times New Roman" w:hAnsi="Arial" w:cs="Arial"/>
          <w:b/>
          <w:color w:val="000000"/>
          <w:sz w:val="24"/>
          <w:szCs w:val="24"/>
        </w:rPr>
        <w:t>E ARKANSAS OUT OF SCHOOL NETWORK</w:t>
      </w:r>
    </w:p>
    <w:p w:rsidR="00FD5C0C" w:rsidRDefault="00B92414" w:rsidP="00FD5C0C">
      <w:pPr>
        <w:spacing w:line="240" w:lineRule="auto"/>
        <w:rPr>
          <w:rFonts w:ascii="Arial" w:eastAsia="Times New Roman" w:hAnsi="Arial" w:cs="Arial"/>
          <w:color w:val="000000"/>
          <w:sz w:val="24"/>
          <w:szCs w:val="24"/>
        </w:rPr>
      </w:pPr>
      <w:r w:rsidRPr="00B92414">
        <w:rPr>
          <w:rFonts w:ascii="Arial" w:eastAsia="Times New Roman" w:hAnsi="Arial" w:cs="Arial"/>
          <w:color w:val="000000"/>
          <w:sz w:val="24"/>
          <w:szCs w:val="24"/>
        </w:rPr>
        <w:t>The Arkansas out of School Network (AOSN) is</w:t>
      </w:r>
      <w:r w:rsidR="00FD5C0C">
        <w:rPr>
          <w:rFonts w:ascii="Arial" w:eastAsia="Times New Roman" w:hAnsi="Arial" w:cs="Arial"/>
          <w:color w:val="000000"/>
          <w:sz w:val="24"/>
          <w:szCs w:val="24"/>
        </w:rPr>
        <w:t xml:space="preserve"> an organized in</w:t>
      </w:r>
      <w:r w:rsidR="002641F8">
        <w:rPr>
          <w:rFonts w:ascii="Arial" w:eastAsia="Times New Roman" w:hAnsi="Arial" w:cs="Arial"/>
          <w:color w:val="000000"/>
          <w:sz w:val="24"/>
          <w:szCs w:val="24"/>
        </w:rPr>
        <w:t>i</w:t>
      </w:r>
      <w:r w:rsidR="00FD5C0C">
        <w:rPr>
          <w:rFonts w:ascii="Arial" w:eastAsia="Times New Roman" w:hAnsi="Arial" w:cs="Arial"/>
          <w:color w:val="000000"/>
          <w:sz w:val="24"/>
          <w:szCs w:val="24"/>
        </w:rPr>
        <w:t xml:space="preserve">tiative that serves as </w:t>
      </w:r>
      <w:proofErr w:type="gramStart"/>
      <w:r w:rsidR="00FD5C0C">
        <w:rPr>
          <w:rFonts w:ascii="Arial" w:eastAsia="Times New Roman" w:hAnsi="Arial" w:cs="Arial"/>
          <w:color w:val="000000"/>
          <w:sz w:val="24"/>
          <w:szCs w:val="24"/>
        </w:rPr>
        <w:t xml:space="preserve">a </w:t>
      </w:r>
      <w:r w:rsidRPr="00B92414">
        <w:rPr>
          <w:rFonts w:ascii="Arial" w:eastAsia="Times New Roman" w:hAnsi="Arial" w:cs="Arial"/>
          <w:color w:val="000000"/>
          <w:sz w:val="24"/>
          <w:szCs w:val="24"/>
        </w:rPr>
        <w:t xml:space="preserve"> vehicle</w:t>
      </w:r>
      <w:proofErr w:type="gramEnd"/>
      <w:r w:rsidRPr="00B92414">
        <w:rPr>
          <w:rFonts w:ascii="Arial" w:eastAsia="Times New Roman" w:hAnsi="Arial" w:cs="Arial"/>
          <w:color w:val="000000"/>
          <w:sz w:val="24"/>
          <w:szCs w:val="24"/>
        </w:rPr>
        <w:t xml:space="preserve"> for bringing together policymakers, educators, childcare providers, youth development workers, program developers, advocates, parents and others interested in improving outcomes for children and youth through school-based/school-linked afterschool programs. AOSN provides a means to encourage local and state policymakers to invest additional resources wisely to expand quality </w:t>
      </w:r>
      <w:r w:rsidRPr="00B92414">
        <w:rPr>
          <w:rFonts w:ascii="Arial" w:eastAsia="Times New Roman" w:hAnsi="Arial" w:cs="Arial"/>
          <w:color w:val="000000"/>
          <w:sz w:val="24"/>
          <w:szCs w:val="24"/>
          <w:u w:val="single"/>
        </w:rPr>
        <w:t xml:space="preserve">afterschool </w:t>
      </w:r>
      <w:r w:rsidRPr="00B92414">
        <w:rPr>
          <w:rFonts w:ascii="Arial" w:eastAsia="Times New Roman" w:hAnsi="Arial" w:cs="Arial"/>
          <w:color w:val="000000"/>
          <w:sz w:val="24"/>
          <w:szCs w:val="24"/>
        </w:rPr>
        <w:t xml:space="preserve">opportunities to address particular needs to improve quality and sustainability. The Network also provides a means for joint planning, sharing of resources and best practices, building bridges to and between federal, state, and local </w:t>
      </w:r>
      <w:r w:rsidRPr="00B92414">
        <w:rPr>
          <w:rFonts w:ascii="Arial" w:eastAsia="Times New Roman" w:hAnsi="Arial" w:cs="Arial"/>
          <w:color w:val="000000"/>
          <w:sz w:val="24"/>
          <w:szCs w:val="24"/>
          <w:u w:val="single"/>
        </w:rPr>
        <w:t>afterschool</w:t>
      </w:r>
      <w:r w:rsidRPr="00B92414">
        <w:rPr>
          <w:rFonts w:ascii="Arial" w:eastAsia="Times New Roman" w:hAnsi="Arial" w:cs="Arial"/>
          <w:color w:val="000000"/>
          <w:sz w:val="24"/>
          <w:szCs w:val="24"/>
        </w:rPr>
        <w:t xml:space="preserve"> initiatives and forging partnerships necessary for comprehensive statewide </w:t>
      </w:r>
      <w:r w:rsidRPr="00B92414">
        <w:rPr>
          <w:rFonts w:ascii="Arial" w:eastAsia="Times New Roman" w:hAnsi="Arial" w:cs="Arial"/>
          <w:color w:val="000000"/>
          <w:sz w:val="24"/>
          <w:szCs w:val="24"/>
          <w:u w:val="single"/>
        </w:rPr>
        <w:t>afterschool</w:t>
      </w:r>
      <w:r w:rsidRPr="00B92414">
        <w:rPr>
          <w:rFonts w:ascii="Arial" w:eastAsia="Times New Roman" w:hAnsi="Arial" w:cs="Arial"/>
          <w:color w:val="000000"/>
          <w:sz w:val="24"/>
          <w:szCs w:val="24"/>
        </w:rPr>
        <w:t xml:space="preserve"> policies. AOSN is committed to creating safe, healthy, and enriching experiences for Arkansas youth during out of school times by helping to strengthen, expand and sustain Arkansas’s school-based and school=linked services to children and youth, ages 5-19, during out of school time. </w:t>
      </w:r>
    </w:p>
    <w:p w:rsidR="00B92414" w:rsidRPr="00B92414" w:rsidRDefault="00B92414" w:rsidP="00FD5C0C">
      <w:pPr>
        <w:spacing w:line="240" w:lineRule="auto"/>
        <w:rPr>
          <w:rFonts w:ascii="Times New Roman" w:eastAsia="Times New Roman" w:hAnsi="Times New Roman" w:cs="Times New Roman"/>
          <w:sz w:val="24"/>
          <w:szCs w:val="24"/>
        </w:rPr>
      </w:pPr>
      <w:r w:rsidRPr="00B92414">
        <w:rPr>
          <w:rFonts w:ascii="Arial" w:eastAsia="Times New Roman" w:hAnsi="Arial" w:cs="Arial"/>
          <w:color w:val="000000"/>
          <w:sz w:val="24"/>
          <w:szCs w:val="24"/>
        </w:rPr>
        <w:t>To learn more about AOSN visit</w:t>
      </w:r>
      <w:hyperlink r:id="rId37" w:history="1">
        <w:r w:rsidRPr="00B92414">
          <w:rPr>
            <w:rFonts w:ascii="Arial" w:eastAsia="Times New Roman" w:hAnsi="Arial" w:cs="Arial"/>
            <w:color w:val="000000"/>
            <w:sz w:val="24"/>
            <w:szCs w:val="24"/>
          </w:rPr>
          <w:t xml:space="preserve"> </w:t>
        </w:r>
        <w:r w:rsidRPr="00B92414">
          <w:rPr>
            <w:rFonts w:ascii="Arial" w:eastAsia="Times New Roman" w:hAnsi="Arial" w:cs="Arial"/>
            <w:color w:val="0000FF"/>
            <w:sz w:val="24"/>
            <w:szCs w:val="24"/>
            <w:u w:val="single"/>
          </w:rPr>
          <w:t>www.aosn.org</w:t>
        </w:r>
      </w:hyperlink>
      <w:r w:rsidRPr="00B92414">
        <w:rPr>
          <w:rFonts w:ascii="Arial" w:eastAsia="Times New Roman" w:hAnsi="Arial" w:cs="Arial"/>
          <w:color w:val="000000"/>
          <w:sz w:val="24"/>
          <w:szCs w:val="24"/>
        </w:rPr>
        <w:t>.</w:t>
      </w:r>
    </w:p>
    <w:p w:rsidR="00FD5C0C" w:rsidRDefault="00FD5C0C" w:rsidP="00B92414">
      <w:pPr>
        <w:spacing w:line="240" w:lineRule="auto"/>
        <w:jc w:val="center"/>
        <w:rPr>
          <w:rFonts w:ascii="Arial" w:eastAsia="Times New Roman" w:hAnsi="Arial" w:cs="Arial"/>
          <w:color w:val="000000"/>
          <w:sz w:val="24"/>
          <w:szCs w:val="24"/>
        </w:rPr>
      </w:pPr>
      <w:r>
        <w:rPr>
          <w:rFonts w:ascii="Arial" w:eastAsia="Times New Roman" w:hAnsi="Arial" w:cs="Arial"/>
          <w:noProof/>
          <w:color w:val="000000"/>
          <w:sz w:val="24"/>
          <w:szCs w:val="24"/>
        </w:rPr>
        <w:drawing>
          <wp:inline distT="0" distB="0" distL="0" distR="0">
            <wp:extent cx="2523744" cy="80467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utofSchoolNetwork_logo.jpg"/>
                    <pic:cNvPicPr/>
                  </pic:nvPicPr>
                  <pic:blipFill>
                    <a:blip r:embed="rId3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523744" cy="804672"/>
                    </a:xfrm>
                    <a:prstGeom prst="rect">
                      <a:avLst/>
                    </a:prstGeom>
                  </pic:spPr>
                </pic:pic>
              </a:graphicData>
            </a:graphic>
          </wp:inline>
        </w:drawing>
      </w:r>
    </w:p>
    <w:p w:rsidR="00B92414" w:rsidRPr="00FD5C0C" w:rsidRDefault="00FD5C0C" w:rsidP="00FD5C0C">
      <w:pPr>
        <w:spacing w:line="240" w:lineRule="auto"/>
        <w:rPr>
          <w:rFonts w:ascii="Arial" w:eastAsia="Times New Roman" w:hAnsi="Arial" w:cs="Arial"/>
          <w:b/>
        </w:rPr>
      </w:pPr>
      <w:r w:rsidRPr="00FD5C0C">
        <w:rPr>
          <w:rFonts w:ascii="Arial" w:eastAsia="Times New Roman" w:hAnsi="Arial" w:cs="Arial"/>
          <w:b/>
          <w:color w:val="000000"/>
        </w:rPr>
        <w:t>Partner Information:</w:t>
      </w:r>
    </w:p>
    <w:p w:rsidR="00B92414" w:rsidRPr="00FD5C0C" w:rsidRDefault="00B92414" w:rsidP="00B92414">
      <w:pPr>
        <w:spacing w:line="240" w:lineRule="auto"/>
        <w:rPr>
          <w:rFonts w:ascii="Arial" w:eastAsia="Times New Roman" w:hAnsi="Arial" w:cs="Arial"/>
        </w:rPr>
      </w:pPr>
      <w:r w:rsidRPr="00FD5C0C">
        <w:rPr>
          <w:rFonts w:ascii="Arial" w:eastAsia="Times New Roman" w:hAnsi="Arial" w:cs="Arial"/>
          <w:color w:val="000000"/>
        </w:rPr>
        <w:t>ASU/Childhood Services                      Arkansas Department of Education</w:t>
      </w:r>
    </w:p>
    <w:p w:rsidR="00B92414" w:rsidRPr="00FD5C0C" w:rsidRDefault="00B92414" w:rsidP="00B92414">
      <w:pPr>
        <w:spacing w:line="240" w:lineRule="auto"/>
        <w:rPr>
          <w:rFonts w:ascii="Arial" w:eastAsia="Times New Roman" w:hAnsi="Arial" w:cs="Arial"/>
        </w:rPr>
      </w:pPr>
      <w:r w:rsidRPr="00FD5C0C">
        <w:rPr>
          <w:rFonts w:ascii="Arial" w:eastAsia="Times New Roman" w:hAnsi="Arial" w:cs="Arial"/>
          <w:color w:val="000000"/>
        </w:rPr>
        <w:t>1-870-972-3055                                  1-501-683-4497</w:t>
      </w:r>
    </w:p>
    <w:p w:rsidR="00B92414" w:rsidRPr="00FD5C0C" w:rsidRDefault="00B92414" w:rsidP="00B92414">
      <w:pPr>
        <w:spacing w:line="240" w:lineRule="auto"/>
        <w:rPr>
          <w:rFonts w:ascii="Arial" w:eastAsia="Times New Roman" w:hAnsi="Arial" w:cs="Arial"/>
        </w:rPr>
      </w:pPr>
      <w:r w:rsidRPr="00FD5C0C">
        <w:rPr>
          <w:rFonts w:ascii="Arial" w:eastAsia="Times New Roman" w:hAnsi="Arial" w:cs="Arial"/>
          <w:color w:val="000000"/>
        </w:rPr>
        <w:t>1-888-429-1585                                  1-501-682-4475</w:t>
      </w:r>
    </w:p>
    <w:p w:rsidR="00B92414" w:rsidRPr="00FD5C0C" w:rsidRDefault="00977B43" w:rsidP="00B92414">
      <w:pPr>
        <w:spacing w:line="240" w:lineRule="auto"/>
        <w:rPr>
          <w:rFonts w:ascii="Arial" w:eastAsia="Times New Roman" w:hAnsi="Arial" w:cs="Arial"/>
        </w:rPr>
      </w:pPr>
      <w:hyperlink r:id="rId39" w:history="1">
        <w:r w:rsidR="00B92414" w:rsidRPr="00FD5C0C">
          <w:rPr>
            <w:rFonts w:ascii="Arial" w:eastAsia="Times New Roman" w:hAnsi="Arial" w:cs="Arial"/>
            <w:color w:val="0000FF"/>
            <w:u w:val="single"/>
          </w:rPr>
          <w:t>http://chs.astate.edu</w:t>
        </w:r>
      </w:hyperlink>
      <w:r w:rsidR="00B92414" w:rsidRPr="00FD5C0C">
        <w:rPr>
          <w:rFonts w:ascii="Arial" w:eastAsia="Times New Roman" w:hAnsi="Arial" w:cs="Arial"/>
          <w:color w:val="000000"/>
        </w:rPr>
        <w:t xml:space="preserve">                          </w:t>
      </w:r>
      <w:hyperlink r:id="rId40" w:history="1">
        <w:r w:rsidR="00B92414" w:rsidRPr="00FD5C0C">
          <w:rPr>
            <w:rFonts w:ascii="Arial" w:eastAsia="Times New Roman" w:hAnsi="Arial" w:cs="Arial"/>
            <w:color w:val="0000FF"/>
            <w:u w:val="single"/>
          </w:rPr>
          <w:t>http://arkansased.org</w:t>
        </w:r>
      </w:hyperlink>
    </w:p>
    <w:p w:rsidR="00B92414" w:rsidRPr="00FD5C0C" w:rsidRDefault="00B92414" w:rsidP="00B92414">
      <w:pPr>
        <w:spacing w:before="240" w:line="240" w:lineRule="auto"/>
        <w:rPr>
          <w:rFonts w:ascii="Arial" w:eastAsia="Times New Roman" w:hAnsi="Arial" w:cs="Arial"/>
        </w:rPr>
      </w:pPr>
      <w:r w:rsidRPr="00FD5C0C">
        <w:rPr>
          <w:rFonts w:ascii="Arial" w:eastAsia="Times New Roman" w:hAnsi="Arial" w:cs="Arial"/>
          <w:color w:val="000000"/>
        </w:rPr>
        <w:t>Arkansas Division of Child Care</w:t>
      </w:r>
      <w:r w:rsidR="003973B1">
        <w:rPr>
          <w:rFonts w:ascii="Arial" w:eastAsia="Times New Roman" w:hAnsi="Arial" w:cs="Arial"/>
          <w:color w:val="000000"/>
        </w:rPr>
        <w:t xml:space="preserve"> and Early Childhood E</w:t>
      </w:r>
      <w:r w:rsidRPr="00FD5C0C">
        <w:rPr>
          <w:rFonts w:ascii="Arial" w:eastAsia="Times New Roman" w:hAnsi="Arial" w:cs="Arial"/>
          <w:color w:val="000000"/>
        </w:rPr>
        <w:t>ducation</w:t>
      </w:r>
    </w:p>
    <w:p w:rsidR="00B92414" w:rsidRPr="00FD5C0C" w:rsidRDefault="00B92414" w:rsidP="00B92414">
      <w:pPr>
        <w:spacing w:before="240" w:line="240" w:lineRule="auto"/>
        <w:rPr>
          <w:rFonts w:ascii="Arial" w:eastAsia="Times New Roman" w:hAnsi="Arial" w:cs="Arial"/>
        </w:rPr>
      </w:pPr>
      <w:r w:rsidRPr="00FD5C0C">
        <w:rPr>
          <w:rFonts w:ascii="Arial" w:eastAsia="Times New Roman" w:hAnsi="Arial" w:cs="Arial"/>
          <w:color w:val="000000"/>
        </w:rPr>
        <w:t>1-501-682-9699</w:t>
      </w:r>
    </w:p>
    <w:p w:rsidR="00B92414" w:rsidRPr="00FD5C0C" w:rsidRDefault="00B92414" w:rsidP="00B92414">
      <w:pPr>
        <w:spacing w:before="240" w:line="240" w:lineRule="auto"/>
        <w:rPr>
          <w:rFonts w:ascii="Arial" w:eastAsia="Times New Roman" w:hAnsi="Arial" w:cs="Arial"/>
        </w:rPr>
      </w:pPr>
      <w:r w:rsidRPr="00FD5C0C">
        <w:rPr>
          <w:rFonts w:ascii="Arial" w:eastAsia="Times New Roman" w:hAnsi="Arial" w:cs="Arial"/>
          <w:color w:val="000000"/>
        </w:rPr>
        <w:t>1-800-445-3316</w:t>
      </w:r>
    </w:p>
    <w:p w:rsidR="00B92414" w:rsidRPr="00FD5C0C" w:rsidRDefault="00977B43" w:rsidP="00B92414">
      <w:pPr>
        <w:spacing w:before="240" w:line="240" w:lineRule="auto"/>
        <w:rPr>
          <w:rFonts w:ascii="Arial" w:eastAsia="Times New Roman" w:hAnsi="Arial" w:cs="Arial"/>
        </w:rPr>
      </w:pPr>
      <w:hyperlink r:id="rId41" w:history="1">
        <w:r w:rsidR="00B92414" w:rsidRPr="00FD5C0C">
          <w:rPr>
            <w:rFonts w:ascii="Arial" w:eastAsia="Times New Roman" w:hAnsi="Arial" w:cs="Arial"/>
            <w:color w:val="0000FF"/>
            <w:u w:val="single"/>
          </w:rPr>
          <w:t>http://www.arkansas.gov/childcare</w:t>
        </w:r>
      </w:hyperlink>
      <w:r w:rsidR="00B92414" w:rsidRPr="00FD5C0C">
        <w:rPr>
          <w:rFonts w:ascii="Arial" w:eastAsia="Times New Roman" w:hAnsi="Arial" w:cs="Arial"/>
          <w:color w:val="000000"/>
        </w:rPr>
        <w:t xml:space="preserve"> </w:t>
      </w:r>
    </w:p>
    <w:tbl>
      <w:tblPr>
        <w:tblW w:w="0" w:type="auto"/>
        <w:tblCellMar>
          <w:top w:w="15" w:type="dxa"/>
          <w:left w:w="15" w:type="dxa"/>
          <w:bottom w:w="15" w:type="dxa"/>
          <w:right w:w="15" w:type="dxa"/>
        </w:tblCellMar>
        <w:tblLook w:val="04A0"/>
      </w:tblPr>
      <w:tblGrid>
        <w:gridCol w:w="9570"/>
      </w:tblGrid>
      <w:tr w:rsidR="00B92414" w:rsidRPr="00B92414" w:rsidTr="00B92414">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92414" w:rsidRPr="00B92414" w:rsidRDefault="00B92414" w:rsidP="00667DE0">
            <w:pPr>
              <w:spacing w:line="0" w:lineRule="atLeast"/>
              <w:rPr>
                <w:rFonts w:ascii="Times New Roman" w:eastAsia="Times New Roman" w:hAnsi="Times New Roman" w:cs="Times New Roman"/>
                <w:sz w:val="24"/>
                <w:szCs w:val="24"/>
              </w:rPr>
            </w:pPr>
            <w:r w:rsidRPr="00B92414">
              <w:rPr>
                <w:rFonts w:ascii="Arial" w:eastAsia="Times New Roman" w:hAnsi="Arial" w:cs="Arial"/>
                <w:color w:val="000000"/>
                <w:sz w:val="23"/>
                <w:szCs w:val="23"/>
              </w:rPr>
              <w:t xml:space="preserve">The Arkansas Standards for </w:t>
            </w:r>
            <w:r w:rsidR="00667DE0">
              <w:rPr>
                <w:rFonts w:ascii="Arial" w:eastAsia="Times New Roman" w:hAnsi="Arial" w:cs="Arial"/>
                <w:color w:val="000000"/>
                <w:sz w:val="23"/>
                <w:szCs w:val="23"/>
              </w:rPr>
              <w:t>Out-of-School Time Program Quality</w:t>
            </w:r>
            <w:r w:rsidRPr="00B92414">
              <w:rPr>
                <w:rFonts w:ascii="Arial" w:eastAsia="Times New Roman" w:hAnsi="Arial" w:cs="Arial"/>
                <w:color w:val="000000"/>
                <w:sz w:val="23"/>
                <w:szCs w:val="23"/>
              </w:rPr>
              <w:t xml:space="preserve"> are dedicated to the frontline staff, administrators and intermediaries who advance the afterschool profession while keeping kids safe, inspiring them to learn and helping their working families.</w:t>
            </w:r>
          </w:p>
        </w:tc>
      </w:tr>
    </w:tbl>
    <w:p w:rsidR="00B92414" w:rsidRPr="00B92414" w:rsidRDefault="00B92414" w:rsidP="00B92414">
      <w:pPr>
        <w:spacing w:after="0" w:line="240" w:lineRule="auto"/>
        <w:rPr>
          <w:rFonts w:ascii="Times New Roman" w:eastAsia="Times New Roman" w:hAnsi="Times New Roman" w:cs="Times New Roman"/>
          <w:sz w:val="24"/>
          <w:szCs w:val="24"/>
        </w:rPr>
      </w:pPr>
    </w:p>
    <w:sectPr w:rsidR="00B92414" w:rsidRPr="00B92414" w:rsidSect="00977B43">
      <w:footerReference w:type="default" r:id="rId4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73E6" w:rsidRDefault="000673E6" w:rsidP="004765E4">
      <w:pPr>
        <w:spacing w:after="0" w:line="240" w:lineRule="auto"/>
      </w:pPr>
      <w:r>
        <w:separator/>
      </w:r>
    </w:p>
  </w:endnote>
  <w:endnote w:type="continuationSeparator" w:id="0">
    <w:p w:rsidR="000673E6" w:rsidRDefault="000673E6" w:rsidP="004765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4210982"/>
      <w:docPartObj>
        <w:docPartGallery w:val="Page Numbers (Bottom of Page)"/>
        <w:docPartUnique/>
      </w:docPartObj>
    </w:sdtPr>
    <w:sdtEndPr>
      <w:rPr>
        <w:noProof/>
      </w:rPr>
    </w:sdtEndPr>
    <w:sdtContent>
      <w:p w:rsidR="004765E4" w:rsidRDefault="00977B43">
        <w:pPr>
          <w:pStyle w:val="Footer"/>
        </w:pPr>
        <w:r>
          <w:fldChar w:fldCharType="begin"/>
        </w:r>
        <w:r w:rsidR="004765E4">
          <w:instrText xml:space="preserve"> PAGE   \* MERGEFORMAT </w:instrText>
        </w:r>
        <w:r>
          <w:fldChar w:fldCharType="separate"/>
        </w:r>
        <w:r w:rsidR="00EB3378">
          <w:rPr>
            <w:noProof/>
          </w:rPr>
          <w:t>1</w:t>
        </w:r>
        <w:r>
          <w:rPr>
            <w:noProof/>
          </w:rPr>
          <w:fldChar w:fldCharType="end"/>
        </w:r>
      </w:p>
    </w:sdtContent>
  </w:sdt>
  <w:p w:rsidR="004765E4" w:rsidRDefault="004765E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73E6" w:rsidRDefault="000673E6" w:rsidP="004765E4">
      <w:pPr>
        <w:spacing w:after="0" w:line="240" w:lineRule="auto"/>
      </w:pPr>
      <w:r>
        <w:separator/>
      </w:r>
    </w:p>
  </w:footnote>
  <w:footnote w:type="continuationSeparator" w:id="0">
    <w:p w:rsidR="000673E6" w:rsidRDefault="000673E6" w:rsidP="004765E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33C2"/>
    <w:multiLevelType w:val="hybridMultilevel"/>
    <w:tmpl w:val="B2A0336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7A33C3"/>
    <w:multiLevelType w:val="hybridMultilevel"/>
    <w:tmpl w:val="3DB48188"/>
    <w:lvl w:ilvl="0" w:tplc="04090001">
      <w:start w:val="1"/>
      <w:numFmt w:val="bullet"/>
      <w:lvlText w:val=""/>
      <w:lvlJc w:val="left"/>
      <w:pPr>
        <w:ind w:left="1440" w:hanging="360"/>
      </w:pPr>
      <w:rPr>
        <w:rFonts w:ascii="Symbol" w:hAnsi="Symbol" w:hint="default"/>
      </w:rPr>
    </w:lvl>
    <w:lvl w:ilvl="1" w:tplc="CA3E281C">
      <w:numFmt w:val="bullet"/>
      <w:lvlText w:val="·"/>
      <w:lvlJc w:val="left"/>
      <w:pPr>
        <w:ind w:left="2475" w:hanging="675"/>
      </w:pPr>
      <w:rPr>
        <w:rFonts w:ascii="Arial" w:eastAsia="Times New Roman" w:hAnsi="Arial" w:cs="Arial" w:hint="default"/>
        <w:color w:val="000000"/>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9C3297F"/>
    <w:multiLevelType w:val="hybridMultilevel"/>
    <w:tmpl w:val="56A0C25C"/>
    <w:lvl w:ilvl="0" w:tplc="04090001">
      <w:start w:val="1"/>
      <w:numFmt w:val="bullet"/>
      <w:lvlText w:val=""/>
      <w:lvlJc w:val="left"/>
      <w:pPr>
        <w:ind w:left="1440" w:hanging="360"/>
      </w:pPr>
      <w:rPr>
        <w:rFonts w:ascii="Symbol" w:hAnsi="Symbol" w:hint="default"/>
      </w:rPr>
    </w:lvl>
    <w:lvl w:ilvl="1" w:tplc="BE8E0570">
      <w:numFmt w:val="bullet"/>
      <w:lvlText w:val="·"/>
      <w:lvlJc w:val="left"/>
      <w:pPr>
        <w:ind w:left="2475" w:hanging="675"/>
      </w:pPr>
      <w:rPr>
        <w:rFonts w:ascii="Arial" w:eastAsia="Times New Roman" w:hAnsi="Arial" w:cs="Arial" w:hint="default"/>
        <w:color w:val="000000"/>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E3D61A4"/>
    <w:multiLevelType w:val="hybridMultilevel"/>
    <w:tmpl w:val="47C4BD7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BE4E75"/>
    <w:multiLevelType w:val="hybridMultilevel"/>
    <w:tmpl w:val="399EC0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4E6046"/>
    <w:multiLevelType w:val="hybridMultilevel"/>
    <w:tmpl w:val="75D850FE"/>
    <w:lvl w:ilvl="0" w:tplc="E558264C">
      <w:start w:val="1"/>
      <w:numFmt w:val="decimal"/>
      <w:lvlText w:val="%1."/>
      <w:lvlJc w:val="left"/>
      <w:pPr>
        <w:ind w:left="960" w:hanging="600"/>
      </w:pPr>
      <w:rPr>
        <w:rFonts w:ascii="Arial" w:hAnsi="Arial" w:cs="Arial" w:hint="default"/>
        <w:color w:val="00000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A4155C"/>
    <w:multiLevelType w:val="hybridMultilevel"/>
    <w:tmpl w:val="53289AE0"/>
    <w:lvl w:ilvl="0" w:tplc="E558264C">
      <w:start w:val="1"/>
      <w:numFmt w:val="decimal"/>
      <w:lvlText w:val="%1."/>
      <w:lvlJc w:val="left"/>
      <w:pPr>
        <w:ind w:left="600" w:hanging="600"/>
      </w:pPr>
      <w:rPr>
        <w:rFonts w:ascii="Arial" w:hAnsi="Arial" w:cs="Arial" w:hint="default"/>
        <w:color w:val="000000"/>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A87717E"/>
    <w:multiLevelType w:val="hybridMultilevel"/>
    <w:tmpl w:val="70922136"/>
    <w:lvl w:ilvl="0" w:tplc="04090001">
      <w:start w:val="1"/>
      <w:numFmt w:val="bullet"/>
      <w:lvlText w:val=""/>
      <w:lvlJc w:val="left"/>
      <w:pPr>
        <w:ind w:left="1540" w:hanging="360"/>
      </w:pPr>
      <w:rPr>
        <w:rFonts w:ascii="Symbol" w:hAnsi="Symbol" w:hint="default"/>
      </w:rPr>
    </w:lvl>
    <w:lvl w:ilvl="1" w:tplc="04090001">
      <w:start w:val="1"/>
      <w:numFmt w:val="bullet"/>
      <w:lvlText w:val=""/>
      <w:lvlJc w:val="left"/>
      <w:pPr>
        <w:ind w:left="2260" w:hanging="360"/>
      </w:pPr>
      <w:rPr>
        <w:rFonts w:ascii="Symbol" w:hAnsi="Symbol"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8">
    <w:nsid w:val="1B5D6EE0"/>
    <w:multiLevelType w:val="hybridMultilevel"/>
    <w:tmpl w:val="B1E64D0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255E8A"/>
    <w:multiLevelType w:val="multilevel"/>
    <w:tmpl w:val="178473E8"/>
    <w:lvl w:ilvl="0">
      <w:start w:val="1"/>
      <w:numFmt w:val="bullet"/>
      <w:lvlText w:val=""/>
      <w:lvlJc w:val="left"/>
      <w:pPr>
        <w:tabs>
          <w:tab w:val="num" w:pos="1440"/>
        </w:tabs>
        <w:ind w:left="1440" w:hanging="360"/>
      </w:pPr>
      <w:rPr>
        <w:rFonts w:ascii="Symbol" w:hAnsi="Symbol" w:hint="default"/>
        <w:color w:val="000000"/>
        <w:sz w:val="23"/>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0">
    <w:nsid w:val="21F8554B"/>
    <w:multiLevelType w:val="hybridMultilevel"/>
    <w:tmpl w:val="DC82FF3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5543124"/>
    <w:multiLevelType w:val="hybridMultilevel"/>
    <w:tmpl w:val="E266EE4C"/>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2100" w:hanging="660"/>
      </w:pPr>
      <w:rPr>
        <w:rFonts w:ascii="Symbol" w:hAnsi="Symbol" w:hint="default"/>
        <w:color w:val="000000"/>
      </w:rPr>
    </w:lvl>
    <w:lvl w:ilvl="2" w:tplc="9AFC2B90">
      <w:numFmt w:val="bullet"/>
      <w:lvlText w:val="·"/>
      <w:lvlJc w:val="left"/>
      <w:pPr>
        <w:ind w:left="2805" w:hanging="645"/>
      </w:pPr>
      <w:rPr>
        <w:rFonts w:ascii="Arial" w:eastAsia="Times New Roman" w:hAnsi="Arial" w:cs="Arial" w:hint="default"/>
        <w:color w:val="000000"/>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C4B6EF5"/>
    <w:multiLevelType w:val="hybridMultilevel"/>
    <w:tmpl w:val="6BD2E6AC"/>
    <w:lvl w:ilvl="0" w:tplc="04090001">
      <w:start w:val="1"/>
      <w:numFmt w:val="bullet"/>
      <w:lvlText w:val=""/>
      <w:lvlJc w:val="left"/>
      <w:pPr>
        <w:ind w:left="720" w:hanging="360"/>
      </w:pPr>
      <w:rPr>
        <w:rFonts w:ascii="Symbol" w:hAnsi="Symbol" w:hint="default"/>
        <w:color w:val="000000"/>
        <w:sz w:val="23"/>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CD76B53"/>
    <w:multiLevelType w:val="hybridMultilevel"/>
    <w:tmpl w:val="2DAED83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DC405CC"/>
    <w:multiLevelType w:val="hybridMultilevel"/>
    <w:tmpl w:val="0928A37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EE66BA5"/>
    <w:multiLevelType w:val="multilevel"/>
    <w:tmpl w:val="CA825DA0"/>
    <w:lvl w:ilvl="0">
      <w:start w:val="1"/>
      <w:numFmt w:val="bullet"/>
      <w:lvlText w:val=""/>
      <w:lvlJc w:val="left"/>
      <w:pPr>
        <w:ind w:left="1440" w:hanging="360"/>
      </w:pPr>
      <w:rPr>
        <w:rFonts w:ascii="Symbol" w:hAnsi="Symbol" w:hint="default"/>
        <w:color w:val="000000"/>
        <w:sz w:val="23"/>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6">
    <w:nsid w:val="308231E4"/>
    <w:multiLevelType w:val="hybridMultilevel"/>
    <w:tmpl w:val="4912B6F4"/>
    <w:lvl w:ilvl="0" w:tplc="04090001">
      <w:start w:val="1"/>
      <w:numFmt w:val="bullet"/>
      <w:lvlText w:val=""/>
      <w:lvlJc w:val="left"/>
      <w:pPr>
        <w:ind w:left="2070" w:hanging="675"/>
      </w:pPr>
      <w:rPr>
        <w:rFonts w:ascii="Symbol" w:hAnsi="Symbol" w:hint="default"/>
        <w:color w:val="000000"/>
      </w:rPr>
    </w:lvl>
    <w:lvl w:ilvl="1" w:tplc="04090003" w:tentative="1">
      <w:start w:val="1"/>
      <w:numFmt w:val="bullet"/>
      <w:lvlText w:val="o"/>
      <w:lvlJc w:val="left"/>
      <w:pPr>
        <w:ind w:left="2475" w:hanging="360"/>
      </w:pPr>
      <w:rPr>
        <w:rFonts w:ascii="Courier New" w:hAnsi="Courier New" w:cs="Courier New" w:hint="default"/>
      </w:rPr>
    </w:lvl>
    <w:lvl w:ilvl="2" w:tplc="04090005" w:tentative="1">
      <w:start w:val="1"/>
      <w:numFmt w:val="bullet"/>
      <w:lvlText w:val=""/>
      <w:lvlJc w:val="left"/>
      <w:pPr>
        <w:ind w:left="3195" w:hanging="360"/>
      </w:pPr>
      <w:rPr>
        <w:rFonts w:ascii="Wingdings" w:hAnsi="Wingdings" w:hint="default"/>
      </w:rPr>
    </w:lvl>
    <w:lvl w:ilvl="3" w:tplc="04090001" w:tentative="1">
      <w:start w:val="1"/>
      <w:numFmt w:val="bullet"/>
      <w:lvlText w:val=""/>
      <w:lvlJc w:val="left"/>
      <w:pPr>
        <w:ind w:left="3915" w:hanging="360"/>
      </w:pPr>
      <w:rPr>
        <w:rFonts w:ascii="Symbol" w:hAnsi="Symbol" w:hint="default"/>
      </w:rPr>
    </w:lvl>
    <w:lvl w:ilvl="4" w:tplc="04090003" w:tentative="1">
      <w:start w:val="1"/>
      <w:numFmt w:val="bullet"/>
      <w:lvlText w:val="o"/>
      <w:lvlJc w:val="left"/>
      <w:pPr>
        <w:ind w:left="4635" w:hanging="360"/>
      </w:pPr>
      <w:rPr>
        <w:rFonts w:ascii="Courier New" w:hAnsi="Courier New" w:cs="Courier New" w:hint="default"/>
      </w:rPr>
    </w:lvl>
    <w:lvl w:ilvl="5" w:tplc="04090005" w:tentative="1">
      <w:start w:val="1"/>
      <w:numFmt w:val="bullet"/>
      <w:lvlText w:val=""/>
      <w:lvlJc w:val="left"/>
      <w:pPr>
        <w:ind w:left="5355" w:hanging="360"/>
      </w:pPr>
      <w:rPr>
        <w:rFonts w:ascii="Wingdings" w:hAnsi="Wingdings" w:hint="default"/>
      </w:rPr>
    </w:lvl>
    <w:lvl w:ilvl="6" w:tplc="04090001" w:tentative="1">
      <w:start w:val="1"/>
      <w:numFmt w:val="bullet"/>
      <w:lvlText w:val=""/>
      <w:lvlJc w:val="left"/>
      <w:pPr>
        <w:ind w:left="6075" w:hanging="360"/>
      </w:pPr>
      <w:rPr>
        <w:rFonts w:ascii="Symbol" w:hAnsi="Symbol" w:hint="default"/>
      </w:rPr>
    </w:lvl>
    <w:lvl w:ilvl="7" w:tplc="04090003" w:tentative="1">
      <w:start w:val="1"/>
      <w:numFmt w:val="bullet"/>
      <w:lvlText w:val="o"/>
      <w:lvlJc w:val="left"/>
      <w:pPr>
        <w:ind w:left="6795" w:hanging="360"/>
      </w:pPr>
      <w:rPr>
        <w:rFonts w:ascii="Courier New" w:hAnsi="Courier New" w:cs="Courier New" w:hint="default"/>
      </w:rPr>
    </w:lvl>
    <w:lvl w:ilvl="8" w:tplc="04090005" w:tentative="1">
      <w:start w:val="1"/>
      <w:numFmt w:val="bullet"/>
      <w:lvlText w:val=""/>
      <w:lvlJc w:val="left"/>
      <w:pPr>
        <w:ind w:left="7515" w:hanging="360"/>
      </w:pPr>
      <w:rPr>
        <w:rFonts w:ascii="Wingdings" w:hAnsi="Wingdings" w:hint="default"/>
      </w:rPr>
    </w:lvl>
  </w:abstractNum>
  <w:abstractNum w:abstractNumId="17">
    <w:nsid w:val="34362E07"/>
    <w:multiLevelType w:val="hybridMultilevel"/>
    <w:tmpl w:val="2A405508"/>
    <w:lvl w:ilvl="0" w:tplc="04090001">
      <w:start w:val="1"/>
      <w:numFmt w:val="bullet"/>
      <w:lvlText w:val=""/>
      <w:lvlJc w:val="left"/>
      <w:pPr>
        <w:ind w:left="1395" w:hanging="360"/>
      </w:pPr>
      <w:rPr>
        <w:rFonts w:ascii="Symbol" w:hAnsi="Symbol" w:hint="default"/>
      </w:rPr>
    </w:lvl>
    <w:lvl w:ilvl="1" w:tplc="04090003" w:tentative="1">
      <w:start w:val="1"/>
      <w:numFmt w:val="bullet"/>
      <w:lvlText w:val="o"/>
      <w:lvlJc w:val="left"/>
      <w:pPr>
        <w:ind w:left="2115" w:hanging="360"/>
      </w:pPr>
      <w:rPr>
        <w:rFonts w:ascii="Courier New" w:hAnsi="Courier New" w:cs="Courier New" w:hint="default"/>
      </w:rPr>
    </w:lvl>
    <w:lvl w:ilvl="2" w:tplc="04090005" w:tentative="1">
      <w:start w:val="1"/>
      <w:numFmt w:val="bullet"/>
      <w:lvlText w:val=""/>
      <w:lvlJc w:val="left"/>
      <w:pPr>
        <w:ind w:left="2835" w:hanging="360"/>
      </w:pPr>
      <w:rPr>
        <w:rFonts w:ascii="Wingdings" w:hAnsi="Wingdings" w:hint="default"/>
      </w:rPr>
    </w:lvl>
    <w:lvl w:ilvl="3" w:tplc="04090001" w:tentative="1">
      <w:start w:val="1"/>
      <w:numFmt w:val="bullet"/>
      <w:lvlText w:val=""/>
      <w:lvlJc w:val="left"/>
      <w:pPr>
        <w:ind w:left="3555" w:hanging="360"/>
      </w:pPr>
      <w:rPr>
        <w:rFonts w:ascii="Symbol" w:hAnsi="Symbol" w:hint="default"/>
      </w:rPr>
    </w:lvl>
    <w:lvl w:ilvl="4" w:tplc="04090003" w:tentative="1">
      <w:start w:val="1"/>
      <w:numFmt w:val="bullet"/>
      <w:lvlText w:val="o"/>
      <w:lvlJc w:val="left"/>
      <w:pPr>
        <w:ind w:left="4275" w:hanging="360"/>
      </w:pPr>
      <w:rPr>
        <w:rFonts w:ascii="Courier New" w:hAnsi="Courier New" w:cs="Courier New" w:hint="default"/>
      </w:rPr>
    </w:lvl>
    <w:lvl w:ilvl="5" w:tplc="04090005" w:tentative="1">
      <w:start w:val="1"/>
      <w:numFmt w:val="bullet"/>
      <w:lvlText w:val=""/>
      <w:lvlJc w:val="left"/>
      <w:pPr>
        <w:ind w:left="4995" w:hanging="360"/>
      </w:pPr>
      <w:rPr>
        <w:rFonts w:ascii="Wingdings" w:hAnsi="Wingdings" w:hint="default"/>
      </w:rPr>
    </w:lvl>
    <w:lvl w:ilvl="6" w:tplc="04090001" w:tentative="1">
      <w:start w:val="1"/>
      <w:numFmt w:val="bullet"/>
      <w:lvlText w:val=""/>
      <w:lvlJc w:val="left"/>
      <w:pPr>
        <w:ind w:left="5715" w:hanging="360"/>
      </w:pPr>
      <w:rPr>
        <w:rFonts w:ascii="Symbol" w:hAnsi="Symbol" w:hint="default"/>
      </w:rPr>
    </w:lvl>
    <w:lvl w:ilvl="7" w:tplc="04090003" w:tentative="1">
      <w:start w:val="1"/>
      <w:numFmt w:val="bullet"/>
      <w:lvlText w:val="o"/>
      <w:lvlJc w:val="left"/>
      <w:pPr>
        <w:ind w:left="6435" w:hanging="360"/>
      </w:pPr>
      <w:rPr>
        <w:rFonts w:ascii="Courier New" w:hAnsi="Courier New" w:cs="Courier New" w:hint="default"/>
      </w:rPr>
    </w:lvl>
    <w:lvl w:ilvl="8" w:tplc="04090005" w:tentative="1">
      <w:start w:val="1"/>
      <w:numFmt w:val="bullet"/>
      <w:lvlText w:val=""/>
      <w:lvlJc w:val="left"/>
      <w:pPr>
        <w:ind w:left="7155" w:hanging="360"/>
      </w:pPr>
      <w:rPr>
        <w:rFonts w:ascii="Wingdings" w:hAnsi="Wingdings" w:hint="default"/>
      </w:rPr>
    </w:lvl>
  </w:abstractNum>
  <w:abstractNum w:abstractNumId="18">
    <w:nsid w:val="36B31E9F"/>
    <w:multiLevelType w:val="hybridMultilevel"/>
    <w:tmpl w:val="6B4A89E2"/>
    <w:lvl w:ilvl="0" w:tplc="E558264C">
      <w:start w:val="1"/>
      <w:numFmt w:val="decimal"/>
      <w:lvlText w:val="%1."/>
      <w:lvlJc w:val="left"/>
      <w:pPr>
        <w:ind w:left="960" w:hanging="600"/>
      </w:pPr>
      <w:rPr>
        <w:rFonts w:ascii="Arial" w:hAnsi="Arial" w:cs="Arial" w:hint="default"/>
        <w:color w:val="00000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D3674CC"/>
    <w:multiLevelType w:val="hybridMultilevel"/>
    <w:tmpl w:val="29064E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3D971702"/>
    <w:multiLevelType w:val="hybridMultilevel"/>
    <w:tmpl w:val="D14E4034"/>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3F072565"/>
    <w:multiLevelType w:val="multilevel"/>
    <w:tmpl w:val="B3369844"/>
    <w:lvl w:ilvl="0">
      <w:numFmt w:val="bullet"/>
      <w:lvlText w:val="·"/>
      <w:lvlJc w:val="left"/>
      <w:pPr>
        <w:tabs>
          <w:tab w:val="num" w:pos="720"/>
        </w:tabs>
        <w:ind w:left="720" w:hanging="360"/>
      </w:pPr>
      <w:rPr>
        <w:rFonts w:ascii="Arial" w:eastAsia="Times New Roman" w:hAnsi="Arial" w:cs="Arial" w:hint="default"/>
        <w:color w:val="000000"/>
        <w:sz w:val="23"/>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F49084B"/>
    <w:multiLevelType w:val="hybridMultilevel"/>
    <w:tmpl w:val="9A9497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411452EB"/>
    <w:multiLevelType w:val="hybridMultilevel"/>
    <w:tmpl w:val="B462AF68"/>
    <w:lvl w:ilvl="0" w:tplc="EDB6FC74">
      <w:numFmt w:val="bullet"/>
      <w:lvlText w:val="·"/>
      <w:lvlJc w:val="left"/>
      <w:pPr>
        <w:ind w:left="675" w:hanging="675"/>
      </w:pPr>
      <w:rPr>
        <w:rFonts w:ascii="Arial" w:eastAsia="Times New Roman" w:hAnsi="Arial" w:cs="Arial" w:hint="default"/>
        <w:color w:val="00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437E6EFC"/>
    <w:multiLevelType w:val="hybridMultilevel"/>
    <w:tmpl w:val="340C1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4B636829"/>
    <w:multiLevelType w:val="hybridMultilevel"/>
    <w:tmpl w:val="830A9C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C1D3BC4"/>
    <w:multiLevelType w:val="hybridMultilevel"/>
    <w:tmpl w:val="2F2289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DC418BB"/>
    <w:multiLevelType w:val="hybridMultilevel"/>
    <w:tmpl w:val="CE644D6C"/>
    <w:lvl w:ilvl="0" w:tplc="04090001">
      <w:start w:val="1"/>
      <w:numFmt w:val="bullet"/>
      <w:lvlText w:val=""/>
      <w:lvlJc w:val="left"/>
      <w:pPr>
        <w:ind w:left="2070" w:hanging="675"/>
      </w:pPr>
      <w:rPr>
        <w:rFonts w:ascii="Symbol" w:hAnsi="Symbol" w:hint="default"/>
        <w:color w:val="000000"/>
      </w:rPr>
    </w:lvl>
    <w:lvl w:ilvl="1" w:tplc="04090003" w:tentative="1">
      <w:start w:val="1"/>
      <w:numFmt w:val="bullet"/>
      <w:lvlText w:val="o"/>
      <w:lvlJc w:val="left"/>
      <w:pPr>
        <w:ind w:left="2475" w:hanging="360"/>
      </w:pPr>
      <w:rPr>
        <w:rFonts w:ascii="Courier New" w:hAnsi="Courier New" w:cs="Courier New" w:hint="default"/>
      </w:rPr>
    </w:lvl>
    <w:lvl w:ilvl="2" w:tplc="04090005" w:tentative="1">
      <w:start w:val="1"/>
      <w:numFmt w:val="bullet"/>
      <w:lvlText w:val=""/>
      <w:lvlJc w:val="left"/>
      <w:pPr>
        <w:ind w:left="3195" w:hanging="360"/>
      </w:pPr>
      <w:rPr>
        <w:rFonts w:ascii="Wingdings" w:hAnsi="Wingdings" w:hint="default"/>
      </w:rPr>
    </w:lvl>
    <w:lvl w:ilvl="3" w:tplc="04090001" w:tentative="1">
      <w:start w:val="1"/>
      <w:numFmt w:val="bullet"/>
      <w:lvlText w:val=""/>
      <w:lvlJc w:val="left"/>
      <w:pPr>
        <w:ind w:left="3915" w:hanging="360"/>
      </w:pPr>
      <w:rPr>
        <w:rFonts w:ascii="Symbol" w:hAnsi="Symbol" w:hint="default"/>
      </w:rPr>
    </w:lvl>
    <w:lvl w:ilvl="4" w:tplc="04090003" w:tentative="1">
      <w:start w:val="1"/>
      <w:numFmt w:val="bullet"/>
      <w:lvlText w:val="o"/>
      <w:lvlJc w:val="left"/>
      <w:pPr>
        <w:ind w:left="4635" w:hanging="360"/>
      </w:pPr>
      <w:rPr>
        <w:rFonts w:ascii="Courier New" w:hAnsi="Courier New" w:cs="Courier New" w:hint="default"/>
      </w:rPr>
    </w:lvl>
    <w:lvl w:ilvl="5" w:tplc="04090005" w:tentative="1">
      <w:start w:val="1"/>
      <w:numFmt w:val="bullet"/>
      <w:lvlText w:val=""/>
      <w:lvlJc w:val="left"/>
      <w:pPr>
        <w:ind w:left="5355" w:hanging="360"/>
      </w:pPr>
      <w:rPr>
        <w:rFonts w:ascii="Wingdings" w:hAnsi="Wingdings" w:hint="default"/>
      </w:rPr>
    </w:lvl>
    <w:lvl w:ilvl="6" w:tplc="04090001" w:tentative="1">
      <w:start w:val="1"/>
      <w:numFmt w:val="bullet"/>
      <w:lvlText w:val=""/>
      <w:lvlJc w:val="left"/>
      <w:pPr>
        <w:ind w:left="6075" w:hanging="360"/>
      </w:pPr>
      <w:rPr>
        <w:rFonts w:ascii="Symbol" w:hAnsi="Symbol" w:hint="default"/>
      </w:rPr>
    </w:lvl>
    <w:lvl w:ilvl="7" w:tplc="04090003" w:tentative="1">
      <w:start w:val="1"/>
      <w:numFmt w:val="bullet"/>
      <w:lvlText w:val="o"/>
      <w:lvlJc w:val="left"/>
      <w:pPr>
        <w:ind w:left="6795" w:hanging="360"/>
      </w:pPr>
      <w:rPr>
        <w:rFonts w:ascii="Courier New" w:hAnsi="Courier New" w:cs="Courier New" w:hint="default"/>
      </w:rPr>
    </w:lvl>
    <w:lvl w:ilvl="8" w:tplc="04090005" w:tentative="1">
      <w:start w:val="1"/>
      <w:numFmt w:val="bullet"/>
      <w:lvlText w:val=""/>
      <w:lvlJc w:val="left"/>
      <w:pPr>
        <w:ind w:left="7515" w:hanging="360"/>
      </w:pPr>
      <w:rPr>
        <w:rFonts w:ascii="Wingdings" w:hAnsi="Wingdings" w:hint="default"/>
      </w:rPr>
    </w:lvl>
  </w:abstractNum>
  <w:abstractNum w:abstractNumId="28">
    <w:nsid w:val="4E416136"/>
    <w:multiLevelType w:val="hybridMultilevel"/>
    <w:tmpl w:val="AE0C71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514626F8"/>
    <w:multiLevelType w:val="hybridMultilevel"/>
    <w:tmpl w:val="86AAA99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529C6955"/>
    <w:multiLevelType w:val="hybridMultilevel"/>
    <w:tmpl w:val="43382468"/>
    <w:lvl w:ilvl="0" w:tplc="04090001">
      <w:start w:val="1"/>
      <w:numFmt w:val="bullet"/>
      <w:lvlText w:val=""/>
      <w:lvlJc w:val="left"/>
      <w:pPr>
        <w:ind w:left="1540" w:hanging="360"/>
      </w:pPr>
      <w:rPr>
        <w:rFonts w:ascii="Symbol" w:hAnsi="Symbol" w:hint="default"/>
      </w:rPr>
    </w:lvl>
    <w:lvl w:ilvl="1" w:tplc="04090003">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31">
    <w:nsid w:val="559C0B87"/>
    <w:multiLevelType w:val="hybridMultilevel"/>
    <w:tmpl w:val="4A48FCE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nsid w:val="56D74FEE"/>
    <w:multiLevelType w:val="hybridMultilevel"/>
    <w:tmpl w:val="87D20E7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nsid w:val="58C374C5"/>
    <w:multiLevelType w:val="hybridMultilevel"/>
    <w:tmpl w:val="D904FC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D721629"/>
    <w:multiLevelType w:val="hybridMultilevel"/>
    <w:tmpl w:val="953A4BC8"/>
    <w:lvl w:ilvl="0" w:tplc="E558264C">
      <w:start w:val="1"/>
      <w:numFmt w:val="decimal"/>
      <w:lvlText w:val="%1."/>
      <w:lvlJc w:val="left"/>
      <w:pPr>
        <w:ind w:left="600" w:hanging="600"/>
      </w:pPr>
      <w:rPr>
        <w:rFonts w:ascii="Arial" w:hAnsi="Arial" w:cs="Arial" w:hint="default"/>
        <w:color w:val="00000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5EE52F41"/>
    <w:multiLevelType w:val="hybridMultilevel"/>
    <w:tmpl w:val="00A400A0"/>
    <w:lvl w:ilvl="0" w:tplc="3F180E3E">
      <w:start w:val="1"/>
      <w:numFmt w:val="decimal"/>
      <w:lvlText w:val="%1."/>
      <w:lvlJc w:val="left"/>
      <w:pPr>
        <w:ind w:left="360" w:hanging="360"/>
      </w:pPr>
      <w:rPr>
        <w:rFonts w:ascii="Arial" w:hAnsi="Arial" w:cs="Arial" w:hint="default"/>
        <w:color w:val="000000"/>
        <w:sz w:val="23"/>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6114754E"/>
    <w:multiLevelType w:val="hybridMultilevel"/>
    <w:tmpl w:val="296ED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444508E"/>
    <w:multiLevelType w:val="hybridMultilevel"/>
    <w:tmpl w:val="2C4A7B4A"/>
    <w:lvl w:ilvl="0" w:tplc="E558264C">
      <w:start w:val="1"/>
      <w:numFmt w:val="decimal"/>
      <w:lvlText w:val="%1."/>
      <w:lvlJc w:val="left"/>
      <w:pPr>
        <w:ind w:left="960" w:hanging="600"/>
      </w:pPr>
      <w:rPr>
        <w:rFonts w:ascii="Arial" w:hAnsi="Arial" w:cs="Arial" w:hint="default"/>
        <w:color w:val="00000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4EC75C2"/>
    <w:multiLevelType w:val="hybridMultilevel"/>
    <w:tmpl w:val="E976DF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A407939"/>
    <w:multiLevelType w:val="hybridMultilevel"/>
    <w:tmpl w:val="A1CC86E2"/>
    <w:lvl w:ilvl="0" w:tplc="E558264C">
      <w:start w:val="1"/>
      <w:numFmt w:val="decimal"/>
      <w:lvlText w:val="%1."/>
      <w:lvlJc w:val="left"/>
      <w:pPr>
        <w:ind w:left="600" w:hanging="600"/>
      </w:pPr>
      <w:rPr>
        <w:rFonts w:ascii="Arial" w:hAnsi="Arial" w:cs="Arial" w:hint="default"/>
        <w:color w:val="000000"/>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6BCD70C5"/>
    <w:multiLevelType w:val="hybridMultilevel"/>
    <w:tmpl w:val="17927F0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6D941AE"/>
    <w:multiLevelType w:val="multilevel"/>
    <w:tmpl w:val="E7DA41F2"/>
    <w:lvl w:ilvl="0">
      <w:start w:val="1"/>
      <w:numFmt w:val="bullet"/>
      <w:lvlText w:val=""/>
      <w:lvlJc w:val="left"/>
      <w:pPr>
        <w:tabs>
          <w:tab w:val="num" w:pos="1440"/>
        </w:tabs>
        <w:ind w:left="1440" w:hanging="360"/>
      </w:pPr>
      <w:rPr>
        <w:rFonts w:ascii="Symbol" w:hAnsi="Symbol" w:hint="default"/>
        <w:color w:val="000000"/>
        <w:sz w:val="23"/>
      </w:rPr>
    </w:lvl>
    <w:lvl w:ilvl="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42">
    <w:nsid w:val="773927C8"/>
    <w:multiLevelType w:val="hybridMultilevel"/>
    <w:tmpl w:val="9E4EC55C"/>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475" w:hanging="675"/>
      </w:pPr>
      <w:rPr>
        <w:rFonts w:ascii="Symbol" w:hAnsi="Symbol" w:hint="default"/>
        <w:color w:val="000000"/>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77AF431D"/>
    <w:multiLevelType w:val="hybridMultilevel"/>
    <w:tmpl w:val="F7169874"/>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nsid w:val="792000C1"/>
    <w:multiLevelType w:val="hybridMultilevel"/>
    <w:tmpl w:val="346A2B50"/>
    <w:lvl w:ilvl="0" w:tplc="E558264C">
      <w:start w:val="1"/>
      <w:numFmt w:val="decimal"/>
      <w:lvlText w:val="%1."/>
      <w:lvlJc w:val="left"/>
      <w:pPr>
        <w:ind w:left="960" w:hanging="600"/>
      </w:pPr>
      <w:rPr>
        <w:rFonts w:ascii="Arial" w:hAnsi="Arial" w:cs="Arial" w:hint="default"/>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A3D44C8"/>
    <w:multiLevelType w:val="hybridMultilevel"/>
    <w:tmpl w:val="DFE2A42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A79573D"/>
    <w:multiLevelType w:val="hybridMultilevel"/>
    <w:tmpl w:val="36FCA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EBB2B0E"/>
    <w:multiLevelType w:val="hybridMultilevel"/>
    <w:tmpl w:val="DE2E36A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F4B3F9E"/>
    <w:multiLevelType w:val="hybridMultilevel"/>
    <w:tmpl w:val="8A66E7D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nsid w:val="7FBA64E2"/>
    <w:multiLevelType w:val="hybridMultilevel"/>
    <w:tmpl w:val="D75EC9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0"/>
  </w:num>
  <w:num w:numId="3">
    <w:abstractNumId w:val="44"/>
  </w:num>
  <w:num w:numId="4">
    <w:abstractNumId w:val="34"/>
  </w:num>
  <w:num w:numId="5">
    <w:abstractNumId w:val="12"/>
  </w:num>
  <w:num w:numId="6">
    <w:abstractNumId w:val="35"/>
  </w:num>
  <w:num w:numId="7">
    <w:abstractNumId w:val="31"/>
  </w:num>
  <w:num w:numId="8">
    <w:abstractNumId w:val="5"/>
  </w:num>
  <w:num w:numId="9">
    <w:abstractNumId w:val="18"/>
  </w:num>
  <w:num w:numId="10">
    <w:abstractNumId w:val="37"/>
  </w:num>
  <w:num w:numId="11">
    <w:abstractNumId w:val="39"/>
  </w:num>
  <w:num w:numId="12">
    <w:abstractNumId w:val="6"/>
  </w:num>
  <w:num w:numId="13">
    <w:abstractNumId w:val="28"/>
  </w:num>
  <w:num w:numId="14">
    <w:abstractNumId w:val="11"/>
  </w:num>
  <w:num w:numId="15">
    <w:abstractNumId w:val="1"/>
  </w:num>
  <w:num w:numId="16">
    <w:abstractNumId w:val="17"/>
  </w:num>
  <w:num w:numId="17">
    <w:abstractNumId w:val="2"/>
  </w:num>
  <w:num w:numId="18">
    <w:abstractNumId w:val="24"/>
  </w:num>
  <w:num w:numId="19">
    <w:abstractNumId w:val="0"/>
  </w:num>
  <w:num w:numId="20">
    <w:abstractNumId w:val="47"/>
  </w:num>
  <w:num w:numId="21">
    <w:abstractNumId w:val="41"/>
  </w:num>
  <w:num w:numId="22">
    <w:abstractNumId w:val="16"/>
  </w:num>
  <w:num w:numId="23">
    <w:abstractNumId w:val="10"/>
  </w:num>
  <w:num w:numId="24">
    <w:abstractNumId w:val="42"/>
  </w:num>
  <w:num w:numId="25">
    <w:abstractNumId w:val="32"/>
  </w:num>
  <w:num w:numId="26">
    <w:abstractNumId w:val="19"/>
  </w:num>
  <w:num w:numId="27">
    <w:abstractNumId w:val="15"/>
  </w:num>
  <w:num w:numId="28">
    <w:abstractNumId w:val="36"/>
  </w:num>
  <w:num w:numId="29">
    <w:abstractNumId w:val="22"/>
  </w:num>
  <w:num w:numId="30">
    <w:abstractNumId w:val="23"/>
  </w:num>
  <w:num w:numId="31">
    <w:abstractNumId w:val="21"/>
  </w:num>
  <w:num w:numId="32">
    <w:abstractNumId w:val="38"/>
  </w:num>
  <w:num w:numId="33">
    <w:abstractNumId w:val="14"/>
  </w:num>
  <w:num w:numId="34">
    <w:abstractNumId w:val="4"/>
  </w:num>
  <w:num w:numId="35">
    <w:abstractNumId w:val="29"/>
  </w:num>
  <w:num w:numId="36">
    <w:abstractNumId w:val="43"/>
  </w:num>
  <w:num w:numId="37">
    <w:abstractNumId w:val="49"/>
  </w:num>
  <w:num w:numId="38">
    <w:abstractNumId w:val="48"/>
  </w:num>
  <w:num w:numId="39">
    <w:abstractNumId w:val="20"/>
  </w:num>
  <w:num w:numId="40">
    <w:abstractNumId w:val="25"/>
  </w:num>
  <w:num w:numId="41">
    <w:abstractNumId w:val="45"/>
  </w:num>
  <w:num w:numId="42">
    <w:abstractNumId w:val="26"/>
  </w:num>
  <w:num w:numId="43">
    <w:abstractNumId w:val="3"/>
  </w:num>
  <w:num w:numId="44">
    <w:abstractNumId w:val="9"/>
  </w:num>
  <w:num w:numId="45">
    <w:abstractNumId w:val="27"/>
  </w:num>
  <w:num w:numId="46">
    <w:abstractNumId w:val="33"/>
  </w:num>
  <w:num w:numId="47">
    <w:abstractNumId w:val="13"/>
  </w:num>
  <w:num w:numId="48">
    <w:abstractNumId w:val="30"/>
  </w:num>
  <w:num w:numId="49">
    <w:abstractNumId w:val="7"/>
  </w:num>
  <w:num w:numId="50">
    <w:abstractNumId w:val="46"/>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footnotePr>
    <w:footnote w:id="-1"/>
    <w:footnote w:id="0"/>
  </w:footnotePr>
  <w:endnotePr>
    <w:endnote w:id="-1"/>
    <w:endnote w:id="0"/>
  </w:endnotePr>
  <w:compat/>
  <w:rsids>
    <w:rsidRoot w:val="00B92414"/>
    <w:rsid w:val="00050615"/>
    <w:rsid w:val="0005109A"/>
    <w:rsid w:val="00066CCF"/>
    <w:rsid w:val="000673E6"/>
    <w:rsid w:val="0007279F"/>
    <w:rsid w:val="000A56BE"/>
    <w:rsid w:val="001503A5"/>
    <w:rsid w:val="001724E5"/>
    <w:rsid w:val="001C66F9"/>
    <w:rsid w:val="001F03D1"/>
    <w:rsid w:val="001F21BC"/>
    <w:rsid w:val="002066E7"/>
    <w:rsid w:val="002171DF"/>
    <w:rsid w:val="00222942"/>
    <w:rsid w:val="00237C3F"/>
    <w:rsid w:val="002414F2"/>
    <w:rsid w:val="00261566"/>
    <w:rsid w:val="002641F8"/>
    <w:rsid w:val="002A05ED"/>
    <w:rsid w:val="002A122C"/>
    <w:rsid w:val="002A12C0"/>
    <w:rsid w:val="002A239E"/>
    <w:rsid w:val="002B03AA"/>
    <w:rsid w:val="002C31B5"/>
    <w:rsid w:val="002D1AC4"/>
    <w:rsid w:val="002F786D"/>
    <w:rsid w:val="00320463"/>
    <w:rsid w:val="00325F9C"/>
    <w:rsid w:val="00355E64"/>
    <w:rsid w:val="00394113"/>
    <w:rsid w:val="00396A48"/>
    <w:rsid w:val="00396CB4"/>
    <w:rsid w:val="003973B1"/>
    <w:rsid w:val="003E79C3"/>
    <w:rsid w:val="003F05DD"/>
    <w:rsid w:val="00405778"/>
    <w:rsid w:val="00424998"/>
    <w:rsid w:val="00436599"/>
    <w:rsid w:val="004379AC"/>
    <w:rsid w:val="004455F7"/>
    <w:rsid w:val="00451DC5"/>
    <w:rsid w:val="004765E4"/>
    <w:rsid w:val="00491C00"/>
    <w:rsid w:val="00533155"/>
    <w:rsid w:val="0054701D"/>
    <w:rsid w:val="00547409"/>
    <w:rsid w:val="00582CA1"/>
    <w:rsid w:val="005A442A"/>
    <w:rsid w:val="005C2BC0"/>
    <w:rsid w:val="00632CC9"/>
    <w:rsid w:val="006520CD"/>
    <w:rsid w:val="00665B33"/>
    <w:rsid w:val="00667DE0"/>
    <w:rsid w:val="006D040E"/>
    <w:rsid w:val="00700F98"/>
    <w:rsid w:val="007122D9"/>
    <w:rsid w:val="00713636"/>
    <w:rsid w:val="00721A9F"/>
    <w:rsid w:val="00725E05"/>
    <w:rsid w:val="00777BB1"/>
    <w:rsid w:val="00781F8B"/>
    <w:rsid w:val="00794DB8"/>
    <w:rsid w:val="007B0D1C"/>
    <w:rsid w:val="007C24BC"/>
    <w:rsid w:val="007E1A0C"/>
    <w:rsid w:val="00822547"/>
    <w:rsid w:val="00854D6E"/>
    <w:rsid w:val="00892AB1"/>
    <w:rsid w:val="00895040"/>
    <w:rsid w:val="00896968"/>
    <w:rsid w:val="008A3249"/>
    <w:rsid w:val="008B0670"/>
    <w:rsid w:val="008B69F2"/>
    <w:rsid w:val="008C129A"/>
    <w:rsid w:val="008C7734"/>
    <w:rsid w:val="008E5E92"/>
    <w:rsid w:val="008F4BE5"/>
    <w:rsid w:val="00903F42"/>
    <w:rsid w:val="009111C6"/>
    <w:rsid w:val="00934365"/>
    <w:rsid w:val="00940E11"/>
    <w:rsid w:val="00964201"/>
    <w:rsid w:val="00977B43"/>
    <w:rsid w:val="009A48FE"/>
    <w:rsid w:val="009C7182"/>
    <w:rsid w:val="009D7F3B"/>
    <w:rsid w:val="009F2D95"/>
    <w:rsid w:val="00A47DBA"/>
    <w:rsid w:val="00A62EA6"/>
    <w:rsid w:val="00A90266"/>
    <w:rsid w:val="00AA45A1"/>
    <w:rsid w:val="00AA6997"/>
    <w:rsid w:val="00AB7237"/>
    <w:rsid w:val="00AD17B4"/>
    <w:rsid w:val="00AD7158"/>
    <w:rsid w:val="00B26268"/>
    <w:rsid w:val="00B63E2B"/>
    <w:rsid w:val="00B92414"/>
    <w:rsid w:val="00BA557B"/>
    <w:rsid w:val="00BA798D"/>
    <w:rsid w:val="00BC288D"/>
    <w:rsid w:val="00BD1EF9"/>
    <w:rsid w:val="00C377E6"/>
    <w:rsid w:val="00C644E0"/>
    <w:rsid w:val="00C66B28"/>
    <w:rsid w:val="00C83FAD"/>
    <w:rsid w:val="00C86F22"/>
    <w:rsid w:val="00CC2B7D"/>
    <w:rsid w:val="00CD705D"/>
    <w:rsid w:val="00CE6A26"/>
    <w:rsid w:val="00CE78E7"/>
    <w:rsid w:val="00D166C1"/>
    <w:rsid w:val="00D257CC"/>
    <w:rsid w:val="00D31973"/>
    <w:rsid w:val="00D37CC0"/>
    <w:rsid w:val="00D43B03"/>
    <w:rsid w:val="00D52F4F"/>
    <w:rsid w:val="00D70866"/>
    <w:rsid w:val="00D94BF2"/>
    <w:rsid w:val="00D97C29"/>
    <w:rsid w:val="00DA7153"/>
    <w:rsid w:val="00DD363D"/>
    <w:rsid w:val="00DE1DBA"/>
    <w:rsid w:val="00DF06A7"/>
    <w:rsid w:val="00DF5CC7"/>
    <w:rsid w:val="00E06DE7"/>
    <w:rsid w:val="00E22FCD"/>
    <w:rsid w:val="00E45294"/>
    <w:rsid w:val="00E50392"/>
    <w:rsid w:val="00E52EE8"/>
    <w:rsid w:val="00E53821"/>
    <w:rsid w:val="00E72CD0"/>
    <w:rsid w:val="00E907E7"/>
    <w:rsid w:val="00E91122"/>
    <w:rsid w:val="00E95BD3"/>
    <w:rsid w:val="00EB3378"/>
    <w:rsid w:val="00F07D5D"/>
    <w:rsid w:val="00F24812"/>
    <w:rsid w:val="00FB2C44"/>
    <w:rsid w:val="00FC2908"/>
    <w:rsid w:val="00FD5C0C"/>
    <w:rsid w:val="00FE07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7B4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1A9F"/>
    <w:pPr>
      <w:ind w:left="720"/>
      <w:contextualSpacing/>
    </w:pPr>
  </w:style>
  <w:style w:type="character" w:styleId="CommentReference">
    <w:name w:val="annotation reference"/>
    <w:basedOn w:val="DefaultParagraphFont"/>
    <w:uiPriority w:val="99"/>
    <w:semiHidden/>
    <w:unhideWhenUsed/>
    <w:rsid w:val="00CD705D"/>
    <w:rPr>
      <w:sz w:val="16"/>
      <w:szCs w:val="16"/>
    </w:rPr>
  </w:style>
  <w:style w:type="paragraph" w:styleId="CommentText">
    <w:name w:val="annotation text"/>
    <w:basedOn w:val="Normal"/>
    <w:link w:val="CommentTextChar"/>
    <w:uiPriority w:val="99"/>
    <w:semiHidden/>
    <w:unhideWhenUsed/>
    <w:rsid w:val="00CD705D"/>
    <w:pPr>
      <w:spacing w:after="0" w:line="240" w:lineRule="auto"/>
    </w:pPr>
    <w:rPr>
      <w:rFonts w:cs="Times New Roman"/>
      <w:sz w:val="20"/>
      <w:szCs w:val="20"/>
    </w:rPr>
  </w:style>
  <w:style w:type="character" w:customStyle="1" w:styleId="CommentTextChar">
    <w:name w:val="Comment Text Char"/>
    <w:basedOn w:val="DefaultParagraphFont"/>
    <w:link w:val="CommentText"/>
    <w:uiPriority w:val="99"/>
    <w:semiHidden/>
    <w:rsid w:val="00CD705D"/>
    <w:rPr>
      <w:rFonts w:cs="Times New Roman"/>
      <w:sz w:val="20"/>
      <w:szCs w:val="20"/>
    </w:rPr>
  </w:style>
  <w:style w:type="character" w:styleId="Hyperlink">
    <w:name w:val="Hyperlink"/>
    <w:basedOn w:val="DefaultParagraphFont"/>
    <w:uiPriority w:val="99"/>
    <w:unhideWhenUsed/>
    <w:rsid w:val="00CD705D"/>
    <w:rPr>
      <w:color w:val="0000FF" w:themeColor="hyperlink"/>
      <w:u w:val="single"/>
    </w:rPr>
  </w:style>
  <w:style w:type="paragraph" w:styleId="BalloonText">
    <w:name w:val="Balloon Text"/>
    <w:basedOn w:val="Normal"/>
    <w:link w:val="BalloonTextChar"/>
    <w:uiPriority w:val="99"/>
    <w:semiHidden/>
    <w:unhideWhenUsed/>
    <w:rsid w:val="00CD70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705D"/>
    <w:rPr>
      <w:rFonts w:ascii="Tahoma" w:hAnsi="Tahoma" w:cs="Tahoma"/>
      <w:sz w:val="16"/>
      <w:szCs w:val="16"/>
    </w:rPr>
  </w:style>
  <w:style w:type="paragraph" w:styleId="Revision">
    <w:name w:val="Revision"/>
    <w:hidden/>
    <w:uiPriority w:val="99"/>
    <w:semiHidden/>
    <w:rsid w:val="00CD705D"/>
    <w:pPr>
      <w:spacing w:after="0" w:line="240" w:lineRule="auto"/>
    </w:pPr>
  </w:style>
  <w:style w:type="character" w:styleId="Emphasis">
    <w:name w:val="Emphasis"/>
    <w:basedOn w:val="DefaultParagraphFont"/>
    <w:uiPriority w:val="20"/>
    <w:qFormat/>
    <w:rsid w:val="00934365"/>
    <w:rPr>
      <w:i/>
      <w:iCs/>
    </w:rPr>
  </w:style>
  <w:style w:type="paragraph" w:styleId="CommentSubject">
    <w:name w:val="annotation subject"/>
    <w:basedOn w:val="CommentText"/>
    <w:next w:val="CommentText"/>
    <w:link w:val="CommentSubjectChar"/>
    <w:uiPriority w:val="99"/>
    <w:semiHidden/>
    <w:unhideWhenUsed/>
    <w:rsid w:val="00DF06A7"/>
    <w:pPr>
      <w:spacing w:after="200"/>
    </w:pPr>
    <w:rPr>
      <w:rFonts w:cstheme="minorBidi"/>
      <w:b/>
      <w:bCs/>
    </w:rPr>
  </w:style>
  <w:style w:type="character" w:customStyle="1" w:styleId="CommentSubjectChar">
    <w:name w:val="Comment Subject Char"/>
    <w:basedOn w:val="CommentTextChar"/>
    <w:link w:val="CommentSubject"/>
    <w:uiPriority w:val="99"/>
    <w:semiHidden/>
    <w:rsid w:val="00DF06A7"/>
    <w:rPr>
      <w:rFonts w:cs="Times New Roman"/>
      <w:b/>
      <w:bCs/>
      <w:sz w:val="20"/>
      <w:szCs w:val="20"/>
    </w:rPr>
  </w:style>
  <w:style w:type="paragraph" w:styleId="Header">
    <w:name w:val="header"/>
    <w:basedOn w:val="Normal"/>
    <w:link w:val="HeaderChar"/>
    <w:uiPriority w:val="99"/>
    <w:unhideWhenUsed/>
    <w:rsid w:val="004765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65E4"/>
  </w:style>
  <w:style w:type="paragraph" w:styleId="Footer">
    <w:name w:val="footer"/>
    <w:basedOn w:val="Normal"/>
    <w:link w:val="FooterChar"/>
    <w:uiPriority w:val="99"/>
    <w:unhideWhenUsed/>
    <w:rsid w:val="004765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65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1A9F"/>
    <w:pPr>
      <w:ind w:left="720"/>
      <w:contextualSpacing/>
    </w:pPr>
  </w:style>
  <w:style w:type="character" w:styleId="CommentReference">
    <w:name w:val="annotation reference"/>
    <w:basedOn w:val="DefaultParagraphFont"/>
    <w:uiPriority w:val="99"/>
    <w:semiHidden/>
    <w:unhideWhenUsed/>
    <w:rsid w:val="00CD705D"/>
    <w:rPr>
      <w:sz w:val="16"/>
      <w:szCs w:val="16"/>
    </w:rPr>
  </w:style>
  <w:style w:type="paragraph" w:styleId="CommentText">
    <w:name w:val="annotation text"/>
    <w:basedOn w:val="Normal"/>
    <w:link w:val="CommentTextChar"/>
    <w:uiPriority w:val="99"/>
    <w:semiHidden/>
    <w:unhideWhenUsed/>
    <w:rsid w:val="00CD705D"/>
    <w:pPr>
      <w:spacing w:after="0" w:line="240" w:lineRule="auto"/>
    </w:pPr>
    <w:rPr>
      <w:rFonts w:cs="Times New Roman"/>
      <w:sz w:val="20"/>
      <w:szCs w:val="20"/>
    </w:rPr>
  </w:style>
  <w:style w:type="character" w:customStyle="1" w:styleId="CommentTextChar">
    <w:name w:val="Comment Text Char"/>
    <w:basedOn w:val="DefaultParagraphFont"/>
    <w:link w:val="CommentText"/>
    <w:uiPriority w:val="99"/>
    <w:semiHidden/>
    <w:rsid w:val="00CD705D"/>
    <w:rPr>
      <w:rFonts w:cs="Times New Roman"/>
      <w:sz w:val="20"/>
      <w:szCs w:val="20"/>
    </w:rPr>
  </w:style>
  <w:style w:type="character" w:styleId="Hyperlink">
    <w:name w:val="Hyperlink"/>
    <w:basedOn w:val="DefaultParagraphFont"/>
    <w:uiPriority w:val="99"/>
    <w:unhideWhenUsed/>
    <w:rsid w:val="00CD705D"/>
    <w:rPr>
      <w:color w:val="0000FF" w:themeColor="hyperlink"/>
      <w:u w:val="single"/>
    </w:rPr>
  </w:style>
  <w:style w:type="paragraph" w:styleId="BalloonText">
    <w:name w:val="Balloon Text"/>
    <w:basedOn w:val="Normal"/>
    <w:link w:val="BalloonTextChar"/>
    <w:uiPriority w:val="99"/>
    <w:semiHidden/>
    <w:unhideWhenUsed/>
    <w:rsid w:val="00CD70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705D"/>
    <w:rPr>
      <w:rFonts w:ascii="Tahoma" w:hAnsi="Tahoma" w:cs="Tahoma"/>
      <w:sz w:val="16"/>
      <w:szCs w:val="16"/>
    </w:rPr>
  </w:style>
  <w:style w:type="paragraph" w:styleId="Revision">
    <w:name w:val="Revision"/>
    <w:hidden/>
    <w:uiPriority w:val="99"/>
    <w:semiHidden/>
    <w:rsid w:val="00CD705D"/>
    <w:pPr>
      <w:spacing w:after="0" w:line="240" w:lineRule="auto"/>
    </w:pPr>
  </w:style>
  <w:style w:type="character" w:styleId="Emphasis">
    <w:name w:val="Emphasis"/>
    <w:basedOn w:val="DefaultParagraphFont"/>
    <w:uiPriority w:val="20"/>
    <w:qFormat/>
    <w:rsid w:val="00934365"/>
    <w:rPr>
      <w:i/>
      <w:iCs/>
    </w:rPr>
  </w:style>
  <w:style w:type="paragraph" w:styleId="CommentSubject">
    <w:name w:val="annotation subject"/>
    <w:basedOn w:val="CommentText"/>
    <w:next w:val="CommentText"/>
    <w:link w:val="CommentSubjectChar"/>
    <w:uiPriority w:val="99"/>
    <w:semiHidden/>
    <w:unhideWhenUsed/>
    <w:rsid w:val="00DF06A7"/>
    <w:pPr>
      <w:spacing w:after="200"/>
    </w:pPr>
    <w:rPr>
      <w:rFonts w:cstheme="minorBidi"/>
      <w:b/>
      <w:bCs/>
    </w:rPr>
  </w:style>
  <w:style w:type="character" w:customStyle="1" w:styleId="CommentSubjectChar">
    <w:name w:val="Comment Subject Char"/>
    <w:basedOn w:val="CommentTextChar"/>
    <w:link w:val="CommentSubject"/>
    <w:uiPriority w:val="99"/>
    <w:semiHidden/>
    <w:rsid w:val="00DF06A7"/>
    <w:rPr>
      <w:rFonts w:cs="Times New Roman"/>
      <w:b/>
      <w:bCs/>
      <w:sz w:val="20"/>
      <w:szCs w:val="20"/>
    </w:rPr>
  </w:style>
  <w:style w:type="paragraph" w:styleId="Header">
    <w:name w:val="header"/>
    <w:basedOn w:val="Normal"/>
    <w:link w:val="HeaderChar"/>
    <w:uiPriority w:val="99"/>
    <w:unhideWhenUsed/>
    <w:rsid w:val="004765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65E4"/>
  </w:style>
  <w:style w:type="paragraph" w:styleId="Footer">
    <w:name w:val="footer"/>
    <w:basedOn w:val="Normal"/>
    <w:link w:val="FooterChar"/>
    <w:uiPriority w:val="99"/>
    <w:unhideWhenUsed/>
    <w:rsid w:val="004765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65E4"/>
  </w:style>
</w:styles>
</file>

<file path=word/webSettings.xml><?xml version="1.0" encoding="utf-8"?>
<w:webSettings xmlns:r="http://schemas.openxmlformats.org/officeDocument/2006/relationships" xmlns:w="http://schemas.openxmlformats.org/wordprocessingml/2006/main">
  <w:divs>
    <w:div w:id="1344167978">
      <w:bodyDiv w:val="1"/>
      <w:marLeft w:val="0"/>
      <w:marRight w:val="0"/>
      <w:marTop w:val="0"/>
      <w:marBottom w:val="0"/>
      <w:divBdr>
        <w:top w:val="none" w:sz="0" w:space="0" w:color="auto"/>
        <w:left w:val="none" w:sz="0" w:space="0" w:color="auto"/>
        <w:bottom w:val="none" w:sz="0" w:space="0" w:color="auto"/>
        <w:right w:val="none" w:sz="0" w:space="0" w:color="auto"/>
      </w:divBdr>
      <w:divsChild>
        <w:div w:id="728111381">
          <w:marLeft w:val="0"/>
          <w:marRight w:val="0"/>
          <w:marTop w:val="0"/>
          <w:marBottom w:val="0"/>
          <w:divBdr>
            <w:top w:val="none" w:sz="0" w:space="0" w:color="auto"/>
            <w:left w:val="none" w:sz="0" w:space="0" w:color="auto"/>
            <w:bottom w:val="none" w:sz="0" w:space="0" w:color="auto"/>
            <w:right w:val="none" w:sz="0" w:space="0" w:color="auto"/>
          </w:divBdr>
          <w:divsChild>
            <w:div w:id="1240555521">
              <w:marLeft w:val="0"/>
              <w:marRight w:val="0"/>
              <w:marTop w:val="0"/>
              <w:marBottom w:val="0"/>
              <w:divBdr>
                <w:top w:val="none" w:sz="0" w:space="0" w:color="auto"/>
                <w:left w:val="none" w:sz="0" w:space="0" w:color="auto"/>
                <w:bottom w:val="none" w:sz="0" w:space="0" w:color="auto"/>
                <w:right w:val="none" w:sz="0" w:space="0" w:color="auto"/>
              </w:divBdr>
              <w:divsChild>
                <w:div w:id="1716393283">
                  <w:marLeft w:val="0"/>
                  <w:marRight w:val="0"/>
                  <w:marTop w:val="0"/>
                  <w:marBottom w:val="0"/>
                  <w:divBdr>
                    <w:top w:val="none" w:sz="0" w:space="0" w:color="auto"/>
                    <w:left w:val="none" w:sz="0" w:space="0" w:color="auto"/>
                    <w:bottom w:val="none" w:sz="0" w:space="0" w:color="auto"/>
                    <w:right w:val="none" w:sz="0" w:space="0" w:color="auto"/>
                  </w:divBdr>
                  <w:divsChild>
                    <w:div w:id="766192799">
                      <w:marLeft w:val="0"/>
                      <w:marRight w:val="0"/>
                      <w:marTop w:val="0"/>
                      <w:marBottom w:val="0"/>
                      <w:divBdr>
                        <w:top w:val="none" w:sz="0" w:space="0" w:color="auto"/>
                        <w:left w:val="none" w:sz="0" w:space="0" w:color="auto"/>
                        <w:bottom w:val="none" w:sz="0" w:space="0" w:color="auto"/>
                        <w:right w:val="none" w:sz="0" w:space="0" w:color="auto"/>
                      </w:divBdr>
                      <w:divsChild>
                        <w:div w:id="287396998">
                          <w:marLeft w:val="0"/>
                          <w:marRight w:val="0"/>
                          <w:marTop w:val="0"/>
                          <w:marBottom w:val="0"/>
                          <w:divBdr>
                            <w:top w:val="none" w:sz="0" w:space="0" w:color="auto"/>
                            <w:left w:val="none" w:sz="0" w:space="0" w:color="auto"/>
                            <w:bottom w:val="none" w:sz="0" w:space="0" w:color="auto"/>
                            <w:right w:val="none" w:sz="0" w:space="0" w:color="auto"/>
                          </w:divBdr>
                          <w:divsChild>
                            <w:div w:id="846793662">
                              <w:marLeft w:val="0"/>
                              <w:marRight w:val="0"/>
                              <w:marTop w:val="0"/>
                              <w:marBottom w:val="0"/>
                              <w:divBdr>
                                <w:top w:val="single" w:sz="2" w:space="0" w:color="6699FF"/>
                                <w:left w:val="single" w:sz="2" w:space="0" w:color="6699FF"/>
                                <w:bottom w:val="single" w:sz="12" w:space="0" w:color="6699FF"/>
                                <w:right w:val="single" w:sz="12" w:space="0" w:color="6699FF"/>
                              </w:divBdr>
                              <w:divsChild>
                                <w:div w:id="1048452206">
                                  <w:marLeft w:val="0"/>
                                  <w:marRight w:val="0"/>
                                  <w:marTop w:val="0"/>
                                  <w:marBottom w:val="0"/>
                                  <w:divBdr>
                                    <w:top w:val="none" w:sz="0" w:space="0" w:color="auto"/>
                                    <w:left w:val="none" w:sz="0" w:space="0" w:color="auto"/>
                                    <w:bottom w:val="none" w:sz="0" w:space="0" w:color="auto"/>
                                    <w:right w:val="none" w:sz="0" w:space="0" w:color="auto"/>
                                  </w:divBdr>
                                  <w:divsChild>
                                    <w:div w:id="1017347806">
                                      <w:marLeft w:val="0"/>
                                      <w:marRight w:val="0"/>
                                      <w:marTop w:val="0"/>
                                      <w:marBottom w:val="0"/>
                                      <w:divBdr>
                                        <w:top w:val="none" w:sz="0" w:space="0" w:color="auto"/>
                                        <w:left w:val="none" w:sz="0" w:space="0" w:color="auto"/>
                                        <w:bottom w:val="none" w:sz="0" w:space="0" w:color="auto"/>
                                        <w:right w:val="none" w:sz="0" w:space="0" w:color="auto"/>
                                      </w:divBdr>
                                      <w:divsChild>
                                        <w:div w:id="15191681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3688437">
      <w:bodyDiv w:val="1"/>
      <w:marLeft w:val="0"/>
      <w:marRight w:val="0"/>
      <w:marTop w:val="0"/>
      <w:marBottom w:val="0"/>
      <w:divBdr>
        <w:top w:val="none" w:sz="0" w:space="0" w:color="auto"/>
        <w:left w:val="none" w:sz="0" w:space="0" w:color="auto"/>
        <w:bottom w:val="none" w:sz="0" w:space="0" w:color="auto"/>
        <w:right w:val="none" w:sz="0" w:space="0" w:color="auto"/>
      </w:divBdr>
      <w:divsChild>
        <w:div w:id="1128888726">
          <w:marLeft w:val="0"/>
          <w:marRight w:val="0"/>
          <w:marTop w:val="0"/>
          <w:marBottom w:val="0"/>
          <w:divBdr>
            <w:top w:val="none" w:sz="0" w:space="0" w:color="auto"/>
            <w:left w:val="none" w:sz="0" w:space="0" w:color="auto"/>
            <w:bottom w:val="none" w:sz="0" w:space="0" w:color="auto"/>
            <w:right w:val="none" w:sz="0" w:space="0" w:color="auto"/>
          </w:divBdr>
        </w:div>
        <w:div w:id="176430602">
          <w:marLeft w:val="0"/>
          <w:marRight w:val="0"/>
          <w:marTop w:val="0"/>
          <w:marBottom w:val="0"/>
          <w:divBdr>
            <w:top w:val="none" w:sz="0" w:space="0" w:color="auto"/>
            <w:left w:val="none" w:sz="0" w:space="0" w:color="auto"/>
            <w:bottom w:val="none" w:sz="0" w:space="0" w:color="auto"/>
            <w:right w:val="none" w:sz="0" w:space="0" w:color="auto"/>
          </w:divBdr>
        </w:div>
        <w:div w:id="12089550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ypf.org/programareas/afterschoolexpanded-learning" TargetMode="External"/><Relationship Id="rId13" Type="http://schemas.openxmlformats.org/officeDocument/2006/relationships/hyperlink" Target="http://www.naaweb.org/" TargetMode="External"/><Relationship Id="rId18" Type="http://schemas.openxmlformats.org/officeDocument/2006/relationships/hyperlink" Target="http://www.summerlearning.org/" TargetMode="External"/><Relationship Id="rId26" Type="http://schemas.openxmlformats.org/officeDocument/2006/relationships/hyperlink" Target="http://www.arbetterbeginnings.com/" TargetMode="External"/><Relationship Id="rId39" Type="http://schemas.openxmlformats.org/officeDocument/2006/relationships/hyperlink" Target="http://chs.astate.edu/" TargetMode="External"/><Relationship Id="rId3" Type="http://schemas.openxmlformats.org/officeDocument/2006/relationships/settings" Target="settings.xml"/><Relationship Id="rId21" Type="http://schemas.openxmlformats.org/officeDocument/2006/relationships/hyperlink" Target="http://www.wallacefoundation.org/" TargetMode="External"/><Relationship Id="rId34" Type="http://schemas.openxmlformats.org/officeDocument/2006/relationships/hyperlink" Target="http://www.noycefdn.org/informalScience.php" TargetMode="External"/><Relationship Id="rId42" Type="http://schemas.openxmlformats.org/officeDocument/2006/relationships/footer" Target="footer1.xml"/><Relationship Id="rId7" Type="http://schemas.openxmlformats.org/officeDocument/2006/relationships/hyperlink" Target="http://www.afterschoolalliance.org/" TargetMode="External"/><Relationship Id="rId12" Type="http://schemas.openxmlformats.org/officeDocument/2006/relationships/hyperlink" Target="http://www.indianaafterschool.org/" TargetMode="External"/><Relationship Id="rId17" Type="http://schemas.openxmlformats.org/officeDocument/2006/relationships/hyperlink" Target="http://www.fns.usda.gov/slp" TargetMode="External"/><Relationship Id="rId25" Type="http://schemas.openxmlformats.org/officeDocument/2006/relationships/hyperlink" Target="http://www.state.ar.us/childcare" TargetMode="External"/><Relationship Id="rId33" Type="http://schemas.openxmlformats.org/officeDocument/2006/relationships/hyperlink" Target="http://www.ndsta.k12.nd.us/" TargetMode="External"/><Relationship Id="rId38"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www.niost.org/" TargetMode="External"/><Relationship Id="rId20" Type="http://schemas.openxmlformats.org/officeDocument/2006/relationships/hyperlink" Target="http://www.tascorp.org/" TargetMode="External"/><Relationship Id="rId29" Type="http://schemas.openxmlformats.org/officeDocument/2006/relationships/hyperlink" Target="http://www.aosn.org/" TargetMode="External"/><Relationship Id="rId41" Type="http://schemas.openxmlformats.org/officeDocument/2006/relationships/hyperlink" Target="http://www.arkansas.gov/childcar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hildtrends.org/" TargetMode="External"/><Relationship Id="rId24" Type="http://schemas.openxmlformats.org/officeDocument/2006/relationships/hyperlink" Target="http://www.noycefdn.org/" TargetMode="External"/><Relationship Id="rId32" Type="http://schemas.openxmlformats.org/officeDocument/2006/relationships/hyperlink" Target="http://www.wallacefoundation.org/cost-of-quality" TargetMode="External"/><Relationship Id="rId37" Type="http://schemas.openxmlformats.org/officeDocument/2006/relationships/hyperlink" Target="http://www.aosn.org/" TargetMode="External"/><Relationship Id="rId40" Type="http://schemas.openxmlformats.org/officeDocument/2006/relationships/hyperlink" Target="http://arkansased.org/" TargetMode="External"/><Relationship Id="rId45"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hyperlink" Target="http://www.dropoutprevention.org/" TargetMode="External"/><Relationship Id="rId23" Type="http://schemas.openxmlformats.org/officeDocument/2006/relationships/hyperlink" Target="http://www.extension.iastate.edu/4h/explore/lifeskills" TargetMode="External"/><Relationship Id="rId28" Type="http://schemas.openxmlformats.org/officeDocument/2006/relationships/hyperlink" Target="http://professionalregistry.astate.edu/registry.asp" TargetMode="External"/><Relationship Id="rId36" Type="http://schemas.openxmlformats.org/officeDocument/2006/relationships/hyperlink" Target="http://sparks.wiki.educ.msu.edu/" TargetMode="External"/><Relationship Id="rId10" Type="http://schemas.openxmlformats.org/officeDocument/2006/relationships/hyperlink" Target="http://www.mott.org/" TargetMode="External"/><Relationship Id="rId19" Type="http://schemas.openxmlformats.org/officeDocument/2006/relationships/hyperlink" Target="http://www.sp2.upenn.edu/ostrc/doclibrary/pma/html" TargetMode="External"/><Relationship Id="rId31" Type="http://schemas.openxmlformats.org/officeDocument/2006/relationships/hyperlink" Target="http://www.financeproject.org/"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aosn.org/" TargetMode="External"/><Relationship Id="rId14" Type="http://schemas.openxmlformats.org/officeDocument/2006/relationships/hyperlink" Target="http://www.timeandlearning.org/" TargetMode="External"/><Relationship Id="rId22" Type="http://schemas.openxmlformats.org/officeDocument/2006/relationships/hyperlink" Target="http://www.ccsso.org/" TargetMode="External"/><Relationship Id="rId27" Type="http://schemas.openxmlformats.org/officeDocument/2006/relationships/hyperlink" Target="http://www.coaafterschool.org/" TargetMode="External"/><Relationship Id="rId30" Type="http://schemas.openxmlformats.org/officeDocument/2006/relationships/hyperlink" Target="http://www.ed.gov/programs/21stcclc/index.html" TargetMode="External"/><Relationship Id="rId35" Type="http://schemas.openxmlformats.org/officeDocument/2006/relationships/hyperlink" Target="https://www.msu.edu/~herrer48/portfolio/sparks.html"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7745</Words>
  <Characters>44148</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
    </vt:vector>
  </TitlesOfParts>
  <Company>Arkansas State University</Company>
  <LinksUpToDate>false</LinksUpToDate>
  <CharactersWithSpaces>51790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 Koenigsfest</dc:creator>
  <cp:lastModifiedBy>Derick Easter</cp:lastModifiedBy>
  <cp:revision>2</cp:revision>
  <cp:lastPrinted>2013-11-19T22:39:00Z</cp:lastPrinted>
  <dcterms:created xsi:type="dcterms:W3CDTF">2013-11-21T05:48:00Z</dcterms:created>
  <dcterms:modified xsi:type="dcterms:W3CDTF">2013-11-21T05:48:00Z</dcterms:modified>
</cp:coreProperties>
</file>