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73" w:rsidRDefault="0038306D">
      <w:pPr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552575" cy="10318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73">
        <w:rPr>
          <w:rFonts w:ascii="Constantia" w:hAnsi="Constantia"/>
        </w:rPr>
        <w:t>Meet Brother Alvin and Sister Melissa Newsome</w:t>
      </w:r>
    </w:p>
    <w:p w:rsidR="00EC4B09" w:rsidRDefault="00161273" w:rsidP="00161273">
      <w:pPr>
        <w:pStyle w:val="ListParagraph"/>
        <w:numPr>
          <w:ilvl w:val="0"/>
          <w:numId w:val="1"/>
        </w:numPr>
      </w:pPr>
      <w:r w:rsidRPr="00161273">
        <w:rPr>
          <w:rFonts w:ascii="Constantia" w:hAnsi="Constantia"/>
        </w:rPr>
        <w:t xml:space="preserve">Married </w:t>
      </w:r>
      <w:r w:rsidR="0038306D">
        <w:rPr>
          <w:rFonts w:ascii="Constantia" w:hAnsi="Constantia"/>
        </w:rPr>
        <w:t>8</w:t>
      </w:r>
      <w:r w:rsidRPr="00161273">
        <w:rPr>
          <w:rFonts w:ascii="Constantia" w:hAnsi="Constantia"/>
        </w:rPr>
        <w:t xml:space="preserve"> years</w:t>
      </w:r>
      <w:r>
        <w:br/>
      </w:r>
      <w:r>
        <w:br/>
      </w:r>
      <w:r>
        <w:br/>
      </w:r>
      <w:r w:rsidRPr="00161273">
        <w:rPr>
          <w:rFonts w:ascii="Constantia" w:hAnsi="Constantia"/>
          <w:b/>
          <w:color w:val="222222"/>
        </w:rPr>
        <w:t>Marriage Wisdom Nugget</w:t>
      </w:r>
      <w:proofErr w:type="gramStart"/>
      <w:r w:rsidRPr="00161273">
        <w:rPr>
          <w:rFonts w:ascii="Constantia" w:hAnsi="Constantia"/>
          <w:b/>
          <w:color w:val="222222"/>
        </w:rPr>
        <w:t>:</w:t>
      </w:r>
      <w:proofErr w:type="gramEnd"/>
      <w:r w:rsidRPr="00161273">
        <w:rPr>
          <w:rFonts w:ascii="Constantia" w:hAnsi="Constantia"/>
          <w:color w:val="222222"/>
        </w:rPr>
        <w:br/>
      </w:r>
      <w:r w:rsidRPr="00161273">
        <w:rPr>
          <w:rFonts w:ascii="Constantia" w:hAnsi="Constantia"/>
          <w:color w:val="222222"/>
        </w:rPr>
        <w:br/>
        <w:t>Marriage is work and at times, can go haywire but we know Love Conquers all.  We forgive often and strive to focus on what we like about each other.</w:t>
      </w:r>
      <w:r w:rsidRPr="00161273">
        <w:rPr>
          <w:rFonts w:ascii="Constantia" w:hAnsi="Constantia"/>
        </w:rPr>
        <w:br/>
      </w:r>
      <w:r w:rsidRPr="00161273">
        <w:rPr>
          <w:rFonts w:ascii="Constantia" w:hAnsi="Constantia"/>
          <w:b/>
          <w:bCs/>
          <w:u w:val="single"/>
        </w:rPr>
        <w:br/>
        <w:t>Two Favorite scriptures</w:t>
      </w:r>
      <w:bookmarkStart w:id="0" w:name="_GoBack"/>
      <w:bookmarkEnd w:id="0"/>
      <w:r w:rsidRPr="00161273">
        <w:rPr>
          <w:rFonts w:ascii="Constantia" w:hAnsi="Constantia"/>
          <w:b/>
          <w:bCs/>
          <w:u w:val="single"/>
        </w:rPr>
        <w:br/>
      </w:r>
      <w:r w:rsidRPr="00161273">
        <w:rPr>
          <w:rFonts w:ascii="Constantia" w:hAnsi="Constantia"/>
          <w:b/>
          <w:bCs/>
          <w:u w:val="single"/>
        </w:rPr>
        <w:br/>
      </w:r>
      <w:r w:rsidRPr="00161273">
        <w:rPr>
          <w:rFonts w:ascii="Constantia" w:hAnsi="Constantia"/>
          <w:color w:val="222222"/>
        </w:rPr>
        <w:t>I have told you these things, so that in me you may have peace. In this world you will have trouble. But take heart! I have overcome the world.”  John 16:33</w:t>
      </w:r>
      <w:r w:rsidRPr="00161273">
        <w:rPr>
          <w:rFonts w:ascii="Constantia" w:hAnsi="Constantia"/>
          <w:color w:val="222222"/>
        </w:rPr>
        <w:br/>
      </w:r>
      <w:r w:rsidRPr="00161273">
        <w:rPr>
          <w:rFonts w:ascii="Constantia" w:hAnsi="Constantia"/>
          <w:color w:val="222222"/>
        </w:rPr>
        <w:br/>
        <w:t>Wait for the LORD; be strong and take heart and wait for the LORD.  Psalms 27:14</w:t>
      </w:r>
    </w:p>
    <w:sectPr w:rsidR="00EC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0E86"/>
    <w:multiLevelType w:val="hybridMultilevel"/>
    <w:tmpl w:val="DF8A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73"/>
    <w:rsid w:val="00161273"/>
    <w:rsid w:val="0038306D"/>
    <w:rsid w:val="00B42E34"/>
    <w:rsid w:val="00E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510A7-A20B-4020-8EE5-30DF2C1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</cp:lastModifiedBy>
  <cp:revision>2</cp:revision>
  <dcterms:created xsi:type="dcterms:W3CDTF">2015-12-31T05:46:00Z</dcterms:created>
  <dcterms:modified xsi:type="dcterms:W3CDTF">2017-08-14T02:59:00Z</dcterms:modified>
</cp:coreProperties>
</file>