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A8C" w:rsidRPr="006D7252" w:rsidRDefault="00ED1A8C" w:rsidP="00ED1A8C">
      <w:pPr>
        <w:rPr>
          <w:rFonts w:ascii="Times New Roman" w:hAnsi="Times New Roman" w:cs="Times New Roman"/>
          <w:b/>
        </w:rPr>
      </w:pPr>
      <w:r w:rsidRPr="006D7252">
        <w:rPr>
          <w:rFonts w:ascii="Times New Roman" w:eastAsia="Times New Roman" w:hAnsi="Times New Roman" w:cs="Times New Roman"/>
          <w:b/>
          <w:noProof/>
          <w:color w:val="auto"/>
        </w:rPr>
        <mc:AlternateContent>
          <mc:Choice Requires="wps">
            <w:drawing>
              <wp:anchor distT="0" distB="0" distL="114300" distR="114300" simplePos="0" relativeHeight="251659264" behindDoc="1" locked="0" layoutInCell="1" allowOverlap="1" wp14:anchorId="0B439E08" wp14:editId="3C124A36">
                <wp:simplePos x="0" y="0"/>
                <wp:positionH relativeFrom="column">
                  <wp:posOffset>-88710</wp:posOffset>
                </wp:positionH>
                <wp:positionV relativeFrom="paragraph">
                  <wp:posOffset>-47768</wp:posOffset>
                </wp:positionV>
                <wp:extent cx="6972300" cy="1405719"/>
                <wp:effectExtent l="0" t="0" r="19050" b="23495"/>
                <wp:wrapNone/>
                <wp:docPr id="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05719"/>
                        </a:xfrm>
                        <a:prstGeom prst="rect">
                          <a:avLst/>
                        </a:prstGeom>
                        <a:solidFill>
                          <a:srgbClr val="FFFFFF"/>
                        </a:solidFill>
                        <a:ln w="9525">
                          <a:solidFill>
                            <a:srgbClr val="000000"/>
                          </a:solidFill>
                          <a:miter lim="800000"/>
                          <a:headEnd/>
                          <a:tailEnd/>
                        </a:ln>
                      </wps:spPr>
                      <wps:txbx>
                        <w:txbxContent>
                          <w:p w:rsidR="00ED1A8C" w:rsidRDefault="00ED1A8C" w:rsidP="00ED1A8C">
                            <w:pPr>
                              <w:jc w:val="right"/>
                              <w:rPr>
                                <w:rFonts w:ascii="Lynda" w:hAnsi="Lynda"/>
                                <w:b/>
                                <w:sz w:val="36"/>
                                <w:szCs w:val="36"/>
                              </w:rPr>
                            </w:pPr>
                            <w:r>
                              <w:rPr>
                                <w:rFonts w:ascii="Lynda" w:hAnsi="Lynda"/>
                                <w:b/>
                                <w:sz w:val="36"/>
                                <w:szCs w:val="36"/>
                              </w:rPr>
                              <w:t>The Apostles Post</w:t>
                            </w:r>
                          </w:p>
                          <w:p w:rsidR="00ED1A8C" w:rsidRPr="00A62D64" w:rsidRDefault="00ED1A8C" w:rsidP="00ED1A8C">
                            <w:pPr>
                              <w:jc w:val="right"/>
                              <w:rPr>
                                <w:rFonts w:ascii="Lynda" w:hAnsi="Lynda"/>
                              </w:rPr>
                            </w:pPr>
                            <w:r>
                              <w:rPr>
                                <w:rFonts w:ascii="Lynda" w:hAnsi="Lynda"/>
                              </w:rPr>
                              <w:t>2</w:t>
                            </w:r>
                            <w:r w:rsidRPr="00A62D64">
                              <w:rPr>
                                <w:rFonts w:ascii="Lynda" w:hAnsi="Lynda"/>
                              </w:rPr>
                              <w:t>6238 North Highway 59</w:t>
                            </w:r>
                          </w:p>
                          <w:p w:rsidR="00ED1A8C" w:rsidRPr="00A62D64" w:rsidRDefault="00ED1A8C" w:rsidP="00ED1A8C">
                            <w:pPr>
                              <w:jc w:val="right"/>
                              <w:rPr>
                                <w:rFonts w:ascii="Lynda" w:hAnsi="Lynda"/>
                              </w:rPr>
                            </w:pPr>
                            <w:smartTag w:uri="urn:schemas-microsoft-com:office:smarttags" w:element="place">
                              <w:smartTag w:uri="urn:schemas-microsoft-com:office:smarttags" w:element="City">
                                <w:r w:rsidRPr="00A62D64">
                                  <w:rPr>
                                    <w:rFonts w:ascii="Lynda" w:hAnsi="Lynda"/>
                                  </w:rPr>
                                  <w:t>Wauconda</w:t>
                                </w:r>
                              </w:smartTag>
                              <w:r w:rsidRPr="00A62D64">
                                <w:rPr>
                                  <w:rFonts w:ascii="Lynda" w:hAnsi="Lynda"/>
                                </w:rPr>
                                <w:t xml:space="preserve">, </w:t>
                              </w:r>
                              <w:smartTag w:uri="urn:schemas-microsoft-com:office:smarttags" w:element="State">
                                <w:r w:rsidRPr="00A62D64">
                                  <w:rPr>
                                    <w:rFonts w:ascii="Lynda" w:hAnsi="Lynda"/>
                                  </w:rPr>
                                  <w:t>Illinois</w:t>
                                </w:r>
                              </w:smartTag>
                            </w:smartTag>
                          </w:p>
                          <w:p w:rsidR="00ED1A8C" w:rsidRDefault="00ED1A8C" w:rsidP="00ED1A8C">
                            <w:pPr>
                              <w:ind w:left="72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39E08" id="_x0000_t202" coordsize="21600,21600" o:spt="202" path="m,l,21600r21600,l21600,xe">
                <v:stroke joinstyle="miter"/>
                <v:path gradientshapeok="t" o:connecttype="rect"/>
              </v:shapetype>
              <v:shape id="Text Box 179" o:spid="_x0000_s1026" type="#_x0000_t202" style="position:absolute;left:0;text-align:left;margin-left:-7pt;margin-top:-3.75pt;width:549pt;height:1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">
                <v:textbox>
                  <w:txbxContent>
                    <w:p w:rsidR="00ED1A8C" w:rsidRDefault="00ED1A8C" w:rsidP="00ED1A8C">
                      <w:pPr>
                        <w:jc w:val="right"/>
                        <w:rPr>
                          <w:rFonts w:ascii="Lynda" w:hAnsi="Lynda"/>
                          <w:b/>
                          <w:sz w:val="36"/>
                          <w:szCs w:val="36"/>
                        </w:rPr>
                      </w:pPr>
                      <w:r>
                        <w:rPr>
                          <w:rFonts w:ascii="Lynda" w:hAnsi="Lynda"/>
                          <w:b/>
                          <w:sz w:val="36"/>
                          <w:szCs w:val="36"/>
                        </w:rPr>
                        <w:t>The Apostles Post</w:t>
                      </w:r>
                    </w:p>
                    <w:p w:rsidR="00ED1A8C" w:rsidRPr="00A62D64" w:rsidRDefault="00ED1A8C" w:rsidP="00ED1A8C">
                      <w:pPr>
                        <w:jc w:val="right"/>
                        <w:rPr>
                          <w:rFonts w:ascii="Lynda" w:hAnsi="Lynda"/>
                        </w:rPr>
                      </w:pPr>
                      <w:r>
                        <w:rPr>
                          <w:rFonts w:ascii="Lynda" w:hAnsi="Lynda"/>
                        </w:rPr>
                        <w:t>2</w:t>
                      </w:r>
                      <w:r w:rsidRPr="00A62D64">
                        <w:rPr>
                          <w:rFonts w:ascii="Lynda" w:hAnsi="Lynda"/>
                        </w:rPr>
                        <w:t>6238 North Highway 59</w:t>
                      </w:r>
                    </w:p>
                    <w:p w:rsidR="00ED1A8C" w:rsidRPr="00A62D64" w:rsidRDefault="00ED1A8C" w:rsidP="00ED1A8C">
                      <w:pPr>
                        <w:jc w:val="right"/>
                        <w:rPr>
                          <w:rFonts w:ascii="Lynda" w:hAnsi="Lynda"/>
                        </w:rPr>
                      </w:pPr>
                      <w:smartTag w:uri="urn:schemas-microsoft-com:office:smarttags" w:element="place">
                        <w:smartTag w:uri="urn:schemas-microsoft-com:office:smarttags" w:element="City">
                          <w:r w:rsidRPr="00A62D64">
                            <w:rPr>
                              <w:rFonts w:ascii="Lynda" w:hAnsi="Lynda"/>
                            </w:rPr>
                            <w:t>Wauconda</w:t>
                          </w:r>
                        </w:smartTag>
                        <w:r w:rsidRPr="00A62D64">
                          <w:rPr>
                            <w:rFonts w:ascii="Lynda" w:hAnsi="Lynda"/>
                          </w:rPr>
                          <w:t xml:space="preserve">, </w:t>
                        </w:r>
                        <w:smartTag w:uri="urn:schemas-microsoft-com:office:smarttags" w:element="State">
                          <w:r w:rsidRPr="00A62D64">
                            <w:rPr>
                              <w:rFonts w:ascii="Lynda" w:hAnsi="Lynda"/>
                            </w:rPr>
                            <w:t>Illinois</w:t>
                          </w:r>
                        </w:smartTag>
                      </w:smartTag>
                    </w:p>
                    <w:p w:rsidR="00ED1A8C" w:rsidRDefault="00ED1A8C" w:rsidP="00ED1A8C">
                      <w:pPr>
                        <w:ind w:left="7200"/>
                      </w:pPr>
                    </w:p>
                  </w:txbxContent>
                </v:textbox>
              </v:shape>
            </w:pict>
          </mc:Fallback>
        </mc:AlternateContent>
      </w:r>
      <w:r w:rsidRPr="006D7252">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24B5C107" wp14:editId="6BBAE0FD">
                <wp:simplePos x="0" y="0"/>
                <wp:positionH relativeFrom="column">
                  <wp:posOffset>19998</wp:posOffset>
                </wp:positionH>
                <wp:positionV relativeFrom="paragraph">
                  <wp:posOffset>33977</wp:posOffset>
                </wp:positionV>
                <wp:extent cx="3638550" cy="655093"/>
                <wp:effectExtent l="0" t="0" r="19050" b="12065"/>
                <wp:wrapNone/>
                <wp:docPr id="3" name="Text Box 3"/>
                <wp:cNvGraphicFramePr/>
                <a:graphic xmlns:a="http://schemas.openxmlformats.org/drawingml/2006/main">
                  <a:graphicData uri="http://schemas.microsoft.com/office/word/2010/wordprocessingShape">
                    <wps:wsp>
                      <wps:cNvSpPr txBox="1"/>
                      <wps:spPr>
                        <a:xfrm>
                          <a:off x="0" y="0"/>
                          <a:ext cx="3638550" cy="655093"/>
                        </a:xfrm>
                        <a:prstGeom prst="rect">
                          <a:avLst/>
                        </a:prstGeom>
                        <a:solidFill>
                          <a:sysClr val="window" lastClr="FFFFFF"/>
                        </a:solidFill>
                        <a:ln w="6350">
                          <a:solidFill>
                            <a:prstClr val="black"/>
                          </a:solidFill>
                        </a:ln>
                        <a:effectLst/>
                      </wps:spPr>
                      <wps:txbx>
                        <w:txbxContent>
                          <w:p w:rsidR="00ED1A8C" w:rsidRDefault="00ED1A8C" w:rsidP="00ED1A8C">
                            <w:pPr>
                              <w:jc w:val="center"/>
                              <w:rPr>
                                <w:sz w:val="64"/>
                                <w:szCs w:val="56"/>
                              </w:rPr>
                            </w:pPr>
                            <w:r>
                              <w:rPr>
                                <w:sz w:val="64"/>
                                <w:szCs w:val="56"/>
                              </w:rPr>
                              <w:t>DECEMBER 2015</w:t>
                            </w:r>
                          </w:p>
                          <w:p w:rsidR="00ED1A8C" w:rsidRPr="00710065" w:rsidRDefault="00ED1A8C" w:rsidP="00ED1A8C">
                            <w:pPr>
                              <w:jc w:val="center"/>
                              <w:rPr>
                                <w:sz w:val="64"/>
                                <w:szCs w:val="56"/>
                              </w:rPr>
                            </w:pPr>
                            <w:r>
                              <w:rPr>
                                <w:sz w:val="64"/>
                                <w:szCs w:val="56"/>
                              </w:rPr>
                              <w:t xml:space="preserve">  </w:t>
                            </w:r>
                            <w:r>
                              <w:rPr>
                                <w:sz w:val="72"/>
                                <w:szCs w:val="72"/>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B5C107" id="Text Box 3" o:spid="_x0000_s1027" type="#_x0000_t202" style="position:absolute;left:0;text-align:left;margin-left:1.55pt;margin-top:2.7pt;width:286.5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" fillcolor="window" strokeweight=".5pt">
                <v:textbox>
                  <w:txbxContent>
                    <w:p w:rsidR="00ED1A8C" w:rsidRDefault="00ED1A8C" w:rsidP="00ED1A8C">
                      <w:pPr>
                        <w:jc w:val="center"/>
                        <w:rPr>
                          <w:sz w:val="64"/>
                          <w:szCs w:val="56"/>
                        </w:rPr>
                      </w:pPr>
                      <w:r>
                        <w:rPr>
                          <w:sz w:val="64"/>
                          <w:szCs w:val="56"/>
                        </w:rPr>
                        <w:t>DECEMBER 2015</w:t>
                      </w:r>
                    </w:p>
                    <w:p w:rsidR="00ED1A8C" w:rsidRPr="00710065" w:rsidRDefault="00ED1A8C" w:rsidP="00ED1A8C">
                      <w:pPr>
                        <w:jc w:val="center"/>
                        <w:rPr>
                          <w:sz w:val="64"/>
                          <w:szCs w:val="56"/>
                        </w:rPr>
                      </w:pPr>
                      <w:r>
                        <w:rPr>
                          <w:sz w:val="64"/>
                          <w:szCs w:val="56"/>
                        </w:rPr>
                        <w:t xml:space="preserve">  </w:t>
                      </w:r>
                      <w:r>
                        <w:rPr>
                          <w:sz w:val="72"/>
                          <w:szCs w:val="72"/>
                        </w:rPr>
                        <w:t>2015</w:t>
                      </w:r>
                    </w:p>
                  </w:txbxContent>
                </v:textbox>
              </v:shape>
            </w:pict>
          </mc:Fallback>
        </mc:AlternateContent>
      </w:r>
    </w:p>
    <w:p w:rsidR="00ED1A8C" w:rsidRPr="006D7252" w:rsidRDefault="00ED1A8C" w:rsidP="00ED1A8C">
      <w:pPr>
        <w:rPr>
          <w:rFonts w:ascii="Times New Roman" w:hAnsi="Times New Roman" w:cs="Times New Roman"/>
          <w:b/>
        </w:rPr>
      </w:pPr>
    </w:p>
    <w:p w:rsidR="00ED1A8C" w:rsidRPr="006D7252" w:rsidRDefault="00ED1A8C" w:rsidP="00ED1A8C">
      <w:pPr>
        <w:ind w:right="576"/>
        <w:rPr>
          <w:rFonts w:ascii="Times New Roman" w:hAnsi="Times New Roman" w:cs="Times New Roman"/>
          <w:b/>
        </w:rPr>
      </w:pPr>
    </w:p>
    <w:p w:rsidR="00ED1A8C" w:rsidRPr="006D7252" w:rsidRDefault="00ED1A8C" w:rsidP="00ED1A8C">
      <w:pPr>
        <w:rPr>
          <w:rFonts w:ascii="Times New Roman" w:hAnsi="Times New Roman" w:cs="Times New Roman"/>
          <w:b/>
        </w:rPr>
      </w:pPr>
    </w:p>
    <w:p w:rsidR="00ED1A8C" w:rsidRPr="006D7252" w:rsidRDefault="00ED1A8C" w:rsidP="00ED1A8C">
      <w:pPr>
        <w:rPr>
          <w:rFonts w:ascii="Times New Roman" w:hAnsi="Times New Roman" w:cs="Times New Roman"/>
          <w:b/>
        </w:rPr>
      </w:pPr>
      <w:r w:rsidRPr="006D7252">
        <w:rPr>
          <w:rFonts w:ascii="Times New Roman" w:hAnsi="Times New Roman" w:cs="Times New Roman"/>
          <w:noProof/>
        </w:rPr>
        <w:drawing>
          <wp:anchor distT="0" distB="0" distL="114300" distR="114300" simplePos="0" relativeHeight="251661312" behindDoc="0" locked="0" layoutInCell="1" allowOverlap="1" wp14:anchorId="7B5633A1" wp14:editId="3507B315">
            <wp:simplePos x="0" y="0"/>
            <wp:positionH relativeFrom="column">
              <wp:posOffset>19685</wp:posOffset>
            </wp:positionH>
            <wp:positionV relativeFrom="paragraph">
              <wp:posOffset>65065</wp:posOffset>
            </wp:positionV>
            <wp:extent cx="5038725" cy="533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533400"/>
                    </a:xfrm>
                    <a:prstGeom prst="rect">
                      <a:avLst/>
                    </a:prstGeom>
                    <a:noFill/>
                    <a:ln>
                      <a:noFill/>
                    </a:ln>
                  </pic:spPr>
                </pic:pic>
              </a:graphicData>
            </a:graphic>
          </wp:anchor>
        </w:drawing>
      </w:r>
    </w:p>
    <w:p w:rsidR="00ED1A8C" w:rsidRPr="00A11888" w:rsidRDefault="00ED1A8C" w:rsidP="00ED1A8C">
      <w:pPr>
        <w:rPr>
          <w:rFonts w:ascii="Times New Roman" w:hAnsi="Times New Roman" w:cs="Times New Roman"/>
          <w:b/>
        </w:rPr>
      </w:pPr>
    </w:p>
    <w:p w:rsidR="00ED1A8C" w:rsidRDefault="00ED1A8C" w:rsidP="00ED1A8C">
      <w:pPr>
        <w:rPr>
          <w:rFonts w:ascii="Century" w:hAnsi="Century"/>
          <w:b/>
          <w:sz w:val="28"/>
          <w:szCs w:val="28"/>
        </w:rPr>
      </w:pPr>
    </w:p>
    <w:p w:rsidR="00ED1A8C" w:rsidRDefault="00ED1A8C" w:rsidP="00ED1A8C">
      <w:pPr>
        <w:rPr>
          <w:rFonts w:ascii="Century" w:hAnsi="Century"/>
          <w:b/>
          <w:sz w:val="28"/>
          <w:szCs w:val="28"/>
        </w:rPr>
      </w:pPr>
    </w:p>
    <w:p w:rsidR="00ED1A8C" w:rsidRDefault="00ED1A8C" w:rsidP="00ED1A8C">
      <w:pPr>
        <w:rPr>
          <w:rFonts w:ascii="Century" w:hAnsi="Century"/>
          <w:i/>
          <w:sz w:val="22"/>
          <w:szCs w:val="22"/>
        </w:rPr>
      </w:pPr>
      <w:r w:rsidRPr="00C10A6F">
        <w:rPr>
          <w:rFonts w:ascii="Century" w:hAnsi="Century"/>
          <w:b/>
          <w:sz w:val="22"/>
          <w:szCs w:val="22"/>
        </w:rPr>
        <w:t>FROM THE VICAR’S DESK</w:t>
      </w:r>
      <w:r w:rsidRPr="00C10A6F">
        <w:rPr>
          <w:rFonts w:ascii="Century" w:hAnsi="Century"/>
          <w:sz w:val="22"/>
          <w:szCs w:val="22"/>
        </w:rPr>
        <w:t xml:space="preserve"> </w:t>
      </w:r>
      <w:r w:rsidRPr="00C10A6F">
        <w:rPr>
          <w:rFonts w:ascii="Century" w:hAnsi="Century"/>
          <w:i/>
          <w:sz w:val="22"/>
          <w:szCs w:val="22"/>
        </w:rPr>
        <w:t>(M. C. Gillette)</w:t>
      </w:r>
    </w:p>
    <w:p w:rsidR="00ED1A8C" w:rsidRDefault="00ED1A8C" w:rsidP="00ED1A8C">
      <w:pPr>
        <w:rPr>
          <w:rFonts w:ascii="Times New Roman" w:hAnsi="Times New Roman"/>
          <w:b/>
          <w:i/>
          <w:color w:val="FF0000"/>
        </w:rPr>
      </w:pPr>
      <w:r w:rsidRPr="00B016C5">
        <w:rPr>
          <w:rFonts w:ascii="Times New Roman" w:hAnsi="Times New Roman"/>
          <w:noProof/>
        </w:rPr>
        <w:drawing>
          <wp:anchor distT="0" distB="0" distL="114300" distR="114300" simplePos="0" relativeHeight="251662336" behindDoc="0" locked="0" layoutInCell="1" allowOverlap="1" wp14:anchorId="036DEF65" wp14:editId="2B85A319">
            <wp:simplePos x="0" y="0"/>
            <wp:positionH relativeFrom="column">
              <wp:posOffset>19050</wp:posOffset>
            </wp:positionH>
            <wp:positionV relativeFrom="paragraph">
              <wp:posOffset>57785</wp:posOffset>
            </wp:positionV>
            <wp:extent cx="3143250" cy="46335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43250" cy="4633595"/>
                    </a:xfrm>
                    <a:prstGeom prst="rect">
                      <a:avLst/>
                    </a:prstGeom>
                  </pic:spPr>
                </pic:pic>
              </a:graphicData>
            </a:graphic>
            <wp14:sizeRelH relativeFrom="margin">
              <wp14:pctWidth>0</wp14:pctWidth>
            </wp14:sizeRelH>
            <wp14:sizeRelV relativeFrom="margin">
              <wp14:pctHeight>0</wp14:pctHeight>
            </wp14:sizeRelV>
          </wp:anchor>
        </w:drawing>
      </w:r>
    </w:p>
    <w:p w:rsidR="00ED1A8C" w:rsidRDefault="00ED1A8C" w:rsidP="00ED1A8C">
      <w:pPr>
        <w:rPr>
          <w:rFonts w:ascii="Times New Roman" w:hAnsi="Times New Roman"/>
          <w:b/>
          <w:i/>
          <w:color w:val="FF0000"/>
        </w:rPr>
      </w:pPr>
    </w:p>
    <w:p w:rsidR="00ED1A8C" w:rsidRDefault="00ED1A8C" w:rsidP="00ED1A8C">
      <w:pPr>
        <w:rPr>
          <w:rFonts w:ascii="Times New Roman" w:hAnsi="Times New Roman"/>
          <w:b/>
          <w:i/>
          <w:color w:val="FF0000"/>
        </w:rPr>
      </w:pPr>
      <w:r w:rsidRPr="00B016C5">
        <w:rPr>
          <w:rFonts w:ascii="Times New Roman" w:hAnsi="Times New Roman"/>
          <w:b/>
          <w:i/>
          <w:color w:val="FF0000"/>
        </w:rPr>
        <w:t>And now… an update.</w:t>
      </w:r>
    </w:p>
    <w:p w:rsidR="00ED1A8C" w:rsidRPr="00B016C5" w:rsidRDefault="00ED1A8C" w:rsidP="00ED1A8C">
      <w:pPr>
        <w:rPr>
          <w:rFonts w:ascii="Times New Roman" w:hAnsi="Times New Roman"/>
        </w:rPr>
      </w:pPr>
    </w:p>
    <w:p w:rsidR="00ED1A8C" w:rsidRPr="00B016C5" w:rsidRDefault="00ED1A8C" w:rsidP="00ED1A8C">
      <w:pPr>
        <w:rPr>
          <w:rFonts w:ascii="Times New Roman" w:hAnsi="Times New Roman"/>
          <w:i/>
          <w:color w:val="000000" w:themeColor="text1"/>
        </w:rPr>
      </w:pPr>
      <w:r w:rsidRPr="00B016C5">
        <w:rPr>
          <w:rFonts w:ascii="Times New Roman" w:hAnsi="Times New Roman"/>
          <w:i/>
          <w:color w:val="000000" w:themeColor="text1"/>
        </w:rPr>
        <w:t>Many of you will remember that last June I wrote about the unfortunate reality that I was in the midst of a major depressive episode.  I spoke a little about what this meant for me; asked you to please (‘please, please, please,’ to be exact) continue to approach me as your priest to share your joys and sorrows with me, while ‘warning’ you that my response might not be what either you or I would desire; and offered a couple suggestions on what you could do, as members of our shared community, to help me.  As some of you have commented, I seem to be feeling/doing a little better.  I’ve found a combination of medications that appears to be working for me, and have been doing some other personal work that I, at least, feel is having a positive effect.  So thank you all for hanging in there with me.  If you’ve been doing the ‘let’s not bother her right now’ thing – please (please, please, please) ‘bother’ me again.  My response still might not be what either you or I would desire, but I believe that at this point, my failing would be more because I’m at least as flawed a human being as any of the rest of us, than the result of a particular medical situation.  THANKS!</w:t>
      </w:r>
    </w:p>
    <w:p w:rsidR="00ED1A8C" w:rsidRPr="00B016C5" w:rsidRDefault="00ED1A8C" w:rsidP="00ED1A8C">
      <w:pPr>
        <w:rPr>
          <w:rFonts w:ascii="Times New Roman" w:hAnsi="Times New Roman"/>
        </w:rPr>
      </w:pPr>
    </w:p>
    <w:p w:rsidR="00ED1A8C" w:rsidRPr="00B016C5" w:rsidRDefault="00ED1A8C" w:rsidP="00ED1A8C">
      <w:pPr>
        <w:rPr>
          <w:rFonts w:ascii="Times New Roman" w:hAnsi="Times New Roman"/>
        </w:rPr>
      </w:pPr>
    </w:p>
    <w:p w:rsidR="00ED1A8C" w:rsidRPr="00B016C5" w:rsidRDefault="00ED1A8C" w:rsidP="00ED1A8C">
      <w:pPr>
        <w:rPr>
          <w:rFonts w:ascii="Times New Roman" w:hAnsi="Times New Roman"/>
        </w:rPr>
      </w:pPr>
      <w:r w:rsidRPr="00B016C5">
        <w:rPr>
          <w:rFonts w:ascii="Times New Roman" w:hAnsi="Times New Roman"/>
        </w:rPr>
        <w:t>Well, it’s December.  If you Google ‘December’ images, just about every one you see is related to Christmas.  That’s not surprising, but it’s probably neither useful nor healthy; although with Christmas items appearing in stores in October, maybe by December nobody even notices</w:t>
      </w:r>
      <w:r>
        <w:rPr>
          <w:rFonts w:ascii="Times New Roman" w:hAnsi="Times New Roman"/>
        </w:rPr>
        <w:t xml:space="preserve"> any</w:t>
      </w:r>
      <w:r w:rsidRPr="00B016C5">
        <w:rPr>
          <w:rFonts w:ascii="Times New Roman" w:hAnsi="Times New Roman"/>
        </w:rPr>
        <w:t>more!</w:t>
      </w:r>
    </w:p>
    <w:p w:rsidR="00ED1A8C" w:rsidRPr="00B016C5" w:rsidRDefault="00ED1A8C" w:rsidP="00ED1A8C">
      <w:pPr>
        <w:rPr>
          <w:rFonts w:ascii="Times New Roman" w:hAnsi="Times New Roman"/>
        </w:rPr>
      </w:pPr>
    </w:p>
    <w:p w:rsidR="00ED1A8C" w:rsidRPr="00B016C5" w:rsidRDefault="00ED1A8C" w:rsidP="00ED1A8C">
      <w:pPr>
        <w:rPr>
          <w:rFonts w:ascii="Times New Roman" w:hAnsi="Times New Roman"/>
        </w:rPr>
      </w:pPr>
      <w:r w:rsidRPr="00B016C5">
        <w:rPr>
          <w:rFonts w:ascii="Times New Roman" w:hAnsi="Times New Roman"/>
        </w:rPr>
        <w:t xml:space="preserve">Many of us spend our Decembers ‘looking outward.’  We are focused on external things – cleaning, decorating, parties, greetings, gifts, guests, and so on.  And while any or all of these things can delight and fulfill us, it seems to me that what tends to happen if we’re not careful is that our picture of what Christmas </w:t>
      </w:r>
      <w:r w:rsidRPr="00B016C5">
        <w:rPr>
          <w:rFonts w:ascii="Times New Roman" w:hAnsi="Times New Roman"/>
          <w:i/>
        </w:rPr>
        <w:t>could</w:t>
      </w:r>
      <w:r w:rsidRPr="00B016C5">
        <w:rPr>
          <w:rFonts w:ascii="Times New Roman" w:hAnsi="Times New Roman"/>
        </w:rPr>
        <w:t xml:space="preserve"> mean to us gets blurry pretty fast.  But no matter how hard we try, it is almost impossible not to get wrapped up in the commercial frenzy of the season, because it surrounds us so completely and permeates just about every aspect of our culture</w:t>
      </w:r>
      <w:r>
        <w:rPr>
          <w:rFonts w:ascii="Times New Roman" w:hAnsi="Times New Roman"/>
        </w:rPr>
        <w:t>.</w:t>
      </w:r>
      <w:r w:rsidRPr="00B016C5">
        <w:rPr>
          <w:rFonts w:ascii="Times New Roman" w:hAnsi="Times New Roman"/>
        </w:rPr>
        <w:t xml:space="preserve"> And so we feel pressured to do it all, to get it right, to capture the elusive and undefined Christmas Spirit, to make the day itself ‘perfect.’  In the process, we lose sight of one </w:t>
      </w:r>
      <w:r w:rsidR="00E3660B">
        <w:rPr>
          <w:rFonts w:ascii="Times New Roman" w:hAnsi="Times New Roman"/>
        </w:rPr>
        <w:t xml:space="preserve">of </w:t>
      </w:r>
      <w:r w:rsidRPr="00B016C5">
        <w:rPr>
          <w:rFonts w:ascii="Times New Roman" w:hAnsi="Times New Roman"/>
        </w:rPr>
        <w:t xml:space="preserve">the most profound mysteries of our faith, the thing which started this whole ‘Christianity’ business in the first place.  </w:t>
      </w:r>
      <w:proofErr w:type="spellStart"/>
      <w:r w:rsidRPr="00B016C5">
        <w:rPr>
          <w:rFonts w:ascii="Times New Roman" w:hAnsi="Times New Roman"/>
        </w:rPr>
        <w:t>Santas</w:t>
      </w:r>
      <w:proofErr w:type="spellEnd"/>
      <w:r w:rsidRPr="00B016C5">
        <w:rPr>
          <w:rFonts w:ascii="Times New Roman" w:hAnsi="Times New Roman"/>
        </w:rPr>
        <w:t xml:space="preserve"> and snowmen and jingle bells and carols and ice-skating penguins – all of which are good things in and of themselves – tumble across our field of vision and obscure our view of the Incarnation, which we need an unobstructed lens of faith to see clearly.</w:t>
      </w:r>
    </w:p>
    <w:p w:rsidR="00ED1A8C" w:rsidRPr="00B016C5" w:rsidRDefault="00ED1A8C" w:rsidP="00ED1A8C">
      <w:pPr>
        <w:rPr>
          <w:rFonts w:ascii="Times New Roman" w:hAnsi="Times New Roman"/>
        </w:rPr>
      </w:pPr>
    </w:p>
    <w:p w:rsidR="00ED1A8C" w:rsidRDefault="00ED1A8C" w:rsidP="00ED1A8C">
      <w:pPr>
        <w:rPr>
          <w:rFonts w:ascii="Times New Roman" w:hAnsi="Times New Roman"/>
        </w:rPr>
      </w:pPr>
      <w:r w:rsidRPr="00B016C5">
        <w:rPr>
          <w:rFonts w:ascii="Times New Roman" w:hAnsi="Times New Roman"/>
        </w:rPr>
        <w:lastRenderedPageBreak/>
        <w:t xml:space="preserve">Well, isn’t it nice we have </w:t>
      </w:r>
      <w:proofErr w:type="gramStart"/>
      <w:r w:rsidRPr="00B016C5">
        <w:rPr>
          <w:rFonts w:ascii="Times New Roman" w:hAnsi="Times New Roman"/>
        </w:rPr>
        <w:t>Advent.</w:t>
      </w:r>
      <w:proofErr w:type="gramEnd"/>
      <w:r w:rsidRPr="00B016C5">
        <w:rPr>
          <w:rFonts w:ascii="Times New Roman" w:hAnsi="Times New Roman"/>
        </w:rPr>
        <w:t xml:space="preserve">  In Advent, we both look back to the original Incarnation, when God came to earth as a human child, and ahead to the Second Coming, when the Lord will come again in power and great glory.  Advent is a time to follow the example of the child in the picture above and try to view things from a different perspective, look inward, be curious and contemplative, and not really care if the people around us are laughing at us.  It is the time to lose ourselves in wonder and delight, simple pleasure and deep joy.  As always, I strongly encourage you to do whatever you can to allow yourself some ‘breathing room’ this Advent.  Strive to find the time to periodically look away from the hustle and bustle of the world so you can more clearly see the things of the kingdom of heaven which have already been given to you.  Take some time to rest and pray and be still.  You can wash your windows and cook all the traditional holiday dishes – yes, even those sweet potatoes with the marshmallows on top – and take everyone to A Christmas Carol </w:t>
      </w:r>
      <w:r w:rsidRPr="00B016C5">
        <w:rPr>
          <w:rFonts w:ascii="Times New Roman" w:hAnsi="Times New Roman"/>
          <w:i/>
        </w:rPr>
        <w:t>and</w:t>
      </w:r>
      <w:r w:rsidRPr="00B016C5">
        <w:rPr>
          <w:rFonts w:ascii="Times New Roman" w:hAnsi="Times New Roman"/>
        </w:rPr>
        <w:t xml:space="preserve"> The Nutcracker </w:t>
      </w:r>
      <w:r w:rsidRPr="00B016C5">
        <w:rPr>
          <w:rFonts w:ascii="Times New Roman" w:hAnsi="Times New Roman"/>
          <w:i/>
        </w:rPr>
        <w:t>and</w:t>
      </w:r>
      <w:r w:rsidRPr="00B016C5">
        <w:rPr>
          <w:rFonts w:ascii="Times New Roman" w:hAnsi="Times New Roman"/>
        </w:rPr>
        <w:t xml:space="preserve"> to get a picture on Santa’s lap – but please, also take some time to nurture your relationship with the God who gave you the greatest Christmas gift of all.</w:t>
      </w:r>
    </w:p>
    <w:p w:rsidR="00ED1A8C" w:rsidRPr="00F40839" w:rsidRDefault="00ED1A8C" w:rsidP="00ED1A8C">
      <w:pPr>
        <w:ind w:left="360"/>
        <w:jc w:val="center"/>
        <w:rPr>
          <w:rFonts w:ascii="Times New Roman" w:hAnsi="Times New Roman"/>
        </w:rPr>
      </w:pPr>
      <w:r>
        <w:rPr>
          <w:noProof/>
        </w:rPr>
        <w:drawing>
          <wp:inline distT="0" distB="0" distL="0" distR="0" wp14:anchorId="40CED2C5" wp14:editId="59789D7E">
            <wp:extent cx="2000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lly-316835_64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25" cy="200025"/>
                    </a:xfrm>
                    <a:prstGeom prst="rect">
                      <a:avLst/>
                    </a:prstGeom>
                  </pic:spPr>
                </pic:pic>
              </a:graphicData>
            </a:graphic>
          </wp:inline>
        </w:drawing>
      </w:r>
      <w:r>
        <w:rPr>
          <w:noProof/>
        </w:rPr>
        <w:drawing>
          <wp:inline distT="0" distB="0" distL="0" distR="0" wp14:anchorId="033EC105" wp14:editId="197F92EB">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68647073_027652d2e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Pr>
          <w:noProof/>
        </w:rPr>
        <w:drawing>
          <wp:inline distT="0" distB="0" distL="0" distR="0" wp14:anchorId="4E33FA65" wp14:editId="3B19C7F0">
            <wp:extent cx="18097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68647073_027652d2e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Pr>
          <w:noProof/>
        </w:rPr>
        <w:drawing>
          <wp:inline distT="0" distB="0" distL="0" distR="0" wp14:anchorId="67181475" wp14:editId="21D5B747">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lly-316835_64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25" cy="200025"/>
                    </a:xfrm>
                    <a:prstGeom prst="rect">
                      <a:avLst/>
                    </a:prstGeom>
                  </pic:spPr>
                </pic:pic>
              </a:graphicData>
            </a:graphic>
          </wp:inline>
        </w:drawing>
      </w:r>
      <w:r>
        <w:rPr>
          <w:noProof/>
        </w:rPr>
        <w:drawing>
          <wp:inline distT="0" distB="0" distL="0" distR="0" wp14:anchorId="1EE4F26A" wp14:editId="50349B42">
            <wp:extent cx="18097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68647073_027652d2e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Pr>
          <w:noProof/>
        </w:rPr>
        <w:drawing>
          <wp:inline distT="0" distB="0" distL="0" distR="0" wp14:anchorId="0D350926" wp14:editId="46ACA5EF">
            <wp:extent cx="18097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68647073_027652d2e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Pr>
          <w:noProof/>
        </w:rPr>
        <w:drawing>
          <wp:inline distT="0" distB="0" distL="0" distR="0" wp14:anchorId="6866A554" wp14:editId="44E169BF">
            <wp:extent cx="2000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lly-316835_64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25" cy="200025"/>
                    </a:xfrm>
                    <a:prstGeom prst="rect">
                      <a:avLst/>
                    </a:prstGeom>
                  </pic:spPr>
                </pic:pic>
              </a:graphicData>
            </a:graphic>
          </wp:inline>
        </w:drawing>
      </w:r>
      <w:r>
        <w:rPr>
          <w:noProof/>
        </w:rPr>
        <w:drawing>
          <wp:inline distT="0" distB="0" distL="0" distR="0" wp14:anchorId="16A2A340" wp14:editId="785D8013">
            <wp:extent cx="180975" cy="180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68647073_027652d2e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Pr>
          <w:noProof/>
        </w:rPr>
        <w:drawing>
          <wp:inline distT="0" distB="0" distL="0" distR="0" wp14:anchorId="36075117" wp14:editId="51BEA051">
            <wp:extent cx="180975" cy="180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68647073_027652d2e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Pr>
          <w:noProof/>
        </w:rPr>
        <w:drawing>
          <wp:inline distT="0" distB="0" distL="0" distR="0" wp14:anchorId="19192FC6" wp14:editId="764A8B6E">
            <wp:extent cx="2000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lly-316835_64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25" cy="200025"/>
                    </a:xfrm>
                    <a:prstGeom prst="rect">
                      <a:avLst/>
                    </a:prstGeom>
                  </pic:spPr>
                </pic:pic>
              </a:graphicData>
            </a:graphic>
          </wp:inline>
        </w:drawing>
      </w:r>
      <w:r>
        <w:rPr>
          <w:noProof/>
        </w:rPr>
        <w:drawing>
          <wp:inline distT="0" distB="0" distL="0" distR="0" wp14:anchorId="24D3E643" wp14:editId="70355002">
            <wp:extent cx="180975" cy="180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68647073_027652d2e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Pr>
          <w:noProof/>
        </w:rPr>
        <w:drawing>
          <wp:inline distT="0" distB="0" distL="0" distR="0" wp14:anchorId="484B5B5B" wp14:editId="0DFC8B00">
            <wp:extent cx="18097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68647073_027652d2e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Pr>
          <w:noProof/>
        </w:rPr>
        <w:drawing>
          <wp:inline distT="0" distB="0" distL="0" distR="0" wp14:anchorId="2C6D49C8" wp14:editId="77B43BC5">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lly-316835_64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25" cy="200025"/>
                    </a:xfrm>
                    <a:prstGeom prst="rect">
                      <a:avLst/>
                    </a:prstGeom>
                  </pic:spPr>
                </pic:pic>
              </a:graphicData>
            </a:graphic>
          </wp:inline>
        </w:drawing>
      </w:r>
    </w:p>
    <w:p w:rsidR="00ED1A8C" w:rsidRPr="00F40839" w:rsidRDefault="00ED1A8C" w:rsidP="00ED1A8C">
      <w:pPr>
        <w:ind w:left="360"/>
        <w:rPr>
          <w:rFonts w:ascii="Century" w:hAnsi="Century"/>
          <w:bCs/>
          <w:sz w:val="22"/>
          <w:szCs w:val="22"/>
        </w:rPr>
      </w:pPr>
      <w:r w:rsidRPr="00F40839">
        <w:rPr>
          <w:rFonts w:ascii="Century" w:hAnsi="Century"/>
          <w:b/>
          <w:bCs/>
          <w:sz w:val="22"/>
          <w:szCs w:val="22"/>
        </w:rPr>
        <w:t>HERE AND THERE</w:t>
      </w:r>
      <w:r w:rsidRPr="00F40839">
        <w:rPr>
          <w:rFonts w:ascii="Century" w:hAnsi="Century"/>
          <w:bCs/>
          <w:sz w:val="22"/>
          <w:szCs w:val="22"/>
        </w:rPr>
        <w:t xml:space="preserve"> (M. C. Gillette)</w:t>
      </w:r>
    </w:p>
    <w:p w:rsidR="00ED1A8C" w:rsidRPr="00F40839" w:rsidRDefault="00ED1A8C" w:rsidP="00ED1A8C">
      <w:pPr>
        <w:ind w:left="360"/>
        <w:rPr>
          <w:rFonts w:ascii="Century" w:hAnsi="Century"/>
          <w:bCs/>
          <w:i/>
          <w:sz w:val="18"/>
          <w:szCs w:val="18"/>
        </w:rPr>
      </w:pPr>
      <w:r>
        <w:rPr>
          <w:rFonts w:ascii="Century" w:hAnsi="Century"/>
          <w:bCs/>
          <w:i/>
          <w:sz w:val="18"/>
          <w:szCs w:val="18"/>
        </w:rPr>
        <w:t xml:space="preserve">In </w:t>
      </w:r>
      <w:r w:rsidRPr="00F40839">
        <w:rPr>
          <w:rFonts w:ascii="Century" w:hAnsi="Century"/>
          <w:bCs/>
          <w:i/>
          <w:sz w:val="18"/>
          <w:szCs w:val="18"/>
        </w:rPr>
        <w:t xml:space="preserve">this on-going article, we pull things from our various Diocesan calendars and church websites to see what’s going on around us. For more information about what's happening at the Diocesan Headquarters and the Cathedral of Saint James, you can always visit their websites: </w:t>
      </w:r>
      <w:hyperlink r:id="rId9" w:history="1">
        <w:r w:rsidRPr="00F40839">
          <w:rPr>
            <w:rStyle w:val="Hyperlink"/>
            <w:rFonts w:ascii="Century" w:hAnsi="Century"/>
            <w:bCs/>
            <w:sz w:val="18"/>
            <w:szCs w:val="18"/>
          </w:rPr>
          <w:t>http://www.episcopalchicago.org</w:t>
        </w:r>
      </w:hyperlink>
      <w:r w:rsidRPr="00F40839">
        <w:rPr>
          <w:rFonts w:ascii="Century" w:hAnsi="Century"/>
          <w:bCs/>
          <w:i/>
          <w:sz w:val="18"/>
          <w:szCs w:val="18"/>
        </w:rPr>
        <w:t xml:space="preserve"> or </w:t>
      </w:r>
      <w:hyperlink r:id="rId10" w:history="1">
        <w:r w:rsidRPr="00F40839">
          <w:rPr>
            <w:rStyle w:val="Hyperlink"/>
            <w:rFonts w:ascii="Century" w:hAnsi="Century"/>
            <w:bCs/>
            <w:i/>
            <w:sz w:val="18"/>
            <w:szCs w:val="18"/>
          </w:rPr>
          <w:t>http://www.saintjamescathedral.org/</w:t>
        </w:r>
      </w:hyperlink>
    </w:p>
    <w:p w:rsidR="00ED1A8C" w:rsidRPr="00F40839" w:rsidRDefault="00ED1A8C" w:rsidP="00ED1A8C">
      <w:pPr>
        <w:ind w:left="360"/>
        <w:rPr>
          <w:rStyle w:val="Hyperlink"/>
          <w:rFonts w:ascii="Century" w:hAnsi="Century"/>
          <w:bCs/>
          <w:i/>
          <w:color w:val="000000"/>
          <w:sz w:val="18"/>
          <w:szCs w:val="18"/>
          <w:u w:val="none"/>
        </w:rPr>
      </w:pPr>
      <w:proofErr w:type="gramStart"/>
      <w:r w:rsidRPr="00F40839">
        <w:rPr>
          <w:rFonts w:ascii="Century" w:hAnsi="Century"/>
          <w:i/>
          <w:sz w:val="18"/>
          <w:szCs w:val="18"/>
        </w:rPr>
        <w:t>or</w:t>
      </w:r>
      <w:proofErr w:type="gramEnd"/>
      <w:r w:rsidRPr="00F40839">
        <w:rPr>
          <w:rFonts w:ascii="Century" w:hAnsi="Century"/>
          <w:i/>
          <w:sz w:val="18"/>
          <w:szCs w:val="18"/>
        </w:rPr>
        <w:t xml:space="preserve"> </w:t>
      </w:r>
      <w:r>
        <w:rPr>
          <w:rFonts w:ascii="Century" w:hAnsi="Century"/>
          <w:i/>
          <w:sz w:val="18"/>
          <w:szCs w:val="18"/>
        </w:rPr>
        <w:t xml:space="preserve">for </w:t>
      </w:r>
      <w:r w:rsidRPr="00F40839">
        <w:rPr>
          <w:rFonts w:ascii="Century" w:hAnsi="Century"/>
          <w:i/>
          <w:sz w:val="18"/>
          <w:szCs w:val="18"/>
        </w:rPr>
        <w:t>a direct link to Diocesan and Cathedral events calendars, go to:</w:t>
      </w:r>
      <w:r w:rsidRPr="00F40839">
        <w:rPr>
          <w:rFonts w:ascii="Century" w:hAnsi="Century"/>
          <w:bCs/>
          <w:i/>
          <w:sz w:val="18"/>
          <w:szCs w:val="18"/>
        </w:rPr>
        <w:t xml:space="preserve">   </w:t>
      </w:r>
      <w:hyperlink r:id="rId11" w:history="1">
        <w:r w:rsidRPr="00F40839">
          <w:rPr>
            <w:rStyle w:val="Hyperlink"/>
            <w:rFonts w:ascii="Century" w:hAnsi="Century"/>
            <w:sz w:val="18"/>
            <w:szCs w:val="18"/>
          </w:rPr>
          <w:t>http://www.episcopalchicago.org/our-diocese/calendars/</w:t>
        </w:r>
      </w:hyperlink>
    </w:p>
    <w:p w:rsidR="00ED1A8C" w:rsidRPr="00F40839" w:rsidRDefault="00ED1A8C" w:rsidP="00ED1A8C">
      <w:pPr>
        <w:ind w:left="360"/>
        <w:jc w:val="left"/>
        <w:rPr>
          <w:rFonts w:ascii="Times New Roman" w:hAnsi="Times New Roman" w:cs="Times New Roman"/>
          <w:color w:val="auto"/>
          <w:sz w:val="22"/>
          <w:szCs w:val="22"/>
          <w:u w:val="single"/>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ED1A8C" w:rsidRPr="006B2980" w:rsidTr="006902D5">
        <w:trPr>
          <w:trHeight w:val="8883"/>
          <w:tblCellSpacing w:w="0" w:type="dxa"/>
          <w:jc w:val="center"/>
        </w:trPr>
        <w:tc>
          <w:tcPr>
            <w:tcW w:w="0" w:type="auto"/>
            <w:shd w:val="clear" w:color="auto" w:fill="FFFFFF"/>
            <w:hideMark/>
          </w:tcPr>
          <w:tbl>
            <w:tblPr>
              <w:tblW w:w="9000" w:type="dxa"/>
              <w:jc w:val="center"/>
              <w:tblCellSpacing w:w="0" w:type="dxa"/>
              <w:tblCellMar>
                <w:top w:w="12" w:type="dxa"/>
                <w:left w:w="12" w:type="dxa"/>
                <w:bottom w:w="12" w:type="dxa"/>
                <w:right w:w="12" w:type="dxa"/>
              </w:tblCellMar>
              <w:tblLook w:val="04A0" w:firstRow="1" w:lastRow="0" w:firstColumn="1" w:lastColumn="0" w:noHBand="0" w:noVBand="1"/>
            </w:tblPr>
            <w:tblGrid>
              <w:gridCol w:w="9510"/>
            </w:tblGrid>
            <w:tr w:rsidR="00ED1A8C" w:rsidRPr="006B2980" w:rsidTr="006902D5">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486"/>
                  </w:tblGrid>
                  <w:tr w:rsidR="00ED1A8C" w:rsidRPr="006B2980" w:rsidTr="006902D5">
                    <w:trPr>
                      <w:tblCellSpacing w:w="0" w:type="dxa"/>
                    </w:trPr>
                    <w:tc>
                      <w:tcPr>
                        <w:tcW w:w="0" w:type="auto"/>
                        <w:vAlign w:val="bottom"/>
                        <w:hideMark/>
                      </w:tcPr>
                      <w:p w:rsidR="00ED1A8C" w:rsidRPr="006B2980" w:rsidRDefault="00ED1A8C" w:rsidP="006902D5">
                        <w:pPr>
                          <w:jc w:val="left"/>
                          <w:rPr>
                            <w:rFonts w:ascii="Times New Roman" w:eastAsia="Times New Roman" w:hAnsi="Times New Roman" w:cs="Times New Roman"/>
                            <w:color w:val="auto"/>
                            <w:u w:val="single"/>
                          </w:rPr>
                        </w:pPr>
                      </w:p>
                    </w:tc>
                  </w:tr>
                </w:tbl>
                <w:p w:rsidR="00ED1A8C" w:rsidRPr="006B2980" w:rsidRDefault="00ED1A8C" w:rsidP="006902D5">
                  <w:pPr>
                    <w:jc w:val="left"/>
                    <w:rPr>
                      <w:rFonts w:ascii="Times New Roman" w:eastAsia="Times New Roman" w:hAnsi="Times New Roman" w:cs="Times New Roman"/>
                      <w:color w:val="auto"/>
                      <w:u w:val="single"/>
                    </w:rPr>
                  </w:pPr>
                </w:p>
              </w:tc>
            </w:tr>
            <w:tr w:rsidR="00ED1A8C" w:rsidRPr="006B2980" w:rsidTr="006902D5">
              <w:trPr>
                <w:tblCellSpacing w:w="0" w:type="dxa"/>
                <w:jc w:val="center"/>
              </w:trPr>
              <w:tc>
                <w:tcPr>
                  <w:tcW w:w="0" w:type="auto"/>
                  <w:shd w:val="clear" w:color="auto" w:fill="B2AE2A"/>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480"/>
                  </w:tblGrid>
                  <w:tr w:rsidR="00ED1A8C" w:rsidRPr="006B2980" w:rsidTr="006902D5">
                    <w:trPr>
                      <w:tblCellSpacing w:w="0" w:type="dxa"/>
                    </w:trPr>
                    <w:tc>
                      <w:tcPr>
                        <w:tcW w:w="5000" w:type="pct"/>
                        <w:shd w:val="clear" w:color="auto" w:fill="A20000"/>
                        <w:vAlign w:val="center"/>
                        <w:hideMark/>
                      </w:tcPr>
                      <w:tbl>
                        <w:tblPr>
                          <w:tblW w:w="5000" w:type="pct"/>
                          <w:tblCellSpacing w:w="0" w:type="dxa"/>
                          <w:tblCellMar>
                            <w:left w:w="0" w:type="dxa"/>
                            <w:right w:w="0" w:type="dxa"/>
                          </w:tblCellMar>
                          <w:tblLook w:val="04A0" w:firstRow="1" w:lastRow="0" w:firstColumn="1" w:lastColumn="0" w:noHBand="0" w:noVBand="1"/>
                        </w:tblPr>
                        <w:tblGrid>
                          <w:gridCol w:w="9480"/>
                        </w:tblGrid>
                        <w:tr w:rsidR="00ED1A8C" w:rsidRPr="006B2980" w:rsidTr="006902D5">
                          <w:trPr>
                            <w:tblCellSpacing w:w="0" w:type="dxa"/>
                          </w:trPr>
                          <w:tc>
                            <w:tcPr>
                              <w:tcW w:w="0" w:type="auto"/>
                              <w:vAlign w:val="center"/>
                              <w:hideMark/>
                            </w:tcPr>
                            <w:p w:rsidR="00ED1A8C" w:rsidRPr="006B2980" w:rsidRDefault="00ED1A8C" w:rsidP="006902D5">
                              <w:pPr>
                                <w:jc w:val="left"/>
                                <w:rPr>
                                  <w:rFonts w:ascii="Arial" w:eastAsia="Times New Roman" w:hAnsi="Arial" w:cs="Arial"/>
                                  <w:i/>
                                  <w:color w:val="96050B"/>
                                  <w:sz w:val="28"/>
                                  <w:szCs w:val="28"/>
                                </w:rPr>
                              </w:pPr>
                              <w:r w:rsidRPr="006B2980">
                                <w:rPr>
                                  <w:rFonts w:ascii="Arial" w:eastAsia="Times New Roman" w:hAnsi="Arial" w:cs="Arial"/>
                                  <w:i/>
                                  <w:noProof/>
                                  <w:color w:val="0000FF"/>
                                  <w:sz w:val="28"/>
                                  <w:szCs w:val="28"/>
                                </w:rPr>
                                <w:drawing>
                                  <wp:inline distT="0" distB="0" distL="0" distR="0" wp14:anchorId="5865E4A8" wp14:editId="5801F70B">
                                    <wp:extent cx="6012180" cy="1335479"/>
                                    <wp:effectExtent l="0" t="0" r="7620" b="0"/>
                                    <wp:docPr id="18" name="yui_3_16_0_1_1448384798123_3584" descr="Bishop Letter head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48384798123_3584" descr="Bishop Letter heade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9500" cy="1337105"/>
                                            </a:xfrm>
                                            <a:prstGeom prst="rect">
                                              <a:avLst/>
                                            </a:prstGeom>
                                            <a:noFill/>
                                            <a:ln>
                                              <a:noFill/>
                                            </a:ln>
                                          </pic:spPr>
                                        </pic:pic>
                                      </a:graphicData>
                                    </a:graphic>
                                  </wp:inline>
                                </w:drawing>
                              </w:r>
                            </w:p>
                          </w:tc>
                        </w:tr>
                      </w:tbl>
                      <w:p w:rsidR="00ED1A8C" w:rsidRPr="006B2980" w:rsidRDefault="00ED1A8C" w:rsidP="006902D5">
                        <w:pPr>
                          <w:jc w:val="left"/>
                          <w:rPr>
                            <w:rFonts w:ascii="Times New Roman" w:eastAsia="Times New Roman" w:hAnsi="Times New Roman" w:cs="Times New Roman"/>
                            <w:color w:val="auto"/>
                            <w:u w:val="single"/>
                          </w:rPr>
                        </w:pPr>
                      </w:p>
                    </w:tc>
                  </w:tr>
                </w:tbl>
                <w:p w:rsidR="00ED1A8C" w:rsidRPr="006B2980" w:rsidRDefault="00ED1A8C" w:rsidP="006902D5">
                  <w:pPr>
                    <w:jc w:val="left"/>
                    <w:rPr>
                      <w:rFonts w:ascii="Times New Roman" w:eastAsia="Times New Roman" w:hAnsi="Times New Roman" w:cs="Times New Roman"/>
                      <w:vanish/>
                      <w:color w:val="auto"/>
                      <w:u w:val="single"/>
                    </w:rPr>
                  </w:pPr>
                </w:p>
                <w:tbl>
                  <w:tblPr>
                    <w:tblW w:w="5000" w:type="pct"/>
                    <w:tblCellSpacing w:w="0" w:type="dxa"/>
                    <w:tblCellMar>
                      <w:left w:w="0" w:type="dxa"/>
                      <w:right w:w="0" w:type="dxa"/>
                    </w:tblCellMar>
                    <w:tblLook w:val="04A0" w:firstRow="1" w:lastRow="0" w:firstColumn="1" w:lastColumn="0" w:noHBand="0" w:noVBand="1"/>
                  </w:tblPr>
                  <w:tblGrid>
                    <w:gridCol w:w="9480"/>
                  </w:tblGrid>
                  <w:tr w:rsidR="00ED1A8C" w:rsidRPr="006B2980" w:rsidTr="006902D5">
                    <w:trPr>
                      <w:tblCellSpacing w:w="0" w:type="dxa"/>
                    </w:trPr>
                    <w:tc>
                      <w:tcPr>
                        <w:tcW w:w="0" w:type="auto"/>
                        <w:shd w:val="clear" w:color="auto" w:fill="FFFFFF"/>
                        <w:hideMark/>
                      </w:tcPr>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ED1A8C" w:rsidRPr="006B2980" w:rsidTr="006902D5">
                          <w:trPr>
                            <w:tblCellSpacing w:w="0" w:type="dxa"/>
                          </w:trPr>
                          <w:tc>
                            <w:tcPr>
                              <w:tcW w:w="5000" w:type="pct"/>
                              <w:shd w:val="clear" w:color="auto" w:fill="FFFFFF"/>
                              <w:tcMar>
                                <w:top w:w="0" w:type="dxa"/>
                                <w:left w:w="900" w:type="dxa"/>
                                <w:bottom w:w="0" w:type="dxa"/>
                                <w:right w:w="450" w:type="dxa"/>
                              </w:tcMar>
                              <w:hideMark/>
                            </w:tcPr>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7650"/>
                              </w:tblGrid>
                              <w:tr w:rsidR="00ED1A8C" w:rsidRPr="006B2980" w:rsidTr="006902D5">
                                <w:trPr>
                                  <w:tblCellSpacing w:w="0" w:type="dxa"/>
                                </w:trPr>
                                <w:tc>
                                  <w:tcPr>
                                    <w:tcW w:w="0" w:type="auto"/>
                                    <w:tcMar>
                                      <w:top w:w="150" w:type="dxa"/>
                                      <w:left w:w="150" w:type="dxa"/>
                                      <w:bottom w:w="150" w:type="dxa"/>
                                      <w:right w:w="150" w:type="dxa"/>
                                    </w:tcMar>
                                    <w:vAlign w:val="center"/>
                                    <w:hideMark/>
                                  </w:tcPr>
                                  <w:p w:rsidR="00ED1A8C" w:rsidRPr="00E3660B" w:rsidRDefault="00ED1A8C" w:rsidP="006902D5">
                                    <w:pPr>
                                      <w:spacing w:after="150"/>
                                      <w:jc w:val="left"/>
                                      <w:rPr>
                                        <w:rFonts w:ascii="Lucida Handwriting" w:eastAsia="Times New Roman" w:hAnsi="Lucida Handwriting" w:cs="Arial"/>
                                        <w:color w:val="21596E"/>
                                        <w:sz w:val="16"/>
                                        <w:szCs w:val="16"/>
                                      </w:rPr>
                                    </w:pPr>
                                    <w:bookmarkStart w:id="0" w:name="LETTER.BLOCK11"/>
                                    <w:bookmarkEnd w:id="0"/>
                                    <w:r w:rsidRPr="00E3660B">
                                      <w:rPr>
                                        <w:rFonts w:ascii="Lucida Handwriting" w:eastAsia="Times New Roman" w:hAnsi="Lucida Handwriting" w:cs="Arial"/>
                                        <w:color w:val="21596E"/>
                                        <w:sz w:val="16"/>
                                        <w:szCs w:val="16"/>
                                      </w:rPr>
                                      <w:t> </w:t>
                                    </w:r>
                                    <w:r w:rsidRPr="00E3660B">
                                      <w:rPr>
                                        <w:rFonts w:ascii="Lucida Handwriting" w:eastAsia="Times New Roman" w:hAnsi="Lucida Handwriting" w:cs="Arial"/>
                                        <w:color w:val="08265C"/>
                                        <w:sz w:val="16"/>
                                        <w:szCs w:val="16"/>
                                      </w:rPr>
                                      <w:t>November 23, 2015</w:t>
                                    </w:r>
                                  </w:p>
                                  <w:p w:rsidR="00ED1A8C" w:rsidRPr="00E3660B" w:rsidRDefault="00ED1A8C" w:rsidP="006902D5">
                                    <w:pPr>
                                      <w:spacing w:after="150"/>
                                      <w:jc w:val="left"/>
                                      <w:rPr>
                                        <w:rFonts w:ascii="Lucida Handwriting" w:eastAsia="Times New Roman" w:hAnsi="Lucida Handwriting" w:cs="Arial"/>
                                        <w:color w:val="21596E"/>
                                        <w:sz w:val="16"/>
                                        <w:szCs w:val="16"/>
                                      </w:rPr>
                                    </w:pPr>
                                    <w:r w:rsidRPr="00E3660B">
                                      <w:rPr>
                                        <w:rFonts w:ascii="Lucida Handwriting" w:eastAsia="Times New Roman" w:hAnsi="Lucida Handwriting" w:cs="Arial"/>
                                        <w:color w:val="21596E"/>
                                        <w:sz w:val="16"/>
                                        <w:szCs w:val="16"/>
                                      </w:rPr>
                                      <w:t> D</w:t>
                                    </w:r>
                                    <w:r w:rsidRPr="00E3660B">
                                      <w:rPr>
                                        <w:rFonts w:ascii="Lucida Handwriting" w:eastAsia="Times New Roman" w:hAnsi="Lucida Handwriting" w:cs="Arial"/>
                                        <w:color w:val="08265C"/>
                                        <w:sz w:val="16"/>
                                        <w:szCs w:val="16"/>
                                      </w:rPr>
                                      <w:t>ear Friends,</w:t>
                                    </w:r>
                                  </w:p>
                                  <w:p w:rsidR="00ED1A8C" w:rsidRPr="00E3660B" w:rsidRDefault="00ED1A8C" w:rsidP="006902D5">
                                    <w:pPr>
                                      <w:spacing w:after="240"/>
                                      <w:jc w:val="left"/>
                                      <w:rPr>
                                        <w:rFonts w:ascii="Lucida Handwriting" w:eastAsia="Times New Roman" w:hAnsi="Lucida Handwriting" w:cs="Arial"/>
                                        <w:color w:val="08265C"/>
                                        <w:sz w:val="16"/>
                                        <w:szCs w:val="16"/>
                                      </w:rPr>
                                    </w:pPr>
                                    <w:r w:rsidRPr="00E3660B">
                                      <w:rPr>
                                        <w:rFonts w:ascii="Lucida Handwriting" w:eastAsia="Times New Roman" w:hAnsi="Lucida Handwriting" w:cs="Arial"/>
                                        <w:color w:val="08265C"/>
                                        <w:sz w:val="16"/>
                                        <w:szCs w:val="16"/>
                                      </w:rPr>
                                      <w:t>In this season of Thanksgiving, I want to express my gratitude for your support and to share just a couple of the reasons why I am so grateful to be the bishop of our diocese.</w:t>
                                    </w:r>
                                  </w:p>
                                  <w:p w:rsidR="00ED1A8C" w:rsidRPr="00E3660B" w:rsidRDefault="00ED1A8C" w:rsidP="006902D5">
                                    <w:pPr>
                                      <w:spacing w:after="240"/>
                                      <w:jc w:val="left"/>
                                      <w:rPr>
                                        <w:rFonts w:ascii="Lucida Handwriting" w:eastAsia="Times New Roman" w:hAnsi="Lucida Handwriting" w:cs="Arial"/>
                                        <w:color w:val="08265C"/>
                                        <w:sz w:val="16"/>
                                        <w:szCs w:val="16"/>
                                      </w:rPr>
                                    </w:pPr>
                                    <w:r w:rsidRPr="00E3660B">
                                      <w:rPr>
                                        <w:rFonts w:ascii="Lucida Handwriting" w:eastAsia="Times New Roman" w:hAnsi="Lucida Handwriting" w:cs="Arial"/>
                                        <w:color w:val="08265C"/>
                                        <w:sz w:val="16"/>
                                        <w:szCs w:val="16"/>
                                      </w:rPr>
                                      <w:t>Last month, right here in our cathedral, I had the privilege of welcoming 91 new members into the Episcopal Church during a spirited and beautiful Hispanic Confirmation Liturgy. The service reminded me of how grateful I am to lead a diocese that is so wonderfully diverse.</w:t>
                                    </w:r>
                                  </w:p>
                                  <w:p w:rsidR="00ED1A8C" w:rsidRPr="00E3660B" w:rsidRDefault="00ED1A8C" w:rsidP="006902D5">
                                    <w:pPr>
                                      <w:spacing w:after="150"/>
                                      <w:jc w:val="left"/>
                                      <w:rPr>
                                        <w:rFonts w:ascii="Lucida Handwriting" w:eastAsia="Times New Roman" w:hAnsi="Lucida Handwriting" w:cs="Arial"/>
                                        <w:color w:val="08265C"/>
                                        <w:sz w:val="16"/>
                                        <w:szCs w:val="16"/>
                                      </w:rPr>
                                    </w:pPr>
                                    <w:r w:rsidRPr="00E3660B">
                                      <w:rPr>
                                        <w:rFonts w:ascii="Lucida Handwriting" w:eastAsia="Times New Roman" w:hAnsi="Lucida Handwriting" w:cs="Arial"/>
                                        <w:color w:val="08265C"/>
                                        <w:sz w:val="16"/>
                                        <w:szCs w:val="16"/>
                                      </w:rPr>
                                      <w:t>On the very northern boundary of our diocese, in the village of Antioch, the good people of St. Ignatius Episcopal Church are working to change the world by engaging in anti-racism training and hosting cutting-edge conversations about religion and spirituality with nationally recognized authors and speakers. This kind of dialog helps move our communities and our world to a new and better place, and it is happening not just in Antioch, but all across our diocese.</w:t>
                                    </w:r>
                                    <w:r w:rsidRPr="00E3660B">
                                      <w:rPr>
                                        <w:rFonts w:ascii="Lucida Handwriting" w:eastAsia="Times New Roman" w:hAnsi="Lucida Handwriting" w:cs="Arial"/>
                                        <w:color w:val="08265C"/>
                                        <w:sz w:val="16"/>
                                        <w:szCs w:val="16"/>
                                      </w:rPr>
                                      <w:br/>
                                    </w:r>
                                    <w:r w:rsidRPr="00E3660B">
                                      <w:rPr>
                                        <w:rFonts w:ascii="Lucida Handwriting" w:eastAsia="Times New Roman" w:hAnsi="Lucida Handwriting" w:cs="Arial"/>
                                        <w:color w:val="08265C"/>
                                        <w:sz w:val="16"/>
                                        <w:szCs w:val="16"/>
                                      </w:rPr>
                                      <w:br/>
                                      <w:t xml:space="preserve">I am grateful to serve as your bishop at this exciting time, I am grateful for your part in our shared ministry, and I am grateful for God's wondrous and abundant blessings as we experience them together. </w:t>
                                    </w:r>
                                  </w:p>
                                  <w:p w:rsidR="00ED1A8C" w:rsidRPr="00E3660B" w:rsidRDefault="00ED1A8C" w:rsidP="006902D5">
                                    <w:pPr>
                                      <w:spacing w:after="150"/>
                                      <w:jc w:val="left"/>
                                      <w:rPr>
                                        <w:rFonts w:ascii="Lucida Handwriting" w:eastAsia="Times New Roman" w:hAnsi="Lucida Handwriting" w:cs="Arial"/>
                                        <w:color w:val="08265C"/>
                                        <w:sz w:val="16"/>
                                        <w:szCs w:val="16"/>
                                        <w:u w:val="single"/>
                                      </w:rPr>
                                    </w:pPr>
                                    <w:r w:rsidRPr="00E3660B">
                                      <w:rPr>
                                        <w:rFonts w:ascii="Lucida Handwriting" w:eastAsia="Times New Roman" w:hAnsi="Lucida Handwriting" w:cs="Arial"/>
                                        <w:color w:val="08265C"/>
                                        <w:sz w:val="16"/>
                                        <w:szCs w:val="16"/>
                                      </w:rPr>
                                      <w:t xml:space="preserve"> May you have a very happy </w:t>
                                    </w:r>
                                    <w:proofErr w:type="gramStart"/>
                                    <w:r w:rsidRPr="00E3660B">
                                      <w:rPr>
                                        <w:rFonts w:ascii="Lucida Handwriting" w:eastAsia="Times New Roman" w:hAnsi="Lucida Handwriting" w:cs="Arial"/>
                                        <w:color w:val="08265C"/>
                                        <w:sz w:val="16"/>
                                        <w:szCs w:val="16"/>
                                      </w:rPr>
                                      <w:t>Thanksgiving.</w:t>
                                    </w:r>
                                    <w:proofErr w:type="gramEnd"/>
                                    <w:r w:rsidRPr="00E3660B">
                                      <w:rPr>
                                        <w:rFonts w:ascii="Lucida Handwriting" w:eastAsia="Times New Roman" w:hAnsi="Lucida Handwriting" w:cs="Arial"/>
                                        <w:color w:val="08265C"/>
                                        <w:sz w:val="16"/>
                                        <w:szCs w:val="16"/>
                                      </w:rPr>
                                      <w:br/>
                                    </w:r>
                                    <w:r w:rsidRPr="00E3660B">
                                      <w:rPr>
                                        <w:rFonts w:ascii="Lucida Handwriting" w:eastAsia="Times New Roman" w:hAnsi="Lucida Handwriting" w:cs="Arial"/>
                                        <w:color w:val="08265C"/>
                                        <w:sz w:val="16"/>
                                        <w:szCs w:val="16"/>
                                        <w:u w:val="single"/>
                                      </w:rPr>
                                      <w:br/>
                                      <w:t>+Jeff  </w:t>
                                    </w:r>
                                  </w:p>
                                </w:tc>
                              </w:tr>
                            </w:tbl>
                            <w:p w:rsidR="00ED1A8C" w:rsidRPr="006B2980" w:rsidRDefault="00ED1A8C" w:rsidP="006902D5">
                              <w:pPr>
                                <w:jc w:val="left"/>
                                <w:rPr>
                                  <w:rFonts w:ascii="Times New Roman" w:eastAsia="Times New Roman" w:hAnsi="Times New Roman" w:cs="Times New Roman"/>
                                  <w:color w:val="auto"/>
                                  <w:u w:val="single"/>
                                </w:rPr>
                              </w:pPr>
                            </w:p>
                          </w:tc>
                        </w:tr>
                      </w:tbl>
                      <w:p w:rsidR="00ED1A8C" w:rsidRPr="006B2980" w:rsidRDefault="00ED1A8C" w:rsidP="006902D5">
                        <w:pPr>
                          <w:jc w:val="left"/>
                          <w:rPr>
                            <w:rFonts w:ascii="Times New Roman" w:eastAsia="Times New Roman" w:hAnsi="Times New Roman" w:cs="Times New Roman"/>
                            <w:color w:val="auto"/>
                            <w:u w:val="single"/>
                          </w:rPr>
                        </w:pPr>
                      </w:p>
                    </w:tc>
                  </w:tr>
                </w:tbl>
                <w:p w:rsidR="00ED1A8C" w:rsidRPr="006B2980" w:rsidRDefault="00ED1A8C" w:rsidP="006902D5">
                  <w:pPr>
                    <w:jc w:val="left"/>
                    <w:rPr>
                      <w:rFonts w:ascii="Times New Roman" w:eastAsia="Times New Roman" w:hAnsi="Times New Roman" w:cs="Times New Roman"/>
                      <w:color w:val="auto"/>
                      <w:u w:val="single"/>
                    </w:rPr>
                  </w:pPr>
                </w:p>
              </w:tc>
            </w:tr>
            <w:tr w:rsidR="00ED1A8C" w:rsidRPr="006B2980" w:rsidTr="006902D5">
              <w:trPr>
                <w:tblCellSpacing w:w="0" w:type="dxa"/>
                <w:jc w:val="center"/>
              </w:trPr>
              <w:tc>
                <w:tcPr>
                  <w:tcW w:w="0" w:type="auto"/>
                  <w:shd w:val="clear" w:color="auto" w:fill="B2AE2A"/>
                  <w:tcMar>
                    <w:top w:w="15" w:type="dxa"/>
                    <w:left w:w="15" w:type="dxa"/>
                    <w:bottom w:w="15" w:type="dxa"/>
                    <w:right w:w="15" w:type="dxa"/>
                  </w:tcMar>
                  <w:vAlign w:val="center"/>
                </w:tcPr>
                <w:p w:rsidR="00ED1A8C" w:rsidRPr="006B2980" w:rsidRDefault="00ED1A8C" w:rsidP="006902D5">
                  <w:pPr>
                    <w:jc w:val="left"/>
                    <w:rPr>
                      <w:rFonts w:ascii="Arial" w:eastAsia="Times New Roman" w:hAnsi="Arial" w:cs="Arial"/>
                      <w:i/>
                      <w:noProof/>
                      <w:color w:val="0000FF"/>
                      <w:sz w:val="28"/>
                      <w:szCs w:val="28"/>
                    </w:rPr>
                  </w:pPr>
                </w:p>
              </w:tc>
            </w:tr>
          </w:tbl>
          <w:p w:rsidR="00ED1A8C" w:rsidRPr="006B2980" w:rsidRDefault="00ED1A8C" w:rsidP="006902D5">
            <w:pPr>
              <w:jc w:val="center"/>
              <w:rPr>
                <w:rFonts w:ascii="Times New Roman" w:eastAsia="Times New Roman" w:hAnsi="Times New Roman" w:cs="Times New Roman"/>
                <w:color w:val="auto"/>
                <w:u w:val="single"/>
              </w:rPr>
            </w:pPr>
          </w:p>
        </w:tc>
      </w:tr>
    </w:tbl>
    <w:p w:rsidR="00ED1A8C" w:rsidRPr="00F40839" w:rsidRDefault="00ED1A8C" w:rsidP="00ED1A8C">
      <w:pPr>
        <w:spacing w:after="150"/>
        <w:ind w:left="360"/>
        <w:jc w:val="left"/>
        <w:rPr>
          <w:rFonts w:ascii="Times New Roman" w:hAnsi="Times New Roman" w:cs="Times New Roman"/>
          <w:color w:val="08265C"/>
          <w:sz w:val="22"/>
          <w:szCs w:val="22"/>
        </w:rPr>
      </w:pPr>
      <w:r w:rsidRPr="006B2980">
        <w:rPr>
          <w:noProof/>
        </w:rPr>
        <w:lastRenderedPageBreak/>
        <w:drawing>
          <wp:anchor distT="47625" distB="47625" distL="47625" distR="47625" simplePos="0" relativeHeight="251663360" behindDoc="0" locked="0" layoutInCell="1" allowOverlap="0" wp14:anchorId="5E6F3E0E" wp14:editId="6CAC8FDA">
            <wp:simplePos x="0" y="0"/>
            <wp:positionH relativeFrom="column">
              <wp:posOffset>5871845</wp:posOffset>
            </wp:positionH>
            <wp:positionV relativeFrom="line">
              <wp:posOffset>5715</wp:posOffset>
            </wp:positionV>
            <wp:extent cx="963295" cy="1501140"/>
            <wp:effectExtent l="0" t="0" r="8255" b="3810"/>
            <wp:wrapSquare wrapText="bothSides"/>
            <wp:docPr id="19" name="Picture 19" descr="http://files.ctctcdn.com/dc5bcc8c101/86ab2350-1cdc-4f3d-a51f-6d2976c7ac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ctctcdn.com/dc5bcc8c101/86ab2350-1cdc-4f3d-a51f-6d2976c7acb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3295"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839">
        <w:rPr>
          <w:rFonts w:ascii="Arial" w:hAnsi="Arial" w:cs="Arial"/>
          <w:b/>
          <w:color w:val="08265C"/>
          <w:u w:val="single"/>
        </w:rPr>
        <w:t>Advent Quiet Day at Grace Hinsdale</w:t>
      </w:r>
      <w:r w:rsidRPr="00F40839">
        <w:rPr>
          <w:rFonts w:ascii="Times New Roman" w:hAnsi="Times New Roman" w:cs="Times New Roman"/>
          <w:color w:val="08265C"/>
          <w:sz w:val="22"/>
          <w:szCs w:val="22"/>
        </w:rPr>
        <w:t xml:space="preserve">    </w:t>
      </w:r>
      <w:r w:rsidRPr="00F40839">
        <w:rPr>
          <w:rFonts w:ascii="Times New Roman" w:hAnsi="Times New Roman" w:cs="Times New Roman"/>
          <w:b/>
          <w:color w:val="08265C"/>
          <w:sz w:val="22"/>
          <w:szCs w:val="22"/>
        </w:rPr>
        <w:t>Saturday, December 12</w:t>
      </w:r>
    </w:p>
    <w:p w:rsidR="00ED1A8C" w:rsidRPr="00F40839" w:rsidRDefault="00ED1A8C" w:rsidP="00ED1A8C">
      <w:pPr>
        <w:spacing w:after="150"/>
        <w:ind w:left="360"/>
        <w:jc w:val="left"/>
        <w:rPr>
          <w:rFonts w:ascii="Times New Roman" w:hAnsi="Times New Roman" w:cs="Times New Roman"/>
          <w:color w:val="08265C"/>
          <w:sz w:val="22"/>
          <w:szCs w:val="22"/>
        </w:rPr>
      </w:pPr>
      <w:hyperlink r:id="rId15" w:tgtFrame="_blank" w:history="1">
        <w:r w:rsidRPr="00F40839">
          <w:rPr>
            <w:rFonts w:ascii="Times New Roman" w:hAnsi="Times New Roman" w:cs="Times New Roman"/>
            <w:b/>
            <w:bCs/>
            <w:color w:val="08265C"/>
            <w:sz w:val="22"/>
            <w:szCs w:val="22"/>
          </w:rPr>
          <w:t>Grace Hinsdale</w:t>
        </w:r>
      </w:hyperlink>
      <w:r w:rsidRPr="00F40839">
        <w:rPr>
          <w:rFonts w:ascii="Times New Roman" w:hAnsi="Times New Roman" w:cs="Times New Roman"/>
          <w:color w:val="08265C"/>
          <w:sz w:val="22"/>
          <w:szCs w:val="22"/>
        </w:rPr>
        <w:t xml:space="preserve"> and the Oak Park Deanery present </w:t>
      </w:r>
      <w:hyperlink r:id="rId16" w:tgtFrame="_blank" w:history="1">
        <w:r w:rsidRPr="00F40839">
          <w:rPr>
            <w:rFonts w:ascii="Times New Roman" w:hAnsi="Times New Roman" w:cs="Times New Roman"/>
            <w:b/>
            <w:bCs/>
            <w:color w:val="08265C"/>
            <w:sz w:val="22"/>
            <w:szCs w:val="22"/>
          </w:rPr>
          <w:t>Adve</w:t>
        </w:r>
        <w:r w:rsidR="00E3660B">
          <w:rPr>
            <w:rFonts w:ascii="Times New Roman" w:hAnsi="Times New Roman" w:cs="Times New Roman"/>
            <w:b/>
            <w:bCs/>
            <w:color w:val="08265C"/>
            <w:sz w:val="22"/>
            <w:szCs w:val="22"/>
          </w:rPr>
          <w:t>nt in Narnia: A Quiet Day with T</w:t>
        </w:r>
        <w:r w:rsidRPr="00F40839">
          <w:rPr>
            <w:rFonts w:ascii="Times New Roman" w:hAnsi="Times New Roman" w:cs="Times New Roman"/>
            <w:b/>
            <w:bCs/>
            <w:color w:val="08265C"/>
            <w:sz w:val="22"/>
            <w:szCs w:val="22"/>
          </w:rPr>
          <w:t xml:space="preserve">he Rev. Heidi </w:t>
        </w:r>
        <w:proofErr w:type="spellStart"/>
        <w:r w:rsidRPr="00F40839">
          <w:rPr>
            <w:rFonts w:ascii="Times New Roman" w:hAnsi="Times New Roman" w:cs="Times New Roman"/>
            <w:b/>
            <w:bCs/>
            <w:color w:val="08265C"/>
            <w:sz w:val="22"/>
            <w:szCs w:val="22"/>
          </w:rPr>
          <w:t>Haverkamp</w:t>
        </w:r>
        <w:proofErr w:type="spellEnd"/>
      </w:hyperlink>
      <w:r w:rsidRPr="00F40839">
        <w:rPr>
          <w:rFonts w:ascii="Times New Roman" w:hAnsi="Times New Roman" w:cs="Times New Roman"/>
          <w:color w:val="08265C"/>
          <w:sz w:val="22"/>
          <w:szCs w:val="22"/>
        </w:rPr>
        <w:t xml:space="preserve"> on Saturday, December 12 from 10 am - 2 pm. </w:t>
      </w:r>
      <w:r w:rsidR="00E3660B">
        <w:rPr>
          <w:rFonts w:ascii="Times New Roman" w:hAnsi="Times New Roman" w:cs="Times New Roman"/>
          <w:color w:val="08265C"/>
          <w:sz w:val="22"/>
          <w:szCs w:val="22"/>
        </w:rPr>
        <w:t xml:space="preserve">  </w:t>
      </w:r>
      <w:r w:rsidRPr="00F40839">
        <w:rPr>
          <w:rFonts w:ascii="Times New Roman" w:hAnsi="Times New Roman" w:cs="Times New Roman"/>
          <w:color w:val="08265C"/>
          <w:sz w:val="22"/>
          <w:szCs w:val="22"/>
        </w:rPr>
        <w:t xml:space="preserve">C.S. Lewis's novel for children, "The Lion, the Witch, and the Wardrobe," is also a story for adults. </w:t>
      </w:r>
      <w:proofErr w:type="spellStart"/>
      <w:r w:rsidRPr="00F40839">
        <w:rPr>
          <w:rFonts w:ascii="Times New Roman" w:hAnsi="Times New Roman" w:cs="Times New Roman"/>
          <w:color w:val="08265C"/>
          <w:sz w:val="22"/>
          <w:szCs w:val="22"/>
        </w:rPr>
        <w:t>Haverkamp</w:t>
      </w:r>
      <w:proofErr w:type="spellEnd"/>
      <w:r w:rsidRPr="00F40839">
        <w:rPr>
          <w:rFonts w:ascii="Times New Roman" w:hAnsi="Times New Roman" w:cs="Times New Roman"/>
          <w:color w:val="08265C"/>
          <w:sz w:val="22"/>
          <w:szCs w:val="22"/>
        </w:rPr>
        <w:t xml:space="preserve"> will lead a conversation about the novel, about faith and imagination, and having fun keeping Advent with the themes of Narnia in mind. A simple lunch will be served; a free-will donation is requested. Please </w:t>
      </w:r>
      <w:hyperlink r:id="rId17" w:tgtFrame="_blank" w:history="1">
        <w:r w:rsidRPr="00F40839">
          <w:rPr>
            <w:rFonts w:ascii="Times New Roman" w:hAnsi="Times New Roman" w:cs="Times New Roman"/>
            <w:b/>
            <w:bCs/>
            <w:color w:val="08265C"/>
            <w:sz w:val="22"/>
            <w:szCs w:val="22"/>
          </w:rPr>
          <w:t>RSVP by email</w:t>
        </w:r>
      </w:hyperlink>
      <w:r w:rsidRPr="00F40839">
        <w:rPr>
          <w:rFonts w:ascii="Times New Roman" w:hAnsi="Times New Roman" w:cs="Times New Roman"/>
          <w:color w:val="08265C"/>
          <w:sz w:val="22"/>
          <w:szCs w:val="22"/>
        </w:rPr>
        <w:t>.</w:t>
      </w:r>
    </w:p>
    <w:p w:rsidR="00ED1A8C" w:rsidRPr="00F40839" w:rsidRDefault="00ED1A8C" w:rsidP="00ED1A8C">
      <w:pPr>
        <w:spacing w:after="150"/>
        <w:ind w:left="360"/>
        <w:jc w:val="left"/>
        <w:rPr>
          <w:rFonts w:ascii="Arial" w:hAnsi="Arial" w:cs="Arial"/>
          <w:b/>
          <w:color w:val="08265C"/>
          <w:u w:val="single"/>
        </w:rPr>
      </w:pPr>
    </w:p>
    <w:p w:rsidR="00ED1A8C" w:rsidRDefault="00ED1A8C" w:rsidP="00ED1A8C">
      <w:pPr>
        <w:spacing w:after="150"/>
        <w:ind w:left="360"/>
        <w:jc w:val="left"/>
        <w:rPr>
          <w:rFonts w:ascii="Times New Roman" w:hAnsi="Times New Roman" w:cs="Times New Roman"/>
          <w:noProof/>
          <w:color w:val="08265C"/>
          <w:sz w:val="22"/>
          <w:szCs w:val="22"/>
        </w:rPr>
      </w:pPr>
      <w:r w:rsidRPr="00F40839">
        <w:rPr>
          <w:rFonts w:ascii="Arial" w:hAnsi="Arial" w:cs="Arial"/>
          <w:b/>
          <w:color w:val="08265C"/>
          <w:u w:val="single"/>
        </w:rPr>
        <w:t>Fierce Conversations Winter Workshop</w:t>
      </w:r>
      <w:r w:rsidRPr="00F40839">
        <w:rPr>
          <w:rFonts w:ascii="Arial" w:hAnsi="Arial" w:cs="Arial"/>
          <w:b/>
          <w:color w:val="08265C"/>
        </w:rPr>
        <w:t xml:space="preserve"> </w:t>
      </w:r>
      <w:r w:rsidRPr="00F40839">
        <w:rPr>
          <w:rFonts w:ascii="Arial" w:hAnsi="Arial" w:cs="Arial"/>
          <w:color w:val="08265C"/>
        </w:rPr>
        <w:t xml:space="preserve">  </w:t>
      </w:r>
      <w:r w:rsidRPr="00F40839">
        <w:rPr>
          <w:rFonts w:ascii="Times New Roman" w:hAnsi="Times New Roman" w:cs="Times New Roman"/>
          <w:b/>
          <w:bCs/>
          <w:color w:val="002060"/>
          <w:sz w:val="22"/>
          <w:szCs w:val="22"/>
        </w:rPr>
        <w:t>January 27 - 28 at St. James Commons</w:t>
      </w:r>
      <w:r w:rsidRPr="00F40839">
        <w:rPr>
          <w:rFonts w:ascii="Times New Roman" w:hAnsi="Times New Roman" w:cs="Times New Roman"/>
          <w:color w:val="08265C"/>
          <w:sz w:val="22"/>
          <w:szCs w:val="22"/>
        </w:rPr>
        <w:t xml:space="preserve"> Fierce Conversations </w:t>
      </w:r>
      <w:r w:rsidRPr="006B2980">
        <w:rPr>
          <w:noProof/>
          <w:u w:val="single"/>
        </w:rPr>
        <w:drawing>
          <wp:anchor distT="47625" distB="47625" distL="47625" distR="47625" simplePos="0" relativeHeight="251664384" behindDoc="0" locked="0" layoutInCell="1" allowOverlap="0" wp14:anchorId="33178632" wp14:editId="28840A80">
            <wp:simplePos x="0" y="0"/>
            <wp:positionH relativeFrom="column">
              <wp:posOffset>76704</wp:posOffset>
            </wp:positionH>
            <wp:positionV relativeFrom="line">
              <wp:posOffset>118374</wp:posOffset>
            </wp:positionV>
            <wp:extent cx="1770380" cy="937895"/>
            <wp:effectExtent l="0" t="0" r="1270" b="0"/>
            <wp:wrapSquare wrapText="bothSides"/>
            <wp:docPr id="20" name="Picture 20" descr="http://files.ctctcdn.com/dc5bcc8c101/bf92b074-aafd-4351-a223-2f8d97432e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tctcdn.com/dc5bcc8c101/bf92b074-aafd-4351-a223-2f8d97432e9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0380"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839">
        <w:rPr>
          <w:rFonts w:ascii="Times New Roman" w:hAnsi="Times New Roman" w:cs="Times New Roman"/>
          <w:color w:val="08265C"/>
          <w:sz w:val="22"/>
          <w:szCs w:val="22"/>
        </w:rPr>
        <w:t>training will be held January 27 - 28 at Saint James Commons, 65 East Huron Street, Chicago. Both days are required. The training will run from 8:30 am – 5 pm, with continental breakfast and lunch provided.</w:t>
      </w:r>
      <w:hyperlink r:id="rId19" w:tgtFrame="_blank" w:history="1">
        <w:r w:rsidRPr="00F40839">
          <w:rPr>
            <w:rFonts w:ascii="Times New Roman" w:hAnsi="Times New Roman" w:cs="Times New Roman"/>
            <w:bCs/>
            <w:color w:val="08265C"/>
            <w:sz w:val="22"/>
            <w:szCs w:val="22"/>
          </w:rPr>
          <w:t xml:space="preserve"> Register online</w:t>
        </w:r>
      </w:hyperlink>
      <w:r w:rsidRPr="00F40839">
        <w:rPr>
          <w:rFonts w:ascii="Times New Roman" w:hAnsi="Times New Roman" w:cs="Times New Roman"/>
          <w:bCs/>
          <w:color w:val="08265C"/>
          <w:sz w:val="22"/>
          <w:szCs w:val="22"/>
        </w:rPr>
        <w:t xml:space="preserve"> at</w:t>
      </w:r>
      <w:r w:rsidRPr="00F40839">
        <w:rPr>
          <w:rFonts w:ascii="Times New Roman" w:hAnsi="Times New Roman" w:cs="Times New Roman"/>
          <w:b/>
          <w:bCs/>
          <w:color w:val="08265C"/>
          <w:sz w:val="22"/>
          <w:szCs w:val="22"/>
        </w:rPr>
        <w:t xml:space="preserve"> </w:t>
      </w:r>
      <w:hyperlink r:id="rId20" w:history="1">
        <w:r w:rsidRPr="00F40839">
          <w:rPr>
            <w:rStyle w:val="Hyperlink"/>
            <w:rFonts w:ascii="Times New Roman" w:hAnsi="Times New Roman" w:cs="Times New Roman"/>
            <w:b/>
            <w:bCs/>
            <w:sz w:val="22"/>
            <w:szCs w:val="22"/>
          </w:rPr>
          <w:t>www.episcopalchicago.org</w:t>
        </w:r>
      </w:hyperlink>
      <w:r w:rsidRPr="00F40839">
        <w:rPr>
          <w:rFonts w:ascii="Times New Roman" w:hAnsi="Times New Roman" w:cs="Times New Roman"/>
          <w:b/>
          <w:bCs/>
          <w:color w:val="002060"/>
          <w:sz w:val="22"/>
          <w:szCs w:val="22"/>
        </w:rPr>
        <w:t xml:space="preserve">  </w:t>
      </w:r>
      <w:r w:rsidRPr="00F40839">
        <w:rPr>
          <w:rFonts w:ascii="Times New Roman" w:hAnsi="Times New Roman" w:cs="Times New Roman"/>
          <w:color w:val="08265C"/>
          <w:sz w:val="22"/>
          <w:szCs w:val="22"/>
        </w:rPr>
        <w:t>Fierce Conversations training teaches people how to have vital conversations that interrogate reality, provoke learning, resolve tough challenges and enrich relationships. While no single conversation is guaranteed to change the trajectory of a career, a congregation, a relationship, or a life...any single conversation can.</w:t>
      </w:r>
      <w:r w:rsidRPr="00F40839">
        <w:rPr>
          <w:rFonts w:ascii="Times New Roman" w:hAnsi="Times New Roman" w:cs="Times New Roman"/>
          <w:noProof/>
          <w:color w:val="08265C"/>
          <w:sz w:val="22"/>
          <w:szCs w:val="22"/>
        </w:rPr>
        <w:t xml:space="preserve"> </w:t>
      </w:r>
    </w:p>
    <w:p w:rsidR="00ED1A8C" w:rsidRDefault="00ED1A8C" w:rsidP="00ED1A8C">
      <w:pPr>
        <w:spacing w:after="150"/>
        <w:ind w:left="360"/>
        <w:jc w:val="left"/>
        <w:rPr>
          <w:rFonts w:ascii="Times New Roman" w:hAnsi="Times New Roman" w:cs="Times New Roman"/>
          <w:b/>
          <w:bCs/>
          <w:color w:val="002060"/>
          <w:sz w:val="22"/>
          <w:szCs w:val="22"/>
        </w:rPr>
      </w:pPr>
    </w:p>
    <w:p w:rsidR="00ED1A8C" w:rsidRDefault="00ED1A8C" w:rsidP="00ED1A8C">
      <w:pPr>
        <w:spacing w:after="150"/>
        <w:ind w:left="360"/>
        <w:jc w:val="left"/>
        <w:rPr>
          <w:rFonts w:ascii="Times New Roman" w:hAnsi="Times New Roman" w:cs="Times New Roman"/>
          <w:b/>
          <w:bCs/>
          <w:color w:val="002060"/>
          <w:sz w:val="22"/>
          <w:szCs w:val="22"/>
        </w:rPr>
      </w:pPr>
      <w:r>
        <w:rPr>
          <w:rFonts w:ascii="Times New Roman" w:eastAsia="Times New Roman" w:hAnsi="Times New Roman" w:cs="Times New Roman"/>
          <w:noProof/>
          <w:color w:val="222222"/>
          <w:sz w:val="22"/>
          <w:szCs w:val="22"/>
        </w:rPr>
        <w:drawing>
          <wp:anchor distT="0" distB="0" distL="114300" distR="114300" simplePos="0" relativeHeight="251665408" behindDoc="0" locked="0" layoutInCell="1" allowOverlap="1" wp14:anchorId="6C939E46" wp14:editId="762BD219">
            <wp:simplePos x="0" y="0"/>
            <wp:positionH relativeFrom="column">
              <wp:posOffset>1848485</wp:posOffset>
            </wp:positionH>
            <wp:positionV relativeFrom="paragraph">
              <wp:posOffset>66675</wp:posOffset>
            </wp:positionV>
            <wp:extent cx="3455670" cy="4926965"/>
            <wp:effectExtent l="0" t="0" r="0" b="698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C900116472[1].W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55670" cy="4926965"/>
                    </a:xfrm>
                    <a:prstGeom prst="rect">
                      <a:avLst/>
                    </a:prstGeom>
                  </pic:spPr>
                </pic:pic>
              </a:graphicData>
            </a:graphic>
            <wp14:sizeRelH relativeFrom="margin">
              <wp14:pctWidth>0</wp14:pctWidth>
            </wp14:sizeRelH>
            <wp14:sizeRelV relativeFrom="margin">
              <wp14:pctHeight>0</wp14:pctHeight>
            </wp14:sizeRelV>
          </wp:anchor>
        </w:drawing>
      </w:r>
    </w:p>
    <w:p w:rsidR="00ED1A8C" w:rsidRDefault="00ED1A8C" w:rsidP="00ED1A8C">
      <w:pPr>
        <w:spacing w:after="150"/>
        <w:ind w:left="360"/>
        <w:jc w:val="left"/>
        <w:rPr>
          <w:rFonts w:ascii="Times New Roman" w:hAnsi="Times New Roman" w:cs="Times New Roman"/>
          <w:b/>
          <w:bCs/>
          <w:color w:val="002060"/>
          <w:sz w:val="22"/>
          <w:szCs w:val="22"/>
        </w:rPr>
      </w:pPr>
    </w:p>
    <w:p w:rsidR="00ED1A8C" w:rsidRDefault="00ED1A8C" w:rsidP="00ED1A8C">
      <w:pPr>
        <w:spacing w:after="150"/>
        <w:ind w:left="360"/>
        <w:jc w:val="left"/>
        <w:rPr>
          <w:rFonts w:ascii="Times New Roman" w:hAnsi="Times New Roman" w:cs="Times New Roman"/>
          <w:b/>
          <w:bCs/>
          <w:color w:val="002060"/>
          <w:sz w:val="22"/>
          <w:szCs w:val="22"/>
        </w:rPr>
      </w:pPr>
    </w:p>
    <w:p w:rsidR="00ED1A8C" w:rsidRDefault="00ED1A8C" w:rsidP="00ED1A8C">
      <w:pPr>
        <w:spacing w:after="150"/>
        <w:ind w:left="360"/>
        <w:jc w:val="left"/>
        <w:rPr>
          <w:rFonts w:ascii="Times New Roman" w:hAnsi="Times New Roman" w:cs="Times New Roman"/>
          <w:b/>
          <w:bCs/>
          <w:color w:val="002060"/>
          <w:sz w:val="22"/>
          <w:szCs w:val="22"/>
        </w:rPr>
      </w:pPr>
    </w:p>
    <w:p w:rsidR="00ED1A8C" w:rsidRDefault="00ED1A8C" w:rsidP="00ED1A8C">
      <w:pPr>
        <w:spacing w:after="150"/>
        <w:ind w:left="360"/>
        <w:jc w:val="left"/>
        <w:rPr>
          <w:rFonts w:ascii="Times New Roman" w:hAnsi="Times New Roman" w:cs="Times New Roman"/>
          <w:b/>
          <w:bCs/>
          <w:color w:val="002060"/>
          <w:sz w:val="22"/>
          <w:szCs w:val="22"/>
        </w:rPr>
      </w:pPr>
    </w:p>
    <w:p w:rsidR="00ED1A8C" w:rsidRDefault="00ED1A8C" w:rsidP="00ED1A8C">
      <w:pPr>
        <w:spacing w:after="150"/>
        <w:ind w:left="360"/>
        <w:jc w:val="left"/>
        <w:rPr>
          <w:rFonts w:ascii="Times New Roman" w:hAnsi="Times New Roman" w:cs="Times New Roman"/>
          <w:b/>
          <w:bCs/>
          <w:color w:val="002060"/>
          <w:sz w:val="22"/>
          <w:szCs w:val="22"/>
        </w:rPr>
      </w:pPr>
    </w:p>
    <w:p w:rsidR="00ED1A8C" w:rsidRDefault="00ED1A8C" w:rsidP="00ED1A8C">
      <w:pPr>
        <w:spacing w:after="150"/>
        <w:ind w:left="360"/>
        <w:jc w:val="left"/>
        <w:rPr>
          <w:rFonts w:ascii="Times New Roman" w:hAnsi="Times New Roman" w:cs="Times New Roman"/>
          <w:b/>
          <w:bCs/>
          <w:color w:val="002060"/>
          <w:sz w:val="22"/>
          <w:szCs w:val="22"/>
        </w:rPr>
      </w:pPr>
    </w:p>
    <w:p w:rsidR="00ED1A8C" w:rsidRDefault="00ED1A8C" w:rsidP="00ED1A8C">
      <w:pPr>
        <w:spacing w:after="150"/>
        <w:ind w:left="360"/>
        <w:jc w:val="left"/>
        <w:rPr>
          <w:rFonts w:ascii="Times New Roman" w:hAnsi="Times New Roman" w:cs="Times New Roman"/>
          <w:b/>
          <w:bCs/>
          <w:color w:val="002060"/>
          <w:sz w:val="22"/>
          <w:szCs w:val="22"/>
        </w:rPr>
      </w:pPr>
      <w:r w:rsidRPr="00A86F2A">
        <w:rPr>
          <w:rFonts w:ascii="Times New Roman" w:hAnsi="Times New Roman" w:cs="Times New Roman"/>
          <w:noProof/>
          <w:color w:val="222222"/>
          <w:sz w:val="22"/>
          <w:szCs w:val="22"/>
        </w:rPr>
        <mc:AlternateContent>
          <mc:Choice Requires="wps">
            <w:drawing>
              <wp:anchor distT="45720" distB="45720" distL="114300" distR="114300" simplePos="0" relativeHeight="251666432" behindDoc="0" locked="0" layoutInCell="1" allowOverlap="1" wp14:anchorId="0A27EDDD" wp14:editId="38DCF69A">
                <wp:simplePos x="0" y="0"/>
                <wp:positionH relativeFrom="column">
                  <wp:posOffset>2772789</wp:posOffset>
                </wp:positionH>
                <wp:positionV relativeFrom="paragraph">
                  <wp:posOffset>58519</wp:posOffset>
                </wp:positionV>
                <wp:extent cx="1614805" cy="1602105"/>
                <wp:effectExtent l="0" t="0" r="2349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1602105"/>
                        </a:xfrm>
                        <a:prstGeom prst="rect">
                          <a:avLst/>
                        </a:prstGeom>
                        <a:solidFill>
                          <a:srgbClr val="FFFFFF"/>
                        </a:solidFill>
                        <a:ln w="9525">
                          <a:solidFill>
                            <a:srgbClr val="000000"/>
                          </a:solidFill>
                          <a:miter lim="800000"/>
                          <a:headEnd/>
                          <a:tailEnd/>
                        </a:ln>
                      </wps:spPr>
                      <wps:txbx>
                        <w:txbxContent>
                          <w:p w:rsidR="00ED1A8C" w:rsidRPr="00980A74" w:rsidRDefault="00ED1A8C" w:rsidP="00ED1A8C">
                            <w:pPr>
                              <w:jc w:val="center"/>
                              <w:rPr>
                                <w:rFonts w:ascii="Lucida Handwriting" w:hAnsi="Lucida Handwriting"/>
                                <w:b/>
                                <w:sz w:val="32"/>
                                <w:szCs w:val="32"/>
                              </w:rPr>
                            </w:pPr>
                            <w:r w:rsidRPr="00980A74">
                              <w:rPr>
                                <w:rFonts w:ascii="Lucida Handwriting" w:hAnsi="Lucida Handwriting"/>
                                <w:b/>
                                <w:sz w:val="32"/>
                                <w:szCs w:val="32"/>
                              </w:rPr>
                              <w:t>Christmas Eve</w:t>
                            </w:r>
                          </w:p>
                          <w:p w:rsidR="00ED1A8C" w:rsidRPr="00980A74" w:rsidRDefault="00ED1A8C" w:rsidP="00ED1A8C">
                            <w:pPr>
                              <w:jc w:val="center"/>
                              <w:rPr>
                                <w:rFonts w:ascii="Lucida Handwriting" w:hAnsi="Lucida Handwriting"/>
                                <w:b/>
                                <w:sz w:val="32"/>
                                <w:szCs w:val="32"/>
                              </w:rPr>
                            </w:pPr>
                            <w:r w:rsidRPr="00980A74">
                              <w:rPr>
                                <w:rFonts w:ascii="Lucida Handwriting" w:hAnsi="Lucida Handwriting"/>
                                <w:b/>
                                <w:sz w:val="32"/>
                                <w:szCs w:val="32"/>
                              </w:rPr>
                              <w:t>Services</w:t>
                            </w:r>
                          </w:p>
                          <w:p w:rsidR="00ED1A8C" w:rsidRPr="00980A74" w:rsidRDefault="00ED1A8C" w:rsidP="00ED1A8C">
                            <w:pPr>
                              <w:jc w:val="center"/>
                              <w:rPr>
                                <w:rFonts w:ascii="Lucida Handwriting" w:hAnsi="Lucida Handwriting"/>
                                <w:sz w:val="32"/>
                                <w:szCs w:val="32"/>
                              </w:rPr>
                            </w:pPr>
                            <w:r w:rsidRPr="00980A74">
                              <w:rPr>
                                <w:rFonts w:ascii="Lucida Handwriting" w:hAnsi="Lucida Handwriting"/>
                                <w:sz w:val="32"/>
                                <w:szCs w:val="32"/>
                              </w:rPr>
                              <w:t>2:00 pm</w:t>
                            </w:r>
                          </w:p>
                          <w:p w:rsidR="00ED1A8C" w:rsidRPr="00980A74" w:rsidRDefault="00ED1A8C" w:rsidP="00ED1A8C">
                            <w:pPr>
                              <w:jc w:val="center"/>
                              <w:rPr>
                                <w:rFonts w:ascii="Lucida Handwriting" w:hAnsi="Lucida Handwriting"/>
                                <w:sz w:val="32"/>
                                <w:szCs w:val="32"/>
                              </w:rPr>
                            </w:pPr>
                            <w:r w:rsidRPr="00980A74">
                              <w:rPr>
                                <w:rFonts w:ascii="Lucida Handwriting" w:hAnsi="Lucida Handwriting"/>
                                <w:sz w:val="32"/>
                                <w:szCs w:val="32"/>
                              </w:rPr>
                              <w:t>11:00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7EDDD" id="Text Box 2" o:spid="_x0000_s1028" type="#_x0000_t202" style="position:absolute;left:0;text-align:left;margin-left:218.35pt;margin-top:4.6pt;width:127.15pt;height:126.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">
                <v:textbox>
                  <w:txbxContent>
                    <w:p w:rsidR="00ED1A8C" w:rsidRPr="00980A74" w:rsidRDefault="00ED1A8C" w:rsidP="00ED1A8C">
                      <w:pPr>
                        <w:jc w:val="center"/>
                        <w:rPr>
                          <w:rFonts w:ascii="Lucida Handwriting" w:hAnsi="Lucida Handwriting"/>
                          <w:b/>
                          <w:sz w:val="32"/>
                          <w:szCs w:val="32"/>
                        </w:rPr>
                      </w:pPr>
                      <w:r w:rsidRPr="00980A74">
                        <w:rPr>
                          <w:rFonts w:ascii="Lucida Handwriting" w:hAnsi="Lucida Handwriting"/>
                          <w:b/>
                          <w:sz w:val="32"/>
                          <w:szCs w:val="32"/>
                        </w:rPr>
                        <w:t>Christmas Eve</w:t>
                      </w:r>
                    </w:p>
                    <w:p w:rsidR="00ED1A8C" w:rsidRPr="00980A74" w:rsidRDefault="00ED1A8C" w:rsidP="00ED1A8C">
                      <w:pPr>
                        <w:jc w:val="center"/>
                        <w:rPr>
                          <w:rFonts w:ascii="Lucida Handwriting" w:hAnsi="Lucida Handwriting"/>
                          <w:b/>
                          <w:sz w:val="32"/>
                          <w:szCs w:val="32"/>
                        </w:rPr>
                      </w:pPr>
                      <w:r w:rsidRPr="00980A74">
                        <w:rPr>
                          <w:rFonts w:ascii="Lucida Handwriting" w:hAnsi="Lucida Handwriting"/>
                          <w:b/>
                          <w:sz w:val="32"/>
                          <w:szCs w:val="32"/>
                        </w:rPr>
                        <w:t>Services</w:t>
                      </w:r>
                    </w:p>
                    <w:p w:rsidR="00ED1A8C" w:rsidRPr="00980A74" w:rsidRDefault="00ED1A8C" w:rsidP="00ED1A8C">
                      <w:pPr>
                        <w:jc w:val="center"/>
                        <w:rPr>
                          <w:rFonts w:ascii="Lucida Handwriting" w:hAnsi="Lucida Handwriting"/>
                          <w:sz w:val="32"/>
                          <w:szCs w:val="32"/>
                        </w:rPr>
                      </w:pPr>
                      <w:r w:rsidRPr="00980A74">
                        <w:rPr>
                          <w:rFonts w:ascii="Lucida Handwriting" w:hAnsi="Lucida Handwriting"/>
                          <w:sz w:val="32"/>
                          <w:szCs w:val="32"/>
                        </w:rPr>
                        <w:t>2:00 pm</w:t>
                      </w:r>
                    </w:p>
                    <w:p w:rsidR="00ED1A8C" w:rsidRPr="00980A74" w:rsidRDefault="00ED1A8C" w:rsidP="00ED1A8C">
                      <w:pPr>
                        <w:jc w:val="center"/>
                        <w:rPr>
                          <w:rFonts w:ascii="Lucida Handwriting" w:hAnsi="Lucida Handwriting"/>
                          <w:sz w:val="32"/>
                          <w:szCs w:val="32"/>
                        </w:rPr>
                      </w:pPr>
                      <w:r w:rsidRPr="00980A74">
                        <w:rPr>
                          <w:rFonts w:ascii="Lucida Handwriting" w:hAnsi="Lucida Handwriting"/>
                          <w:sz w:val="32"/>
                          <w:szCs w:val="32"/>
                        </w:rPr>
                        <w:t>11:00 pm</w:t>
                      </w:r>
                    </w:p>
                  </w:txbxContent>
                </v:textbox>
                <w10:wrap type="square"/>
              </v:shape>
            </w:pict>
          </mc:Fallback>
        </mc:AlternateContent>
      </w:r>
    </w:p>
    <w:p w:rsidR="00ED1A8C" w:rsidRDefault="00ED1A8C" w:rsidP="00ED1A8C">
      <w:pPr>
        <w:spacing w:after="150"/>
        <w:ind w:left="360"/>
        <w:jc w:val="left"/>
        <w:rPr>
          <w:rFonts w:ascii="Times New Roman" w:hAnsi="Times New Roman" w:cs="Times New Roman"/>
          <w:b/>
          <w:bCs/>
          <w:color w:val="002060"/>
          <w:sz w:val="22"/>
          <w:szCs w:val="22"/>
        </w:rPr>
      </w:pPr>
    </w:p>
    <w:p w:rsidR="00ED1A8C" w:rsidRDefault="00ED1A8C" w:rsidP="00ED1A8C">
      <w:pPr>
        <w:spacing w:after="150"/>
        <w:ind w:left="360"/>
        <w:jc w:val="left"/>
        <w:rPr>
          <w:rFonts w:ascii="Times New Roman" w:hAnsi="Times New Roman" w:cs="Times New Roman"/>
          <w:b/>
          <w:bCs/>
          <w:color w:val="002060"/>
          <w:sz w:val="22"/>
          <w:szCs w:val="22"/>
        </w:rPr>
      </w:pPr>
    </w:p>
    <w:p w:rsidR="00ED1A8C" w:rsidRDefault="00ED1A8C" w:rsidP="00ED1A8C">
      <w:pPr>
        <w:spacing w:after="150"/>
        <w:ind w:left="360"/>
        <w:jc w:val="left"/>
        <w:rPr>
          <w:rFonts w:ascii="Times New Roman" w:hAnsi="Times New Roman" w:cs="Times New Roman"/>
          <w:b/>
          <w:bCs/>
          <w:color w:val="002060"/>
          <w:sz w:val="22"/>
          <w:szCs w:val="22"/>
        </w:rPr>
      </w:pPr>
    </w:p>
    <w:p w:rsidR="00ED1A8C" w:rsidRDefault="00ED1A8C" w:rsidP="00ED1A8C">
      <w:pPr>
        <w:spacing w:after="150"/>
        <w:ind w:left="360"/>
        <w:jc w:val="left"/>
        <w:rPr>
          <w:rFonts w:ascii="Times New Roman" w:hAnsi="Times New Roman" w:cs="Times New Roman"/>
          <w:b/>
          <w:bCs/>
          <w:color w:val="002060"/>
          <w:sz w:val="22"/>
          <w:szCs w:val="22"/>
        </w:rPr>
      </w:pPr>
    </w:p>
    <w:p w:rsidR="00ED1A8C" w:rsidRDefault="00ED1A8C" w:rsidP="00ED1A8C">
      <w:pPr>
        <w:spacing w:after="150"/>
        <w:ind w:left="360"/>
        <w:jc w:val="left"/>
        <w:rPr>
          <w:rFonts w:ascii="Times New Roman" w:hAnsi="Times New Roman" w:cs="Times New Roman"/>
          <w:b/>
          <w:bCs/>
          <w:color w:val="002060"/>
          <w:sz w:val="22"/>
          <w:szCs w:val="22"/>
        </w:rPr>
      </w:pPr>
    </w:p>
    <w:p w:rsidR="00ED1A8C" w:rsidRDefault="00ED1A8C" w:rsidP="00ED1A8C">
      <w:pPr>
        <w:spacing w:after="150"/>
        <w:ind w:left="360"/>
        <w:jc w:val="left"/>
        <w:rPr>
          <w:rFonts w:ascii="Times New Roman" w:hAnsi="Times New Roman" w:cs="Times New Roman"/>
          <w:b/>
          <w:bCs/>
          <w:color w:val="002060"/>
          <w:sz w:val="22"/>
          <w:szCs w:val="22"/>
        </w:rPr>
      </w:pPr>
    </w:p>
    <w:p w:rsidR="00ED1A8C" w:rsidRDefault="00ED1A8C" w:rsidP="00ED1A8C">
      <w:pPr>
        <w:spacing w:after="150"/>
        <w:ind w:left="360"/>
        <w:jc w:val="left"/>
        <w:rPr>
          <w:rFonts w:ascii="Times New Roman" w:hAnsi="Times New Roman" w:cs="Times New Roman"/>
          <w:b/>
          <w:bCs/>
          <w:color w:val="002060"/>
          <w:sz w:val="22"/>
          <w:szCs w:val="22"/>
        </w:rPr>
      </w:pPr>
    </w:p>
    <w:p w:rsidR="00ED1A8C" w:rsidRDefault="00ED1A8C" w:rsidP="00ED1A8C">
      <w:pPr>
        <w:spacing w:after="150"/>
        <w:ind w:left="360"/>
        <w:jc w:val="left"/>
        <w:rPr>
          <w:rFonts w:ascii="Times New Roman" w:hAnsi="Times New Roman" w:cs="Times New Roman"/>
          <w:b/>
          <w:bCs/>
          <w:color w:val="002060"/>
          <w:sz w:val="22"/>
          <w:szCs w:val="22"/>
        </w:rPr>
      </w:pPr>
    </w:p>
    <w:p w:rsidR="00ED1A8C" w:rsidRDefault="00ED1A8C" w:rsidP="00ED1A8C">
      <w:pPr>
        <w:spacing w:after="150"/>
        <w:ind w:left="360"/>
        <w:jc w:val="left"/>
        <w:rPr>
          <w:rFonts w:ascii="Times New Roman" w:hAnsi="Times New Roman" w:cs="Times New Roman"/>
          <w:b/>
          <w:bCs/>
          <w:color w:val="002060"/>
          <w:sz w:val="22"/>
          <w:szCs w:val="22"/>
        </w:rPr>
      </w:pPr>
    </w:p>
    <w:p w:rsidR="00ED1A8C" w:rsidRDefault="00ED1A8C" w:rsidP="00ED1A8C">
      <w:pPr>
        <w:spacing w:after="150"/>
        <w:ind w:left="360"/>
        <w:jc w:val="left"/>
        <w:rPr>
          <w:rFonts w:ascii="Times New Roman" w:hAnsi="Times New Roman" w:cs="Times New Roman"/>
          <w:b/>
          <w:bCs/>
          <w:color w:val="002060"/>
          <w:sz w:val="22"/>
          <w:szCs w:val="22"/>
        </w:rPr>
      </w:pPr>
    </w:p>
    <w:p w:rsidR="00ED1A8C" w:rsidRDefault="00ED1A8C" w:rsidP="00ED1A8C">
      <w:pPr>
        <w:spacing w:after="150"/>
        <w:ind w:left="360"/>
        <w:jc w:val="left"/>
        <w:rPr>
          <w:rFonts w:ascii="Times New Roman" w:hAnsi="Times New Roman" w:cs="Times New Roman"/>
          <w:b/>
          <w:bCs/>
          <w:color w:val="002060"/>
          <w:sz w:val="22"/>
          <w:szCs w:val="22"/>
        </w:rPr>
      </w:pPr>
    </w:p>
    <w:p w:rsidR="00ED1A8C" w:rsidRDefault="00ED1A8C" w:rsidP="00ED1A8C">
      <w:pPr>
        <w:spacing w:after="150"/>
        <w:ind w:left="360"/>
        <w:jc w:val="left"/>
        <w:rPr>
          <w:rFonts w:ascii="Times New Roman" w:hAnsi="Times New Roman" w:cs="Times New Roman"/>
          <w:b/>
          <w:bCs/>
          <w:color w:val="002060"/>
          <w:sz w:val="22"/>
          <w:szCs w:val="22"/>
        </w:rPr>
      </w:pPr>
    </w:p>
    <w:p w:rsidR="00ED1A8C" w:rsidRPr="00D00E44" w:rsidRDefault="00E3660B" w:rsidP="00ED1A8C">
      <w:pPr>
        <w:spacing w:after="150"/>
        <w:ind w:left="360"/>
        <w:jc w:val="left"/>
        <w:rPr>
          <w:rFonts w:ascii="Lucida Handwriting" w:hAnsi="Lucida Handwriting" w:cs="Times New Roman"/>
          <w:b/>
          <w:bCs/>
          <w:color w:val="002060"/>
          <w:sz w:val="32"/>
          <w:szCs w:val="32"/>
        </w:rPr>
      </w:pPr>
      <w:r>
        <w:rPr>
          <w:rFonts w:ascii="Times New Roman" w:hAnsi="Times New Roman" w:cs="Times New Roman"/>
          <w:b/>
          <w:bCs/>
          <w:color w:val="002060"/>
          <w:sz w:val="22"/>
          <w:szCs w:val="22"/>
        </w:rPr>
        <w:tab/>
      </w:r>
      <w:r>
        <w:rPr>
          <w:rFonts w:ascii="Times New Roman" w:hAnsi="Times New Roman" w:cs="Times New Roman"/>
          <w:b/>
          <w:bCs/>
          <w:color w:val="002060"/>
          <w:sz w:val="22"/>
          <w:szCs w:val="22"/>
        </w:rPr>
        <w:tab/>
      </w:r>
      <w:r>
        <w:rPr>
          <w:rFonts w:ascii="Times New Roman" w:hAnsi="Times New Roman" w:cs="Times New Roman"/>
          <w:b/>
          <w:bCs/>
          <w:color w:val="002060"/>
          <w:sz w:val="22"/>
          <w:szCs w:val="22"/>
        </w:rPr>
        <w:tab/>
      </w:r>
      <w:r>
        <w:rPr>
          <w:rFonts w:ascii="Times New Roman" w:hAnsi="Times New Roman" w:cs="Times New Roman"/>
          <w:b/>
          <w:bCs/>
          <w:color w:val="002060"/>
          <w:sz w:val="22"/>
          <w:szCs w:val="22"/>
        </w:rPr>
        <w:tab/>
      </w:r>
      <w:r>
        <w:rPr>
          <w:rFonts w:ascii="Times New Roman" w:hAnsi="Times New Roman" w:cs="Times New Roman"/>
          <w:b/>
          <w:bCs/>
          <w:color w:val="002060"/>
          <w:sz w:val="22"/>
          <w:szCs w:val="22"/>
        </w:rPr>
        <w:tab/>
      </w:r>
      <w:r>
        <w:rPr>
          <w:rFonts w:ascii="Times New Roman" w:hAnsi="Times New Roman" w:cs="Times New Roman"/>
          <w:b/>
          <w:bCs/>
          <w:color w:val="002060"/>
          <w:sz w:val="22"/>
          <w:szCs w:val="22"/>
        </w:rPr>
        <w:tab/>
      </w:r>
      <w:r>
        <w:rPr>
          <w:rFonts w:ascii="Times New Roman" w:hAnsi="Times New Roman" w:cs="Times New Roman"/>
          <w:b/>
          <w:bCs/>
          <w:color w:val="002060"/>
          <w:sz w:val="22"/>
          <w:szCs w:val="22"/>
        </w:rPr>
        <w:tab/>
        <w:t xml:space="preserve">       </w:t>
      </w:r>
      <w:r w:rsidR="00ED1A8C" w:rsidRPr="00D00E44">
        <w:rPr>
          <w:rFonts w:ascii="Lucida Handwriting" w:hAnsi="Lucida Handwriting" w:cs="Times New Roman"/>
          <w:b/>
          <w:bCs/>
          <w:color w:val="002060"/>
          <w:sz w:val="32"/>
          <w:szCs w:val="32"/>
        </w:rPr>
        <w:t xml:space="preserve"> </w:t>
      </w:r>
      <w:proofErr w:type="gramStart"/>
      <w:r w:rsidR="00ED1A8C" w:rsidRPr="00D00E44">
        <w:rPr>
          <w:rFonts w:ascii="Lucida Handwriting" w:hAnsi="Lucida Handwriting" w:cs="Times New Roman"/>
          <w:b/>
          <w:bCs/>
          <w:color w:val="002060"/>
          <w:sz w:val="32"/>
          <w:szCs w:val="32"/>
        </w:rPr>
        <w:t>at</w:t>
      </w:r>
      <w:proofErr w:type="gramEnd"/>
    </w:p>
    <w:p w:rsidR="00ED1A8C" w:rsidRPr="00281224" w:rsidRDefault="00ED1A8C" w:rsidP="00ED1A8C">
      <w:pPr>
        <w:spacing w:after="150"/>
        <w:ind w:left="360"/>
        <w:jc w:val="center"/>
        <w:rPr>
          <w:rFonts w:ascii="Lucida Handwriting" w:hAnsi="Lucida Handwriting" w:cs="Times New Roman"/>
          <w:b/>
          <w:bCs/>
          <w:color w:val="002060"/>
          <w:sz w:val="40"/>
          <w:szCs w:val="40"/>
        </w:rPr>
      </w:pPr>
      <w:r w:rsidRPr="00281224">
        <w:rPr>
          <w:rFonts w:ascii="Lucida Handwriting" w:hAnsi="Lucida Handwriting" w:cs="Times New Roman"/>
          <w:b/>
          <w:bCs/>
          <w:color w:val="002060"/>
          <w:sz w:val="40"/>
          <w:szCs w:val="40"/>
        </w:rPr>
        <w:t>Church of the Holy Apostles</w:t>
      </w:r>
    </w:p>
    <w:p w:rsidR="00ED1A8C" w:rsidRPr="00980A74" w:rsidRDefault="00ED1A8C" w:rsidP="00ED1A8C">
      <w:pPr>
        <w:spacing w:after="150"/>
        <w:ind w:left="360"/>
        <w:jc w:val="left"/>
        <w:rPr>
          <w:rFonts w:ascii="Lucida Handwriting" w:hAnsi="Lucida Handwriting" w:cs="Times New Roman"/>
          <w:b/>
          <w:bCs/>
          <w:color w:val="002060"/>
          <w:sz w:val="32"/>
          <w:szCs w:val="32"/>
        </w:rPr>
      </w:pPr>
      <w:r>
        <w:rPr>
          <w:rFonts w:ascii="Century" w:eastAsia="Calibri" w:hAnsi="Century" w:cs="Times New Roman"/>
          <w:b/>
          <w:bCs/>
          <w:noProof/>
          <w:sz w:val="28"/>
          <w:szCs w:val="28"/>
        </w:rPr>
        <w:lastRenderedPageBreak/>
        <w:drawing>
          <wp:anchor distT="0" distB="0" distL="114300" distR="114300" simplePos="0" relativeHeight="251670528" behindDoc="0" locked="0" layoutInCell="1" allowOverlap="1" wp14:anchorId="01681AA6" wp14:editId="11D30137">
            <wp:simplePos x="0" y="0"/>
            <wp:positionH relativeFrom="column">
              <wp:posOffset>1481959</wp:posOffset>
            </wp:positionH>
            <wp:positionV relativeFrom="page">
              <wp:posOffset>690442</wp:posOffset>
            </wp:positionV>
            <wp:extent cx="3905250" cy="63055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C900116470[1].W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05250" cy="630555"/>
                    </a:xfrm>
                    <a:prstGeom prst="rect">
                      <a:avLst/>
                    </a:prstGeom>
                  </pic:spPr>
                </pic:pic>
              </a:graphicData>
            </a:graphic>
            <wp14:sizeRelH relativeFrom="margin">
              <wp14:pctWidth>0</wp14:pctWidth>
            </wp14:sizeRelH>
            <wp14:sizeRelV relativeFrom="margin">
              <wp14:pctHeight>0</wp14:pctHeight>
            </wp14:sizeRelV>
          </wp:anchor>
        </w:drawing>
      </w:r>
    </w:p>
    <w:p w:rsidR="00ED1A8C" w:rsidRDefault="00ED1A8C" w:rsidP="00ED1A8C">
      <w:pPr>
        <w:spacing w:after="150"/>
        <w:ind w:left="360"/>
        <w:jc w:val="left"/>
        <w:rPr>
          <w:rFonts w:ascii="Times New Roman" w:hAnsi="Times New Roman" w:cs="Times New Roman"/>
          <w:b/>
          <w:bCs/>
          <w:color w:val="002060"/>
          <w:sz w:val="22"/>
          <w:szCs w:val="22"/>
        </w:rPr>
      </w:pPr>
    </w:p>
    <w:p w:rsidR="00ED1A8C" w:rsidRPr="00980A74" w:rsidRDefault="00ED1A8C" w:rsidP="00ED1A8C">
      <w:pPr>
        <w:spacing w:after="150"/>
        <w:ind w:left="360"/>
        <w:jc w:val="left"/>
        <w:rPr>
          <w:rFonts w:ascii="Lucida Handwriting" w:hAnsi="Lucida Handwriting" w:cs="Times New Roman"/>
          <w:b/>
          <w:bCs/>
          <w:color w:val="002060"/>
          <w:sz w:val="32"/>
          <w:szCs w:val="32"/>
        </w:rPr>
      </w:pPr>
    </w:p>
    <w:p w:rsidR="00ED1A8C" w:rsidRDefault="00ED1A8C" w:rsidP="00ED1A8C">
      <w:pPr>
        <w:spacing w:after="150"/>
        <w:ind w:left="360"/>
        <w:jc w:val="left"/>
        <w:rPr>
          <w:rFonts w:ascii="Times New Roman" w:hAnsi="Times New Roman" w:cs="Times New Roman"/>
          <w:b/>
          <w:bCs/>
          <w:color w:val="002060"/>
          <w:sz w:val="22"/>
          <w:szCs w:val="22"/>
        </w:rPr>
      </w:pPr>
    </w:p>
    <w:p w:rsidR="00ED1A8C" w:rsidRPr="0010027E" w:rsidRDefault="00ED1A8C" w:rsidP="00ED1A8C">
      <w:pPr>
        <w:spacing w:after="150"/>
        <w:ind w:left="360"/>
        <w:jc w:val="left"/>
        <w:rPr>
          <w:rFonts w:ascii="Times New Roman" w:hAnsi="Times New Roman" w:cs="Times New Roman"/>
          <w:b/>
          <w:bCs/>
          <w:color w:val="002060"/>
          <w:sz w:val="22"/>
          <w:szCs w:val="22"/>
        </w:rPr>
      </w:pPr>
    </w:p>
    <w:tbl>
      <w:tblPr>
        <w:tblStyle w:val="TableGrid12"/>
        <w:tblW w:w="10795" w:type="dxa"/>
        <w:tblLayout w:type="fixed"/>
        <w:tblLook w:val="04A0" w:firstRow="1" w:lastRow="0" w:firstColumn="1" w:lastColumn="0" w:noHBand="0" w:noVBand="1"/>
      </w:tblPr>
      <w:tblGrid>
        <w:gridCol w:w="1615"/>
        <w:gridCol w:w="1620"/>
        <w:gridCol w:w="1170"/>
        <w:gridCol w:w="1620"/>
        <w:gridCol w:w="1620"/>
        <w:gridCol w:w="1620"/>
        <w:gridCol w:w="1530"/>
      </w:tblGrid>
      <w:tr w:rsidR="00ED1A8C" w:rsidRPr="00B70501" w:rsidTr="006902D5">
        <w:tc>
          <w:tcPr>
            <w:tcW w:w="10795" w:type="dxa"/>
            <w:gridSpan w:val="7"/>
          </w:tcPr>
          <w:p w:rsidR="00ED1A8C" w:rsidRPr="00B70501" w:rsidRDefault="00ED1A8C" w:rsidP="006902D5">
            <w:pPr>
              <w:jc w:val="center"/>
              <w:rPr>
                <w:rFonts w:ascii="Times New Roman" w:hAnsi="Times New Roman" w:cs="Times New Roman"/>
                <w:b/>
                <w:sz w:val="22"/>
                <w:szCs w:val="22"/>
              </w:rPr>
            </w:pPr>
            <w:r w:rsidRPr="00B70501">
              <w:rPr>
                <w:rFonts w:ascii="Times New Roman" w:hAnsi="Times New Roman" w:cs="Times New Roman"/>
                <w:b/>
                <w:sz w:val="22"/>
                <w:szCs w:val="22"/>
              </w:rPr>
              <w:t>UPCOMING SERVICES FOR CHURCH OF THE HOLY APOSTLES – DECEMBER 2015</w:t>
            </w:r>
          </w:p>
        </w:tc>
      </w:tr>
      <w:tr w:rsidR="00ED1A8C" w:rsidRPr="00B70501" w:rsidTr="006902D5">
        <w:tc>
          <w:tcPr>
            <w:tcW w:w="1615" w:type="dxa"/>
          </w:tcPr>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 xml:space="preserve">Sunday </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06 December</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8 &amp;</w:t>
            </w:r>
            <w:r>
              <w:rPr>
                <w:rFonts w:ascii="Times New Roman" w:hAnsi="Times New Roman" w:cs="Times New Roman"/>
                <w:sz w:val="22"/>
                <w:szCs w:val="22"/>
              </w:rPr>
              <w:t xml:space="preserve"> 10:30 am</w:t>
            </w:r>
          </w:p>
        </w:tc>
        <w:tc>
          <w:tcPr>
            <w:tcW w:w="1620" w:type="dxa"/>
          </w:tcPr>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 xml:space="preserve">Sunday </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13 December</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 xml:space="preserve">8 &amp; </w:t>
            </w:r>
            <w:r>
              <w:rPr>
                <w:rFonts w:ascii="Times New Roman" w:hAnsi="Times New Roman" w:cs="Times New Roman"/>
                <w:sz w:val="22"/>
                <w:szCs w:val="22"/>
              </w:rPr>
              <w:t>10:30am</w:t>
            </w:r>
          </w:p>
        </w:tc>
        <w:tc>
          <w:tcPr>
            <w:tcW w:w="1170" w:type="dxa"/>
          </w:tcPr>
          <w:p w:rsidR="00ED1A8C" w:rsidRPr="00B70501" w:rsidRDefault="00ED1A8C" w:rsidP="006902D5">
            <w:pPr>
              <w:jc w:val="left"/>
              <w:rPr>
                <w:rFonts w:ascii="Times New Roman" w:hAnsi="Times New Roman" w:cs="Times New Roman"/>
                <w:b/>
                <w:color w:val="FF0000"/>
                <w:sz w:val="22"/>
                <w:szCs w:val="22"/>
              </w:rPr>
            </w:pPr>
            <w:r w:rsidRPr="00B70501">
              <w:rPr>
                <w:rFonts w:ascii="Times New Roman" w:hAnsi="Times New Roman" w:cs="Times New Roman"/>
                <w:b/>
                <w:color w:val="FF0000"/>
                <w:sz w:val="22"/>
                <w:szCs w:val="22"/>
              </w:rPr>
              <w:t xml:space="preserve">Tuesday </w:t>
            </w:r>
          </w:p>
          <w:p w:rsidR="00ED1A8C" w:rsidRPr="00B70501"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15 Dec</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b/>
                <w:color w:val="FF0000"/>
                <w:sz w:val="22"/>
                <w:szCs w:val="22"/>
              </w:rPr>
              <w:t>7:00 p.m.</w:t>
            </w:r>
          </w:p>
        </w:tc>
        <w:tc>
          <w:tcPr>
            <w:tcW w:w="1620" w:type="dxa"/>
          </w:tcPr>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 xml:space="preserve">Sunday </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20 December</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 xml:space="preserve">8 &amp; </w:t>
            </w:r>
            <w:r>
              <w:rPr>
                <w:rFonts w:ascii="Times New Roman" w:hAnsi="Times New Roman" w:cs="Times New Roman"/>
                <w:sz w:val="22"/>
                <w:szCs w:val="22"/>
              </w:rPr>
              <w:t xml:space="preserve">10:30 am </w:t>
            </w:r>
          </w:p>
        </w:tc>
        <w:tc>
          <w:tcPr>
            <w:tcW w:w="1620" w:type="dxa"/>
          </w:tcPr>
          <w:p w:rsidR="00ED1A8C" w:rsidRPr="00B70501" w:rsidRDefault="00ED1A8C" w:rsidP="006902D5">
            <w:pPr>
              <w:jc w:val="left"/>
              <w:rPr>
                <w:rFonts w:ascii="Times New Roman" w:hAnsi="Times New Roman" w:cs="Times New Roman"/>
                <w:b/>
                <w:color w:val="FF0000"/>
                <w:sz w:val="22"/>
                <w:szCs w:val="22"/>
              </w:rPr>
            </w:pPr>
            <w:r w:rsidRPr="00B70501">
              <w:rPr>
                <w:rFonts w:ascii="Times New Roman" w:hAnsi="Times New Roman" w:cs="Times New Roman"/>
                <w:b/>
                <w:color w:val="FF0000"/>
                <w:sz w:val="22"/>
                <w:szCs w:val="22"/>
              </w:rPr>
              <w:t xml:space="preserve">Thursday </w:t>
            </w:r>
          </w:p>
          <w:p w:rsidR="00ED1A8C" w:rsidRPr="00B70501" w:rsidRDefault="00ED1A8C" w:rsidP="006902D5">
            <w:pPr>
              <w:jc w:val="left"/>
              <w:rPr>
                <w:rFonts w:ascii="Times New Roman" w:hAnsi="Times New Roman" w:cs="Times New Roman"/>
                <w:b/>
                <w:color w:val="FF0000"/>
                <w:sz w:val="22"/>
                <w:szCs w:val="22"/>
              </w:rPr>
            </w:pPr>
            <w:r w:rsidRPr="00B70501">
              <w:rPr>
                <w:rFonts w:ascii="Times New Roman" w:hAnsi="Times New Roman" w:cs="Times New Roman"/>
                <w:b/>
                <w:color w:val="FF0000"/>
                <w:sz w:val="22"/>
                <w:szCs w:val="22"/>
              </w:rPr>
              <w:t>24 December</w:t>
            </w:r>
          </w:p>
          <w:p w:rsidR="00ED1A8C" w:rsidRPr="00B70501" w:rsidRDefault="00ED1A8C" w:rsidP="006902D5">
            <w:pPr>
              <w:jc w:val="left"/>
              <w:rPr>
                <w:rFonts w:ascii="Times New Roman" w:hAnsi="Times New Roman" w:cs="Times New Roman"/>
                <w:b/>
                <w:color w:val="FF0000"/>
                <w:sz w:val="22"/>
                <w:szCs w:val="22"/>
              </w:rPr>
            </w:pPr>
            <w:r w:rsidRPr="00B70501">
              <w:rPr>
                <w:rFonts w:ascii="Times New Roman" w:hAnsi="Times New Roman" w:cs="Times New Roman"/>
                <w:b/>
                <w:color w:val="FF0000"/>
                <w:sz w:val="22"/>
                <w:szCs w:val="22"/>
              </w:rPr>
              <w:t>2:00 p.m.</w:t>
            </w:r>
          </w:p>
        </w:tc>
        <w:tc>
          <w:tcPr>
            <w:tcW w:w="1620" w:type="dxa"/>
          </w:tcPr>
          <w:p w:rsidR="00ED1A8C" w:rsidRPr="00B70501" w:rsidRDefault="00ED1A8C" w:rsidP="006902D5">
            <w:pPr>
              <w:jc w:val="left"/>
              <w:rPr>
                <w:rFonts w:ascii="Times New Roman" w:hAnsi="Times New Roman" w:cs="Times New Roman"/>
                <w:b/>
                <w:color w:val="FF0000"/>
                <w:sz w:val="22"/>
                <w:szCs w:val="22"/>
              </w:rPr>
            </w:pPr>
            <w:r w:rsidRPr="00B70501">
              <w:rPr>
                <w:rFonts w:ascii="Times New Roman" w:hAnsi="Times New Roman" w:cs="Times New Roman"/>
                <w:b/>
                <w:color w:val="FF0000"/>
                <w:sz w:val="22"/>
                <w:szCs w:val="22"/>
              </w:rPr>
              <w:t>Thursday</w:t>
            </w:r>
          </w:p>
          <w:p w:rsidR="00ED1A8C" w:rsidRPr="00B70501" w:rsidRDefault="00ED1A8C" w:rsidP="006902D5">
            <w:pPr>
              <w:jc w:val="left"/>
              <w:rPr>
                <w:rFonts w:ascii="Times New Roman" w:hAnsi="Times New Roman" w:cs="Times New Roman"/>
                <w:b/>
                <w:color w:val="FF0000"/>
                <w:sz w:val="22"/>
                <w:szCs w:val="22"/>
              </w:rPr>
            </w:pPr>
            <w:r w:rsidRPr="00B70501">
              <w:rPr>
                <w:rFonts w:ascii="Times New Roman" w:hAnsi="Times New Roman" w:cs="Times New Roman"/>
                <w:b/>
                <w:color w:val="FF0000"/>
                <w:sz w:val="22"/>
                <w:szCs w:val="22"/>
              </w:rPr>
              <w:t>24 December</w:t>
            </w:r>
          </w:p>
          <w:p w:rsidR="00ED1A8C" w:rsidRPr="00B70501" w:rsidRDefault="00ED1A8C" w:rsidP="006902D5">
            <w:pPr>
              <w:jc w:val="left"/>
              <w:rPr>
                <w:rFonts w:ascii="Times New Roman" w:hAnsi="Times New Roman" w:cs="Times New Roman"/>
                <w:b/>
                <w:color w:val="FF0000"/>
                <w:sz w:val="22"/>
                <w:szCs w:val="22"/>
              </w:rPr>
            </w:pPr>
            <w:r w:rsidRPr="00B70501">
              <w:rPr>
                <w:rFonts w:ascii="Times New Roman" w:hAnsi="Times New Roman" w:cs="Times New Roman"/>
                <w:b/>
                <w:color w:val="FF0000"/>
                <w:sz w:val="22"/>
                <w:szCs w:val="22"/>
              </w:rPr>
              <w:t>11:00 p.m.</w:t>
            </w:r>
          </w:p>
        </w:tc>
        <w:tc>
          <w:tcPr>
            <w:tcW w:w="1530" w:type="dxa"/>
          </w:tcPr>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Sunday</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27 December</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8 &amp;</w:t>
            </w:r>
            <w:r>
              <w:rPr>
                <w:rFonts w:ascii="Times New Roman" w:hAnsi="Times New Roman" w:cs="Times New Roman"/>
                <w:sz w:val="22"/>
                <w:szCs w:val="22"/>
              </w:rPr>
              <w:t xml:space="preserve"> 10:30 am</w:t>
            </w:r>
          </w:p>
        </w:tc>
      </w:tr>
      <w:tr w:rsidR="00ED1A8C" w:rsidRPr="00B70501" w:rsidTr="006902D5">
        <w:trPr>
          <w:trHeight w:val="998"/>
        </w:trPr>
        <w:tc>
          <w:tcPr>
            <w:tcW w:w="1615" w:type="dxa"/>
          </w:tcPr>
          <w:p w:rsidR="00ED1A8C" w:rsidRPr="00F40839" w:rsidRDefault="00ED1A8C" w:rsidP="006902D5">
            <w:pPr>
              <w:jc w:val="left"/>
              <w:rPr>
                <w:rFonts w:ascii="Times New Roman" w:hAnsi="Times New Roman" w:cs="Times New Roman"/>
                <w:sz w:val="20"/>
                <w:szCs w:val="20"/>
              </w:rPr>
            </w:pPr>
            <w:r w:rsidRPr="00F40839">
              <w:rPr>
                <w:rFonts w:ascii="Times New Roman" w:hAnsi="Times New Roman" w:cs="Times New Roman"/>
                <w:sz w:val="20"/>
                <w:szCs w:val="20"/>
              </w:rPr>
              <w:t>Scheduled</w:t>
            </w:r>
          </w:p>
          <w:p w:rsidR="00ED1A8C" w:rsidRPr="00F40839" w:rsidRDefault="00ED1A8C" w:rsidP="006902D5">
            <w:pPr>
              <w:jc w:val="left"/>
              <w:rPr>
                <w:rFonts w:ascii="Times New Roman" w:hAnsi="Times New Roman" w:cs="Times New Roman"/>
                <w:sz w:val="20"/>
                <w:szCs w:val="20"/>
              </w:rPr>
            </w:pPr>
            <w:r>
              <w:rPr>
                <w:rFonts w:ascii="Times New Roman" w:hAnsi="Times New Roman" w:cs="Times New Roman"/>
                <w:sz w:val="20"/>
                <w:szCs w:val="20"/>
              </w:rPr>
              <w:t xml:space="preserve">Presider: </w:t>
            </w:r>
            <w:r w:rsidRPr="00F40839">
              <w:rPr>
                <w:rFonts w:ascii="Times New Roman" w:hAnsi="Times New Roman" w:cs="Times New Roman"/>
                <w:sz w:val="20"/>
                <w:szCs w:val="20"/>
              </w:rPr>
              <w:t>Gillette</w:t>
            </w:r>
          </w:p>
          <w:p w:rsidR="00ED1A8C" w:rsidRPr="00F40839" w:rsidRDefault="00ED1A8C" w:rsidP="006902D5">
            <w:pPr>
              <w:jc w:val="left"/>
              <w:rPr>
                <w:rFonts w:ascii="Times New Roman" w:hAnsi="Times New Roman" w:cs="Times New Roman"/>
                <w:sz w:val="20"/>
                <w:szCs w:val="20"/>
              </w:rPr>
            </w:pPr>
            <w:proofErr w:type="spellStart"/>
            <w:r>
              <w:rPr>
                <w:rFonts w:ascii="Times New Roman" w:hAnsi="Times New Roman" w:cs="Times New Roman"/>
                <w:sz w:val="20"/>
                <w:szCs w:val="20"/>
              </w:rPr>
              <w:t>Preacher:</w:t>
            </w:r>
            <w:r w:rsidRPr="00F40839">
              <w:rPr>
                <w:rFonts w:ascii="Times New Roman" w:hAnsi="Times New Roman" w:cs="Times New Roman"/>
                <w:sz w:val="20"/>
                <w:szCs w:val="20"/>
              </w:rPr>
              <w:t>Gillette</w:t>
            </w:r>
            <w:proofErr w:type="spellEnd"/>
          </w:p>
        </w:tc>
        <w:tc>
          <w:tcPr>
            <w:tcW w:w="1620" w:type="dxa"/>
          </w:tcPr>
          <w:p w:rsidR="00ED1A8C" w:rsidRPr="00F40839" w:rsidRDefault="00ED1A8C" w:rsidP="006902D5">
            <w:pPr>
              <w:jc w:val="left"/>
              <w:rPr>
                <w:rFonts w:ascii="Times New Roman" w:hAnsi="Times New Roman" w:cs="Times New Roman"/>
                <w:sz w:val="20"/>
                <w:szCs w:val="20"/>
              </w:rPr>
            </w:pPr>
            <w:r w:rsidRPr="00F40839">
              <w:rPr>
                <w:rFonts w:ascii="Times New Roman" w:hAnsi="Times New Roman" w:cs="Times New Roman"/>
                <w:sz w:val="20"/>
                <w:szCs w:val="20"/>
              </w:rPr>
              <w:t>Scheduled</w:t>
            </w:r>
          </w:p>
          <w:p w:rsidR="00ED1A8C" w:rsidRPr="00F40839" w:rsidRDefault="00ED1A8C" w:rsidP="006902D5">
            <w:pPr>
              <w:jc w:val="left"/>
              <w:rPr>
                <w:rFonts w:ascii="Times New Roman" w:hAnsi="Times New Roman" w:cs="Times New Roman"/>
                <w:sz w:val="20"/>
                <w:szCs w:val="20"/>
              </w:rPr>
            </w:pPr>
            <w:proofErr w:type="spellStart"/>
            <w:r>
              <w:rPr>
                <w:rFonts w:ascii="Times New Roman" w:hAnsi="Times New Roman" w:cs="Times New Roman"/>
                <w:sz w:val="20"/>
                <w:szCs w:val="20"/>
              </w:rPr>
              <w:t>Presider:</w:t>
            </w:r>
            <w:r w:rsidRPr="00F40839">
              <w:rPr>
                <w:rFonts w:ascii="Times New Roman" w:hAnsi="Times New Roman" w:cs="Times New Roman"/>
                <w:sz w:val="20"/>
                <w:szCs w:val="20"/>
              </w:rPr>
              <w:t>Gillette</w:t>
            </w:r>
            <w:proofErr w:type="spellEnd"/>
          </w:p>
          <w:p w:rsidR="00ED1A8C" w:rsidRPr="00F40839" w:rsidRDefault="00ED1A8C" w:rsidP="006902D5">
            <w:pPr>
              <w:jc w:val="left"/>
              <w:rPr>
                <w:rFonts w:ascii="Times New Roman" w:hAnsi="Times New Roman" w:cs="Times New Roman"/>
                <w:sz w:val="20"/>
                <w:szCs w:val="20"/>
              </w:rPr>
            </w:pPr>
            <w:proofErr w:type="spellStart"/>
            <w:r>
              <w:rPr>
                <w:rFonts w:ascii="Times New Roman" w:hAnsi="Times New Roman" w:cs="Times New Roman"/>
                <w:sz w:val="20"/>
                <w:szCs w:val="20"/>
              </w:rPr>
              <w:t>Preacher:</w:t>
            </w:r>
            <w:r w:rsidRPr="00F40839">
              <w:rPr>
                <w:rFonts w:ascii="Times New Roman" w:hAnsi="Times New Roman" w:cs="Times New Roman"/>
                <w:sz w:val="20"/>
                <w:szCs w:val="20"/>
              </w:rPr>
              <w:t>Gillette</w:t>
            </w:r>
            <w:proofErr w:type="spellEnd"/>
          </w:p>
        </w:tc>
        <w:tc>
          <w:tcPr>
            <w:tcW w:w="1170" w:type="dxa"/>
          </w:tcPr>
          <w:p w:rsidR="00ED1A8C" w:rsidRPr="00F40839" w:rsidRDefault="00ED1A8C" w:rsidP="006902D5">
            <w:pPr>
              <w:jc w:val="left"/>
              <w:rPr>
                <w:rFonts w:ascii="Times New Roman" w:hAnsi="Times New Roman" w:cs="Times New Roman"/>
                <w:sz w:val="20"/>
                <w:szCs w:val="20"/>
              </w:rPr>
            </w:pPr>
          </w:p>
        </w:tc>
        <w:tc>
          <w:tcPr>
            <w:tcW w:w="1620" w:type="dxa"/>
          </w:tcPr>
          <w:p w:rsidR="00ED1A8C" w:rsidRPr="00F40839" w:rsidRDefault="00ED1A8C" w:rsidP="006902D5">
            <w:pPr>
              <w:jc w:val="left"/>
              <w:rPr>
                <w:rFonts w:ascii="Times New Roman" w:hAnsi="Times New Roman" w:cs="Times New Roman"/>
                <w:sz w:val="20"/>
                <w:szCs w:val="20"/>
              </w:rPr>
            </w:pPr>
            <w:r w:rsidRPr="00F40839">
              <w:rPr>
                <w:rFonts w:ascii="Times New Roman" w:hAnsi="Times New Roman" w:cs="Times New Roman"/>
                <w:sz w:val="20"/>
                <w:szCs w:val="20"/>
              </w:rPr>
              <w:t>Scheduled</w:t>
            </w:r>
          </w:p>
          <w:p w:rsidR="00ED1A8C" w:rsidRPr="00F40839" w:rsidRDefault="00ED1A8C" w:rsidP="006902D5">
            <w:pPr>
              <w:jc w:val="left"/>
              <w:rPr>
                <w:rFonts w:ascii="Times New Roman" w:hAnsi="Times New Roman" w:cs="Times New Roman"/>
                <w:sz w:val="20"/>
                <w:szCs w:val="20"/>
              </w:rPr>
            </w:pPr>
            <w:proofErr w:type="spellStart"/>
            <w:r w:rsidRPr="00F40839">
              <w:rPr>
                <w:rFonts w:ascii="Times New Roman" w:hAnsi="Times New Roman" w:cs="Times New Roman"/>
                <w:sz w:val="20"/>
                <w:szCs w:val="20"/>
              </w:rPr>
              <w:t>Pres</w:t>
            </w:r>
            <w:r>
              <w:rPr>
                <w:rFonts w:ascii="Times New Roman" w:hAnsi="Times New Roman" w:cs="Times New Roman"/>
                <w:sz w:val="20"/>
                <w:szCs w:val="20"/>
              </w:rPr>
              <w:t>ider:</w:t>
            </w:r>
            <w:r w:rsidRPr="00F40839">
              <w:rPr>
                <w:rFonts w:ascii="Times New Roman" w:hAnsi="Times New Roman" w:cs="Times New Roman"/>
                <w:sz w:val="20"/>
                <w:szCs w:val="20"/>
              </w:rPr>
              <w:t>Gillette</w:t>
            </w:r>
            <w:proofErr w:type="spellEnd"/>
          </w:p>
          <w:p w:rsidR="00ED1A8C" w:rsidRPr="00F40839" w:rsidRDefault="00ED1A8C" w:rsidP="006902D5">
            <w:pPr>
              <w:jc w:val="left"/>
              <w:rPr>
                <w:rFonts w:ascii="Times New Roman" w:hAnsi="Times New Roman" w:cs="Times New Roman"/>
                <w:sz w:val="20"/>
                <w:szCs w:val="20"/>
              </w:rPr>
            </w:pPr>
            <w:proofErr w:type="spellStart"/>
            <w:r>
              <w:rPr>
                <w:rFonts w:ascii="Times New Roman" w:hAnsi="Times New Roman" w:cs="Times New Roman"/>
                <w:sz w:val="20"/>
                <w:szCs w:val="20"/>
              </w:rPr>
              <w:t>Preacher:</w:t>
            </w:r>
            <w:r w:rsidRPr="00F40839">
              <w:rPr>
                <w:rFonts w:ascii="Times New Roman" w:hAnsi="Times New Roman" w:cs="Times New Roman"/>
                <w:sz w:val="20"/>
                <w:szCs w:val="20"/>
              </w:rPr>
              <w:t>Gillette</w:t>
            </w:r>
            <w:proofErr w:type="spellEnd"/>
          </w:p>
        </w:tc>
        <w:tc>
          <w:tcPr>
            <w:tcW w:w="1620" w:type="dxa"/>
          </w:tcPr>
          <w:p w:rsidR="00ED1A8C" w:rsidRPr="00F40839" w:rsidRDefault="00ED1A8C" w:rsidP="006902D5">
            <w:pPr>
              <w:jc w:val="left"/>
              <w:rPr>
                <w:rFonts w:ascii="Times New Roman" w:hAnsi="Times New Roman" w:cs="Times New Roman"/>
                <w:sz w:val="20"/>
                <w:szCs w:val="20"/>
              </w:rPr>
            </w:pPr>
            <w:r w:rsidRPr="00F40839">
              <w:rPr>
                <w:rFonts w:ascii="Times New Roman" w:hAnsi="Times New Roman" w:cs="Times New Roman"/>
                <w:sz w:val="20"/>
                <w:szCs w:val="20"/>
              </w:rPr>
              <w:t>Scheduled</w:t>
            </w:r>
          </w:p>
          <w:p w:rsidR="00ED1A8C" w:rsidRPr="00F40839" w:rsidRDefault="00ED1A8C" w:rsidP="006902D5">
            <w:pPr>
              <w:jc w:val="left"/>
              <w:rPr>
                <w:rFonts w:ascii="Times New Roman" w:hAnsi="Times New Roman" w:cs="Times New Roman"/>
                <w:sz w:val="20"/>
                <w:szCs w:val="20"/>
              </w:rPr>
            </w:pPr>
            <w:r>
              <w:rPr>
                <w:rFonts w:ascii="Times New Roman" w:hAnsi="Times New Roman" w:cs="Times New Roman"/>
                <w:sz w:val="20"/>
                <w:szCs w:val="20"/>
              </w:rPr>
              <w:t xml:space="preserve">Presider: </w:t>
            </w:r>
            <w:r w:rsidRPr="00F40839">
              <w:rPr>
                <w:rFonts w:ascii="Times New Roman" w:hAnsi="Times New Roman" w:cs="Times New Roman"/>
                <w:sz w:val="20"/>
                <w:szCs w:val="20"/>
              </w:rPr>
              <w:t>Gillette</w:t>
            </w:r>
          </w:p>
          <w:p w:rsidR="00ED1A8C" w:rsidRPr="00F40839" w:rsidRDefault="00ED1A8C" w:rsidP="006902D5">
            <w:pPr>
              <w:jc w:val="left"/>
              <w:rPr>
                <w:rFonts w:ascii="Times New Roman" w:hAnsi="Times New Roman" w:cs="Times New Roman"/>
                <w:sz w:val="20"/>
                <w:szCs w:val="20"/>
              </w:rPr>
            </w:pPr>
            <w:proofErr w:type="spellStart"/>
            <w:r>
              <w:rPr>
                <w:rFonts w:ascii="Times New Roman" w:hAnsi="Times New Roman" w:cs="Times New Roman"/>
                <w:sz w:val="20"/>
                <w:szCs w:val="20"/>
              </w:rPr>
              <w:t>Preacher:</w:t>
            </w:r>
            <w:r w:rsidRPr="00F40839">
              <w:rPr>
                <w:rFonts w:ascii="Times New Roman" w:hAnsi="Times New Roman" w:cs="Times New Roman"/>
                <w:sz w:val="20"/>
                <w:szCs w:val="20"/>
              </w:rPr>
              <w:t>Gillette</w:t>
            </w:r>
            <w:proofErr w:type="spellEnd"/>
          </w:p>
        </w:tc>
        <w:tc>
          <w:tcPr>
            <w:tcW w:w="1620" w:type="dxa"/>
          </w:tcPr>
          <w:p w:rsidR="00ED1A8C" w:rsidRPr="00F40839" w:rsidRDefault="00ED1A8C" w:rsidP="006902D5">
            <w:pPr>
              <w:jc w:val="left"/>
              <w:rPr>
                <w:rFonts w:ascii="Times New Roman" w:hAnsi="Times New Roman" w:cs="Times New Roman"/>
                <w:sz w:val="20"/>
                <w:szCs w:val="20"/>
              </w:rPr>
            </w:pPr>
            <w:r w:rsidRPr="00F40839">
              <w:rPr>
                <w:rFonts w:ascii="Times New Roman" w:hAnsi="Times New Roman" w:cs="Times New Roman"/>
                <w:sz w:val="20"/>
                <w:szCs w:val="20"/>
              </w:rPr>
              <w:t>Scheduled</w:t>
            </w:r>
          </w:p>
          <w:p w:rsidR="00ED1A8C" w:rsidRPr="00F40839" w:rsidRDefault="00ED1A8C" w:rsidP="006902D5">
            <w:pPr>
              <w:jc w:val="left"/>
              <w:rPr>
                <w:rFonts w:ascii="Times New Roman" w:hAnsi="Times New Roman" w:cs="Times New Roman"/>
                <w:sz w:val="20"/>
                <w:szCs w:val="20"/>
              </w:rPr>
            </w:pPr>
            <w:proofErr w:type="spellStart"/>
            <w:r>
              <w:rPr>
                <w:rFonts w:ascii="Times New Roman" w:hAnsi="Times New Roman" w:cs="Times New Roman"/>
                <w:sz w:val="20"/>
                <w:szCs w:val="20"/>
              </w:rPr>
              <w:t>Presider:</w:t>
            </w:r>
            <w:r w:rsidRPr="00F40839">
              <w:rPr>
                <w:rFonts w:ascii="Times New Roman" w:hAnsi="Times New Roman" w:cs="Times New Roman"/>
                <w:sz w:val="20"/>
                <w:szCs w:val="20"/>
              </w:rPr>
              <w:t>Gillette</w:t>
            </w:r>
            <w:proofErr w:type="spellEnd"/>
          </w:p>
          <w:p w:rsidR="00ED1A8C" w:rsidRPr="00F40839" w:rsidRDefault="00ED1A8C" w:rsidP="006902D5">
            <w:pPr>
              <w:jc w:val="left"/>
              <w:rPr>
                <w:rFonts w:ascii="Times New Roman" w:hAnsi="Times New Roman" w:cs="Times New Roman"/>
                <w:sz w:val="20"/>
                <w:szCs w:val="20"/>
              </w:rPr>
            </w:pPr>
            <w:proofErr w:type="spellStart"/>
            <w:r>
              <w:rPr>
                <w:rFonts w:ascii="Times New Roman" w:hAnsi="Times New Roman" w:cs="Times New Roman"/>
                <w:sz w:val="20"/>
                <w:szCs w:val="20"/>
              </w:rPr>
              <w:t>Preacher:</w:t>
            </w:r>
            <w:r w:rsidRPr="00F40839">
              <w:rPr>
                <w:rFonts w:ascii="Times New Roman" w:hAnsi="Times New Roman" w:cs="Times New Roman"/>
                <w:sz w:val="20"/>
                <w:szCs w:val="20"/>
              </w:rPr>
              <w:t>Gillette</w:t>
            </w:r>
            <w:proofErr w:type="spellEnd"/>
          </w:p>
        </w:tc>
        <w:tc>
          <w:tcPr>
            <w:tcW w:w="1530" w:type="dxa"/>
          </w:tcPr>
          <w:p w:rsidR="00ED1A8C" w:rsidRPr="00F40839" w:rsidRDefault="00ED1A8C" w:rsidP="006902D5">
            <w:pPr>
              <w:jc w:val="left"/>
              <w:rPr>
                <w:rFonts w:ascii="Times New Roman" w:hAnsi="Times New Roman" w:cs="Times New Roman"/>
                <w:sz w:val="20"/>
                <w:szCs w:val="20"/>
              </w:rPr>
            </w:pPr>
            <w:r w:rsidRPr="00F40839">
              <w:rPr>
                <w:rFonts w:ascii="Times New Roman" w:hAnsi="Times New Roman" w:cs="Times New Roman"/>
                <w:sz w:val="20"/>
                <w:szCs w:val="20"/>
              </w:rPr>
              <w:t>Scheduled</w:t>
            </w:r>
          </w:p>
          <w:p w:rsidR="00ED1A8C" w:rsidRPr="00F40839" w:rsidRDefault="00ED1A8C" w:rsidP="006902D5">
            <w:pPr>
              <w:jc w:val="left"/>
              <w:rPr>
                <w:rFonts w:ascii="Times New Roman" w:hAnsi="Times New Roman" w:cs="Times New Roman"/>
                <w:sz w:val="20"/>
                <w:szCs w:val="20"/>
              </w:rPr>
            </w:pPr>
            <w:proofErr w:type="spellStart"/>
            <w:r>
              <w:rPr>
                <w:rFonts w:ascii="Times New Roman" w:hAnsi="Times New Roman" w:cs="Times New Roman"/>
                <w:sz w:val="20"/>
                <w:szCs w:val="20"/>
              </w:rPr>
              <w:t>Presider:</w:t>
            </w:r>
            <w:r w:rsidRPr="00F40839">
              <w:rPr>
                <w:rFonts w:ascii="Times New Roman" w:hAnsi="Times New Roman" w:cs="Times New Roman"/>
                <w:sz w:val="20"/>
                <w:szCs w:val="20"/>
              </w:rPr>
              <w:t>Gillette</w:t>
            </w:r>
            <w:proofErr w:type="spellEnd"/>
          </w:p>
          <w:p w:rsidR="00ED1A8C" w:rsidRPr="00F40839" w:rsidRDefault="00ED1A8C" w:rsidP="006902D5">
            <w:pPr>
              <w:jc w:val="left"/>
              <w:rPr>
                <w:rFonts w:ascii="Times New Roman" w:hAnsi="Times New Roman" w:cs="Times New Roman"/>
                <w:sz w:val="20"/>
                <w:szCs w:val="20"/>
              </w:rPr>
            </w:pPr>
            <w:proofErr w:type="spellStart"/>
            <w:r>
              <w:rPr>
                <w:rFonts w:ascii="Times New Roman" w:hAnsi="Times New Roman" w:cs="Times New Roman"/>
                <w:sz w:val="20"/>
                <w:szCs w:val="20"/>
              </w:rPr>
              <w:t>Preacher:</w:t>
            </w:r>
            <w:r w:rsidRPr="00F40839">
              <w:rPr>
                <w:rFonts w:ascii="Times New Roman" w:hAnsi="Times New Roman" w:cs="Times New Roman"/>
                <w:sz w:val="20"/>
                <w:szCs w:val="20"/>
              </w:rPr>
              <w:t>Gillette</w:t>
            </w:r>
            <w:proofErr w:type="spellEnd"/>
          </w:p>
        </w:tc>
      </w:tr>
      <w:tr w:rsidR="00ED1A8C" w:rsidRPr="00B70501" w:rsidTr="006902D5">
        <w:tc>
          <w:tcPr>
            <w:tcW w:w="1615" w:type="dxa"/>
          </w:tcPr>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Second Sunday of Advent (C)</w:t>
            </w:r>
          </w:p>
        </w:tc>
        <w:tc>
          <w:tcPr>
            <w:tcW w:w="1620" w:type="dxa"/>
          </w:tcPr>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Third Sunday of Advent (C)</w:t>
            </w:r>
          </w:p>
        </w:tc>
        <w:tc>
          <w:tcPr>
            <w:tcW w:w="1170" w:type="dxa"/>
          </w:tcPr>
          <w:p w:rsidR="00ED1A8C" w:rsidRPr="00B70501" w:rsidRDefault="00ED1A8C" w:rsidP="006902D5">
            <w:pPr>
              <w:jc w:val="left"/>
              <w:rPr>
                <w:rFonts w:ascii="Times New Roman" w:hAnsi="Times New Roman" w:cs="Times New Roman"/>
                <w:sz w:val="22"/>
                <w:szCs w:val="22"/>
              </w:rPr>
            </w:pPr>
          </w:p>
        </w:tc>
        <w:tc>
          <w:tcPr>
            <w:tcW w:w="1620" w:type="dxa"/>
          </w:tcPr>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Fourth Sunday of Advent (C)</w:t>
            </w:r>
          </w:p>
        </w:tc>
        <w:tc>
          <w:tcPr>
            <w:tcW w:w="1620" w:type="dxa"/>
          </w:tcPr>
          <w:p w:rsidR="00ED1A8C" w:rsidRPr="00F40839" w:rsidRDefault="00ED1A8C" w:rsidP="006902D5">
            <w:pPr>
              <w:jc w:val="left"/>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Christmas </w:t>
            </w:r>
            <w:r w:rsidRPr="00F40839">
              <w:rPr>
                <w:rFonts w:ascii="Times New Roman" w:hAnsi="Times New Roman" w:cs="Times New Roman"/>
                <w:b/>
                <w:color w:val="FF0000"/>
                <w:sz w:val="20"/>
                <w:szCs w:val="20"/>
              </w:rPr>
              <w:t>Eve:</w:t>
            </w:r>
          </w:p>
          <w:p w:rsidR="00ED1A8C" w:rsidRPr="00B70501" w:rsidRDefault="00ED1A8C" w:rsidP="006902D5">
            <w:pPr>
              <w:jc w:val="left"/>
              <w:rPr>
                <w:rFonts w:ascii="Times New Roman" w:hAnsi="Times New Roman" w:cs="Times New Roman"/>
                <w:b/>
                <w:color w:val="FF0000"/>
                <w:sz w:val="22"/>
                <w:szCs w:val="22"/>
              </w:rPr>
            </w:pPr>
            <w:r w:rsidRPr="00B70501">
              <w:rPr>
                <w:rFonts w:ascii="Times New Roman" w:hAnsi="Times New Roman" w:cs="Times New Roman"/>
                <w:b/>
                <w:color w:val="FF0000"/>
                <w:sz w:val="22"/>
                <w:szCs w:val="22"/>
              </w:rPr>
              <w:t>Celebration</w:t>
            </w:r>
          </w:p>
          <w:p w:rsidR="00ED1A8C" w:rsidRPr="00B70501" w:rsidRDefault="00ED1A8C" w:rsidP="006902D5">
            <w:pPr>
              <w:jc w:val="left"/>
              <w:rPr>
                <w:rFonts w:ascii="Times New Roman" w:hAnsi="Times New Roman" w:cs="Times New Roman"/>
                <w:b/>
                <w:color w:val="FF0000"/>
                <w:sz w:val="22"/>
                <w:szCs w:val="22"/>
              </w:rPr>
            </w:pPr>
            <w:r w:rsidRPr="00B70501">
              <w:rPr>
                <w:rFonts w:ascii="Times New Roman" w:hAnsi="Times New Roman" w:cs="Times New Roman"/>
                <w:b/>
                <w:color w:val="FF0000"/>
                <w:sz w:val="22"/>
                <w:szCs w:val="22"/>
              </w:rPr>
              <w:t>in Song</w:t>
            </w:r>
          </w:p>
        </w:tc>
        <w:tc>
          <w:tcPr>
            <w:tcW w:w="1620" w:type="dxa"/>
          </w:tcPr>
          <w:p w:rsidR="00ED1A8C" w:rsidRPr="0010027E" w:rsidRDefault="00ED1A8C" w:rsidP="006902D5">
            <w:pPr>
              <w:jc w:val="left"/>
              <w:rPr>
                <w:rFonts w:ascii="Times New Roman" w:hAnsi="Times New Roman" w:cs="Times New Roman"/>
                <w:b/>
                <w:color w:val="FF0000"/>
                <w:sz w:val="20"/>
                <w:szCs w:val="20"/>
              </w:rPr>
            </w:pPr>
            <w:r w:rsidRPr="0010027E">
              <w:rPr>
                <w:rFonts w:ascii="Times New Roman" w:hAnsi="Times New Roman" w:cs="Times New Roman"/>
                <w:b/>
                <w:color w:val="FF0000"/>
                <w:sz w:val="20"/>
                <w:szCs w:val="20"/>
              </w:rPr>
              <w:t>Christmas Eve:</w:t>
            </w:r>
          </w:p>
          <w:p w:rsidR="00ED1A8C" w:rsidRPr="00B70501" w:rsidRDefault="00ED1A8C" w:rsidP="006902D5">
            <w:pPr>
              <w:jc w:val="left"/>
              <w:rPr>
                <w:rFonts w:ascii="Times New Roman" w:hAnsi="Times New Roman" w:cs="Times New Roman"/>
                <w:b/>
                <w:color w:val="FF0000"/>
                <w:sz w:val="22"/>
                <w:szCs w:val="22"/>
              </w:rPr>
            </w:pPr>
            <w:r w:rsidRPr="00B70501">
              <w:rPr>
                <w:rFonts w:ascii="Times New Roman" w:hAnsi="Times New Roman" w:cs="Times New Roman"/>
                <w:b/>
                <w:color w:val="FF0000"/>
                <w:sz w:val="22"/>
                <w:szCs w:val="22"/>
              </w:rPr>
              <w:t>Traditional</w:t>
            </w:r>
          </w:p>
          <w:p w:rsidR="00ED1A8C" w:rsidRPr="00B70501" w:rsidRDefault="00ED1A8C" w:rsidP="006902D5">
            <w:pPr>
              <w:jc w:val="left"/>
              <w:rPr>
                <w:rFonts w:ascii="Times New Roman" w:hAnsi="Times New Roman" w:cs="Times New Roman"/>
                <w:b/>
                <w:color w:val="FF0000"/>
                <w:sz w:val="22"/>
                <w:szCs w:val="22"/>
              </w:rPr>
            </w:pPr>
            <w:r w:rsidRPr="00B70501">
              <w:rPr>
                <w:rFonts w:ascii="Times New Roman" w:hAnsi="Times New Roman" w:cs="Times New Roman"/>
                <w:b/>
                <w:color w:val="FF0000"/>
                <w:sz w:val="22"/>
                <w:szCs w:val="22"/>
              </w:rPr>
              <w:t>Mass</w:t>
            </w:r>
          </w:p>
        </w:tc>
        <w:tc>
          <w:tcPr>
            <w:tcW w:w="1530" w:type="dxa"/>
          </w:tcPr>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First Sunday after Christmas</w:t>
            </w:r>
          </w:p>
        </w:tc>
      </w:tr>
      <w:tr w:rsidR="00ED1A8C" w:rsidRPr="00B70501" w:rsidTr="006902D5">
        <w:trPr>
          <w:trHeight w:val="7055"/>
        </w:trPr>
        <w:tc>
          <w:tcPr>
            <w:tcW w:w="1615" w:type="dxa"/>
          </w:tcPr>
          <w:p w:rsidR="00ED1A8C" w:rsidRPr="00B70501" w:rsidRDefault="00ED1A8C" w:rsidP="006902D5">
            <w:pPr>
              <w:jc w:val="left"/>
              <w:rPr>
                <w:rFonts w:ascii="Times New Roman" w:hAnsi="Times New Roman" w:cs="Times New Roman"/>
                <w:sz w:val="22"/>
                <w:szCs w:val="22"/>
              </w:rPr>
            </w:pPr>
            <w:r>
              <w:rPr>
                <w:rFonts w:ascii="Times New Roman" w:hAnsi="Times New Roman" w:cs="Times New Roman"/>
                <w:sz w:val="22"/>
                <w:szCs w:val="22"/>
              </w:rPr>
              <w:t>1</w:t>
            </w:r>
            <w:r w:rsidRPr="00B70501">
              <w:rPr>
                <w:rFonts w:ascii="Times New Roman" w:hAnsi="Times New Roman" w:cs="Times New Roman"/>
                <w:sz w:val="22"/>
                <w:szCs w:val="22"/>
                <w:vertAlign w:val="superscript"/>
              </w:rPr>
              <w:t>ST</w:t>
            </w:r>
            <w:r>
              <w:rPr>
                <w:rFonts w:ascii="Times New Roman" w:hAnsi="Times New Roman" w:cs="Times New Roman"/>
                <w:sz w:val="22"/>
                <w:szCs w:val="22"/>
              </w:rPr>
              <w:t xml:space="preserve"> </w:t>
            </w:r>
            <w:r w:rsidRPr="00B70501">
              <w:rPr>
                <w:rFonts w:ascii="Times New Roman" w:hAnsi="Times New Roman" w:cs="Times New Roman"/>
                <w:sz w:val="22"/>
                <w:szCs w:val="22"/>
              </w:rPr>
              <w:t>LESSON</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 xml:space="preserve">Baruch </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5:1-9</w:t>
            </w:r>
          </w:p>
          <w:p w:rsidR="00ED1A8C" w:rsidRPr="00B70501" w:rsidRDefault="00ED1A8C" w:rsidP="006902D5">
            <w:pPr>
              <w:jc w:val="left"/>
              <w:rPr>
                <w:rFonts w:ascii="Times New Roman" w:hAnsi="Times New Roman" w:cs="Times New Roman"/>
                <w:sz w:val="22"/>
                <w:szCs w:val="22"/>
              </w:rPr>
            </w:pP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RESPONSE</w:t>
            </w:r>
            <w:r w:rsidRPr="00B70501">
              <w:rPr>
                <w:rFonts w:ascii="Times New Roman" w:hAnsi="Times New Roman" w:cs="Times New Roman"/>
                <w:sz w:val="22"/>
                <w:szCs w:val="22"/>
              </w:rPr>
              <w:br/>
              <w:t>Canticle 16</w:t>
            </w:r>
          </w:p>
          <w:p w:rsidR="00ED1A8C" w:rsidRPr="00B70501" w:rsidRDefault="00ED1A8C" w:rsidP="006902D5">
            <w:pPr>
              <w:jc w:val="left"/>
              <w:rPr>
                <w:rFonts w:ascii="Times New Roman" w:hAnsi="Times New Roman" w:cs="Times New Roman"/>
                <w:sz w:val="22"/>
                <w:szCs w:val="22"/>
              </w:rPr>
            </w:pP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SECOND</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LESSON</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Philippians</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1:3-11</w:t>
            </w:r>
          </w:p>
          <w:p w:rsidR="00ED1A8C" w:rsidRPr="00B70501" w:rsidRDefault="00ED1A8C" w:rsidP="006902D5">
            <w:pPr>
              <w:jc w:val="left"/>
              <w:rPr>
                <w:rFonts w:ascii="Times New Roman" w:hAnsi="Times New Roman" w:cs="Times New Roman"/>
                <w:sz w:val="22"/>
                <w:szCs w:val="22"/>
              </w:rPr>
            </w:pP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GOSPEL</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Luke</w:t>
            </w:r>
            <w:r>
              <w:rPr>
                <w:rFonts w:ascii="Times New Roman" w:hAnsi="Times New Roman" w:cs="Times New Roman"/>
                <w:sz w:val="22"/>
                <w:szCs w:val="22"/>
              </w:rPr>
              <w:t xml:space="preserve"> </w:t>
            </w:r>
            <w:r w:rsidRPr="00B70501">
              <w:rPr>
                <w:rFonts w:ascii="Times New Roman" w:hAnsi="Times New Roman" w:cs="Times New Roman"/>
                <w:sz w:val="22"/>
                <w:szCs w:val="22"/>
              </w:rPr>
              <w:t>3:1-6</w:t>
            </w:r>
          </w:p>
        </w:tc>
        <w:tc>
          <w:tcPr>
            <w:tcW w:w="1620" w:type="dxa"/>
          </w:tcPr>
          <w:p w:rsidR="00ED1A8C" w:rsidRPr="00B70501" w:rsidRDefault="00ED1A8C" w:rsidP="006902D5">
            <w:pPr>
              <w:jc w:val="left"/>
              <w:rPr>
                <w:rFonts w:ascii="Times New Roman" w:hAnsi="Times New Roman" w:cs="Times New Roman"/>
                <w:sz w:val="22"/>
                <w:szCs w:val="22"/>
              </w:rPr>
            </w:pPr>
            <w:r>
              <w:rPr>
                <w:rFonts w:ascii="Times New Roman" w:hAnsi="Times New Roman" w:cs="Times New Roman"/>
                <w:sz w:val="22"/>
                <w:szCs w:val="22"/>
              </w:rPr>
              <w:t>1</w:t>
            </w:r>
            <w:r w:rsidRPr="00B70501">
              <w:rPr>
                <w:rFonts w:ascii="Times New Roman" w:hAnsi="Times New Roman" w:cs="Times New Roman"/>
                <w:sz w:val="22"/>
                <w:szCs w:val="22"/>
                <w:vertAlign w:val="superscript"/>
              </w:rPr>
              <w:t>st</w:t>
            </w:r>
            <w:r>
              <w:rPr>
                <w:rFonts w:ascii="Times New Roman" w:hAnsi="Times New Roman" w:cs="Times New Roman"/>
                <w:sz w:val="22"/>
                <w:szCs w:val="22"/>
              </w:rPr>
              <w:t xml:space="preserve"> </w:t>
            </w:r>
            <w:r w:rsidRPr="00B70501">
              <w:rPr>
                <w:rFonts w:ascii="Times New Roman" w:hAnsi="Times New Roman" w:cs="Times New Roman"/>
                <w:sz w:val="22"/>
                <w:szCs w:val="22"/>
              </w:rPr>
              <w:t>LESSON</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Zephaniah</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3:14-20</w:t>
            </w:r>
          </w:p>
          <w:p w:rsidR="00ED1A8C" w:rsidRPr="00B70501" w:rsidRDefault="00ED1A8C" w:rsidP="006902D5">
            <w:pPr>
              <w:jc w:val="left"/>
              <w:rPr>
                <w:rFonts w:ascii="Times New Roman" w:hAnsi="Times New Roman" w:cs="Times New Roman"/>
                <w:sz w:val="22"/>
                <w:szCs w:val="22"/>
              </w:rPr>
            </w:pP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RESPONSE</w:t>
            </w:r>
            <w:r w:rsidRPr="00B70501">
              <w:rPr>
                <w:rFonts w:ascii="Times New Roman" w:hAnsi="Times New Roman" w:cs="Times New Roman"/>
                <w:sz w:val="22"/>
                <w:szCs w:val="22"/>
              </w:rPr>
              <w:br/>
              <w:t>Canticle 9</w:t>
            </w:r>
          </w:p>
          <w:p w:rsidR="00ED1A8C" w:rsidRPr="00B70501" w:rsidRDefault="00ED1A8C" w:rsidP="006902D5">
            <w:pPr>
              <w:jc w:val="left"/>
              <w:rPr>
                <w:rFonts w:ascii="Times New Roman" w:hAnsi="Times New Roman" w:cs="Times New Roman"/>
                <w:sz w:val="22"/>
                <w:szCs w:val="22"/>
              </w:rPr>
            </w:pP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SECOND</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LESSON</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Philippians</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4:4-7</w:t>
            </w:r>
          </w:p>
          <w:p w:rsidR="00ED1A8C" w:rsidRPr="00B70501" w:rsidRDefault="00ED1A8C" w:rsidP="006902D5">
            <w:pPr>
              <w:jc w:val="left"/>
              <w:rPr>
                <w:rFonts w:ascii="Times New Roman" w:hAnsi="Times New Roman" w:cs="Times New Roman"/>
                <w:sz w:val="22"/>
                <w:szCs w:val="22"/>
              </w:rPr>
            </w:pP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GOSPEL</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Luke</w:t>
            </w:r>
            <w:r>
              <w:rPr>
                <w:rFonts w:ascii="Times New Roman" w:hAnsi="Times New Roman" w:cs="Times New Roman"/>
                <w:sz w:val="22"/>
                <w:szCs w:val="22"/>
              </w:rPr>
              <w:t xml:space="preserve"> </w:t>
            </w:r>
            <w:r w:rsidRPr="00B70501">
              <w:rPr>
                <w:rFonts w:ascii="Times New Roman" w:hAnsi="Times New Roman" w:cs="Times New Roman"/>
                <w:sz w:val="22"/>
                <w:szCs w:val="22"/>
              </w:rPr>
              <w:t>3:7-18</w:t>
            </w:r>
          </w:p>
        </w:tc>
        <w:tc>
          <w:tcPr>
            <w:tcW w:w="1170" w:type="dxa"/>
          </w:tcPr>
          <w:p w:rsidR="00ED1A8C"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E</w:t>
            </w:r>
          </w:p>
          <w:p w:rsidR="00ED1A8C"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C</w:t>
            </w:r>
          </w:p>
          <w:p w:rsidR="00ED1A8C"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M</w:t>
            </w:r>
          </w:p>
          <w:p w:rsidR="00ED1A8C"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E</w:t>
            </w:r>
          </w:p>
          <w:p w:rsidR="00ED1A8C"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N</w:t>
            </w:r>
          </w:p>
          <w:p w:rsidR="00ED1A8C"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I</w:t>
            </w:r>
          </w:p>
          <w:p w:rsidR="00ED1A8C"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C</w:t>
            </w:r>
          </w:p>
          <w:p w:rsidR="00ED1A8C"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A</w:t>
            </w:r>
          </w:p>
          <w:p w:rsidR="00ED1A8C"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L</w:t>
            </w:r>
          </w:p>
          <w:p w:rsidR="00ED1A8C"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 xml:space="preserve"> </w:t>
            </w:r>
          </w:p>
          <w:p w:rsidR="00ED1A8C"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L</w:t>
            </w:r>
          </w:p>
          <w:p w:rsidR="00ED1A8C"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E</w:t>
            </w:r>
          </w:p>
          <w:p w:rsidR="00ED1A8C"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S</w:t>
            </w:r>
          </w:p>
          <w:p w:rsidR="00ED1A8C"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S</w:t>
            </w:r>
          </w:p>
          <w:p w:rsidR="00ED1A8C"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O</w:t>
            </w:r>
          </w:p>
          <w:p w:rsidR="00ED1A8C"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N</w:t>
            </w:r>
          </w:p>
          <w:p w:rsidR="00ED1A8C"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S</w:t>
            </w:r>
          </w:p>
          <w:p w:rsidR="00ED1A8C" w:rsidRDefault="00ED1A8C" w:rsidP="006902D5">
            <w:pPr>
              <w:jc w:val="left"/>
              <w:rPr>
                <w:rFonts w:ascii="Times New Roman" w:hAnsi="Times New Roman" w:cs="Times New Roman"/>
                <w:b/>
                <w:color w:val="FF0000"/>
                <w:sz w:val="22"/>
                <w:szCs w:val="22"/>
              </w:rPr>
            </w:pPr>
          </w:p>
          <w:p w:rsidR="00ED1A8C"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&amp;</w:t>
            </w:r>
          </w:p>
          <w:p w:rsidR="00ED1A8C" w:rsidRDefault="00ED1A8C" w:rsidP="006902D5">
            <w:pPr>
              <w:jc w:val="left"/>
              <w:rPr>
                <w:rFonts w:ascii="Times New Roman" w:hAnsi="Times New Roman" w:cs="Times New Roman"/>
                <w:b/>
                <w:color w:val="FF0000"/>
                <w:sz w:val="22"/>
                <w:szCs w:val="22"/>
              </w:rPr>
            </w:pPr>
          </w:p>
          <w:p w:rsidR="00ED1A8C"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C</w:t>
            </w:r>
          </w:p>
          <w:p w:rsidR="00ED1A8C"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A</w:t>
            </w:r>
          </w:p>
          <w:p w:rsidR="00ED1A8C"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R</w:t>
            </w:r>
          </w:p>
          <w:p w:rsidR="00ED1A8C"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O</w:t>
            </w:r>
          </w:p>
          <w:p w:rsidR="00ED1A8C"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L</w:t>
            </w:r>
          </w:p>
          <w:p w:rsidR="00ED1A8C" w:rsidRPr="0010027E" w:rsidRDefault="00ED1A8C" w:rsidP="006902D5">
            <w:pPr>
              <w:jc w:val="left"/>
              <w:rPr>
                <w:rFonts w:ascii="Times New Roman" w:hAnsi="Times New Roman" w:cs="Times New Roman"/>
                <w:b/>
                <w:color w:val="FF0000"/>
                <w:sz w:val="22"/>
                <w:szCs w:val="22"/>
              </w:rPr>
            </w:pPr>
            <w:r>
              <w:rPr>
                <w:rFonts w:ascii="Times New Roman" w:hAnsi="Times New Roman" w:cs="Times New Roman"/>
                <w:b/>
                <w:color w:val="FF0000"/>
                <w:sz w:val="22"/>
                <w:szCs w:val="22"/>
              </w:rPr>
              <w:t>S</w:t>
            </w:r>
          </w:p>
        </w:tc>
        <w:tc>
          <w:tcPr>
            <w:tcW w:w="1620" w:type="dxa"/>
          </w:tcPr>
          <w:p w:rsidR="00ED1A8C" w:rsidRPr="00B70501" w:rsidRDefault="00ED1A8C" w:rsidP="006902D5">
            <w:pPr>
              <w:jc w:val="left"/>
              <w:rPr>
                <w:rFonts w:ascii="Times New Roman" w:hAnsi="Times New Roman" w:cs="Times New Roman"/>
                <w:sz w:val="22"/>
                <w:szCs w:val="22"/>
              </w:rPr>
            </w:pPr>
            <w:r>
              <w:rPr>
                <w:rFonts w:ascii="Times New Roman" w:hAnsi="Times New Roman" w:cs="Times New Roman"/>
                <w:sz w:val="22"/>
                <w:szCs w:val="22"/>
              </w:rPr>
              <w:t>1</w:t>
            </w:r>
            <w:r w:rsidRPr="00B70501">
              <w:rPr>
                <w:rFonts w:ascii="Times New Roman" w:hAnsi="Times New Roman" w:cs="Times New Roman"/>
                <w:sz w:val="22"/>
                <w:szCs w:val="22"/>
                <w:vertAlign w:val="superscript"/>
              </w:rPr>
              <w:t>st</w:t>
            </w:r>
            <w:r>
              <w:rPr>
                <w:rFonts w:ascii="Times New Roman" w:hAnsi="Times New Roman" w:cs="Times New Roman"/>
                <w:sz w:val="22"/>
                <w:szCs w:val="22"/>
              </w:rPr>
              <w:t xml:space="preserve"> </w:t>
            </w:r>
            <w:r w:rsidRPr="00B70501">
              <w:rPr>
                <w:rFonts w:ascii="Times New Roman" w:hAnsi="Times New Roman" w:cs="Times New Roman"/>
                <w:sz w:val="22"/>
                <w:szCs w:val="22"/>
              </w:rPr>
              <w:t>LESSON</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Micah</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5:2-5a</w:t>
            </w:r>
          </w:p>
          <w:p w:rsidR="00ED1A8C" w:rsidRPr="00B70501" w:rsidRDefault="00ED1A8C" w:rsidP="006902D5">
            <w:pPr>
              <w:jc w:val="left"/>
              <w:rPr>
                <w:rFonts w:ascii="Times New Roman" w:hAnsi="Times New Roman" w:cs="Times New Roman"/>
                <w:sz w:val="22"/>
                <w:szCs w:val="22"/>
              </w:rPr>
            </w:pP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RESPONSE</w:t>
            </w:r>
            <w:r w:rsidRPr="00B70501">
              <w:rPr>
                <w:rFonts w:ascii="Times New Roman" w:hAnsi="Times New Roman" w:cs="Times New Roman"/>
                <w:sz w:val="22"/>
                <w:szCs w:val="22"/>
              </w:rPr>
              <w:br/>
              <w:t>Canticle 15</w:t>
            </w:r>
          </w:p>
          <w:p w:rsidR="00ED1A8C" w:rsidRPr="00B70501" w:rsidRDefault="00ED1A8C" w:rsidP="006902D5">
            <w:pPr>
              <w:jc w:val="left"/>
              <w:rPr>
                <w:rFonts w:ascii="Times New Roman" w:hAnsi="Times New Roman" w:cs="Times New Roman"/>
                <w:sz w:val="22"/>
                <w:szCs w:val="22"/>
              </w:rPr>
            </w:pP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SECOND</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LESSON</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Hebrews</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10:5-10</w:t>
            </w:r>
          </w:p>
          <w:p w:rsidR="00ED1A8C" w:rsidRPr="00B70501" w:rsidRDefault="00ED1A8C" w:rsidP="006902D5">
            <w:pPr>
              <w:jc w:val="left"/>
              <w:rPr>
                <w:rFonts w:ascii="Times New Roman" w:hAnsi="Times New Roman" w:cs="Times New Roman"/>
                <w:sz w:val="22"/>
                <w:szCs w:val="22"/>
              </w:rPr>
            </w:pP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GOSPEL</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Luke</w:t>
            </w:r>
            <w:r>
              <w:rPr>
                <w:rFonts w:ascii="Times New Roman" w:hAnsi="Times New Roman" w:cs="Times New Roman"/>
                <w:sz w:val="22"/>
                <w:szCs w:val="22"/>
              </w:rPr>
              <w:t xml:space="preserve"> </w:t>
            </w:r>
            <w:r w:rsidRPr="00B70501">
              <w:rPr>
                <w:rFonts w:ascii="Times New Roman" w:hAnsi="Times New Roman" w:cs="Times New Roman"/>
                <w:sz w:val="22"/>
                <w:szCs w:val="22"/>
              </w:rPr>
              <w:t>1:39-45</w:t>
            </w:r>
          </w:p>
        </w:tc>
        <w:tc>
          <w:tcPr>
            <w:tcW w:w="1620" w:type="dxa"/>
          </w:tcPr>
          <w:p w:rsidR="00ED1A8C" w:rsidRPr="00B70501" w:rsidRDefault="00ED1A8C" w:rsidP="006902D5">
            <w:pPr>
              <w:jc w:val="left"/>
              <w:rPr>
                <w:rFonts w:ascii="Times New Roman" w:hAnsi="Times New Roman" w:cs="Times New Roman"/>
                <w:sz w:val="22"/>
                <w:szCs w:val="22"/>
              </w:rPr>
            </w:pPr>
            <w:r>
              <w:rPr>
                <w:rFonts w:ascii="Times New Roman" w:hAnsi="Times New Roman" w:cs="Times New Roman"/>
                <w:sz w:val="22"/>
                <w:szCs w:val="22"/>
              </w:rPr>
              <w:t>1</w:t>
            </w:r>
            <w:r w:rsidRPr="00B70501">
              <w:rPr>
                <w:rFonts w:ascii="Times New Roman" w:hAnsi="Times New Roman" w:cs="Times New Roman"/>
                <w:sz w:val="22"/>
                <w:szCs w:val="22"/>
                <w:vertAlign w:val="superscript"/>
              </w:rPr>
              <w:t>st</w:t>
            </w:r>
            <w:r>
              <w:rPr>
                <w:rFonts w:ascii="Times New Roman" w:hAnsi="Times New Roman" w:cs="Times New Roman"/>
                <w:sz w:val="22"/>
                <w:szCs w:val="22"/>
              </w:rPr>
              <w:t xml:space="preserve"> </w:t>
            </w:r>
            <w:r w:rsidRPr="00B70501">
              <w:rPr>
                <w:rFonts w:ascii="Times New Roman" w:hAnsi="Times New Roman" w:cs="Times New Roman"/>
                <w:sz w:val="22"/>
                <w:szCs w:val="22"/>
              </w:rPr>
              <w:t>LESSON</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John 1:1-5</w:t>
            </w:r>
          </w:p>
          <w:p w:rsidR="00ED1A8C" w:rsidRPr="00B70501" w:rsidRDefault="00ED1A8C" w:rsidP="006902D5">
            <w:pPr>
              <w:jc w:val="left"/>
              <w:rPr>
                <w:rFonts w:ascii="Times New Roman" w:hAnsi="Times New Roman" w:cs="Times New Roman"/>
                <w:sz w:val="22"/>
                <w:szCs w:val="22"/>
              </w:rPr>
            </w:pPr>
          </w:p>
          <w:p w:rsidR="00ED1A8C" w:rsidRPr="00B70501" w:rsidRDefault="00ED1A8C" w:rsidP="006902D5">
            <w:pPr>
              <w:jc w:val="left"/>
              <w:rPr>
                <w:rFonts w:ascii="Times New Roman" w:hAnsi="Times New Roman" w:cs="Times New Roman"/>
                <w:sz w:val="22"/>
                <w:szCs w:val="22"/>
              </w:rPr>
            </w:pPr>
            <w:r>
              <w:rPr>
                <w:rFonts w:ascii="Times New Roman" w:hAnsi="Times New Roman" w:cs="Times New Roman"/>
                <w:sz w:val="22"/>
                <w:szCs w:val="22"/>
              </w:rPr>
              <w:t>2</w:t>
            </w:r>
            <w:r w:rsidRPr="00B70501">
              <w:rPr>
                <w:rFonts w:ascii="Times New Roman" w:hAnsi="Times New Roman" w:cs="Times New Roman"/>
                <w:sz w:val="22"/>
                <w:szCs w:val="22"/>
                <w:vertAlign w:val="superscript"/>
              </w:rPr>
              <w:t>nd</w:t>
            </w:r>
            <w:r>
              <w:rPr>
                <w:rFonts w:ascii="Times New Roman" w:hAnsi="Times New Roman" w:cs="Times New Roman"/>
                <w:sz w:val="22"/>
                <w:szCs w:val="22"/>
              </w:rPr>
              <w:t xml:space="preserve"> </w:t>
            </w:r>
            <w:r w:rsidRPr="00B70501">
              <w:rPr>
                <w:rFonts w:ascii="Times New Roman" w:hAnsi="Times New Roman" w:cs="Times New Roman"/>
                <w:sz w:val="22"/>
                <w:szCs w:val="22"/>
              </w:rPr>
              <w:t>LESSON</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Isaiah 11:1-2</w:t>
            </w:r>
          </w:p>
          <w:p w:rsidR="00ED1A8C" w:rsidRPr="00B70501" w:rsidRDefault="00ED1A8C" w:rsidP="006902D5">
            <w:pPr>
              <w:jc w:val="left"/>
              <w:rPr>
                <w:rFonts w:ascii="Times New Roman" w:hAnsi="Times New Roman" w:cs="Times New Roman"/>
                <w:sz w:val="22"/>
                <w:szCs w:val="22"/>
              </w:rPr>
            </w:pPr>
          </w:p>
          <w:p w:rsidR="00ED1A8C" w:rsidRPr="00B70501" w:rsidRDefault="00ED1A8C" w:rsidP="006902D5">
            <w:pPr>
              <w:jc w:val="left"/>
              <w:rPr>
                <w:rFonts w:ascii="Times New Roman" w:hAnsi="Times New Roman" w:cs="Times New Roman"/>
                <w:sz w:val="22"/>
                <w:szCs w:val="22"/>
              </w:rPr>
            </w:pPr>
            <w:r>
              <w:rPr>
                <w:rFonts w:ascii="Times New Roman" w:hAnsi="Times New Roman" w:cs="Times New Roman"/>
                <w:sz w:val="22"/>
                <w:szCs w:val="22"/>
              </w:rPr>
              <w:t>3</w:t>
            </w:r>
            <w:r w:rsidRPr="00B70501">
              <w:rPr>
                <w:rFonts w:ascii="Times New Roman" w:hAnsi="Times New Roman" w:cs="Times New Roman"/>
                <w:sz w:val="22"/>
                <w:szCs w:val="22"/>
                <w:vertAlign w:val="superscript"/>
              </w:rPr>
              <w:t>rd</w:t>
            </w:r>
            <w:r>
              <w:rPr>
                <w:rFonts w:ascii="Times New Roman" w:hAnsi="Times New Roman" w:cs="Times New Roman"/>
                <w:sz w:val="22"/>
                <w:szCs w:val="22"/>
              </w:rPr>
              <w:t xml:space="preserve"> </w:t>
            </w:r>
            <w:r w:rsidRPr="00B70501">
              <w:rPr>
                <w:rFonts w:ascii="Times New Roman" w:hAnsi="Times New Roman" w:cs="Times New Roman"/>
                <w:sz w:val="22"/>
                <w:szCs w:val="22"/>
              </w:rPr>
              <w:t>READING</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Luke 1:26-31</w:t>
            </w:r>
          </w:p>
          <w:p w:rsidR="00ED1A8C" w:rsidRPr="00B70501" w:rsidRDefault="00ED1A8C" w:rsidP="006902D5">
            <w:pPr>
              <w:jc w:val="left"/>
              <w:rPr>
                <w:rFonts w:ascii="Times New Roman" w:hAnsi="Times New Roman" w:cs="Times New Roman"/>
                <w:sz w:val="22"/>
                <w:szCs w:val="22"/>
              </w:rPr>
            </w:pPr>
          </w:p>
          <w:p w:rsidR="00ED1A8C" w:rsidRPr="00B70501" w:rsidRDefault="00ED1A8C" w:rsidP="006902D5">
            <w:pPr>
              <w:jc w:val="left"/>
              <w:rPr>
                <w:rFonts w:ascii="Times New Roman" w:hAnsi="Times New Roman" w:cs="Times New Roman"/>
                <w:sz w:val="22"/>
                <w:szCs w:val="22"/>
              </w:rPr>
            </w:pPr>
            <w:r>
              <w:rPr>
                <w:rFonts w:ascii="Times New Roman" w:hAnsi="Times New Roman" w:cs="Times New Roman"/>
                <w:sz w:val="22"/>
                <w:szCs w:val="22"/>
              </w:rPr>
              <w:t>4</w:t>
            </w:r>
            <w:r w:rsidRPr="00B70501">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Pr="00B70501">
              <w:rPr>
                <w:rFonts w:ascii="Times New Roman" w:hAnsi="Times New Roman" w:cs="Times New Roman"/>
                <w:sz w:val="22"/>
                <w:szCs w:val="22"/>
              </w:rPr>
              <w:t>READING</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Luke 2:1-5</w:t>
            </w:r>
          </w:p>
          <w:p w:rsidR="00ED1A8C" w:rsidRPr="00B70501" w:rsidRDefault="00ED1A8C" w:rsidP="006902D5">
            <w:pPr>
              <w:jc w:val="left"/>
              <w:rPr>
                <w:rFonts w:ascii="Times New Roman" w:hAnsi="Times New Roman" w:cs="Times New Roman"/>
                <w:sz w:val="22"/>
                <w:szCs w:val="22"/>
              </w:rPr>
            </w:pPr>
          </w:p>
          <w:p w:rsidR="00ED1A8C" w:rsidRPr="00B70501" w:rsidRDefault="00ED1A8C" w:rsidP="006902D5">
            <w:pPr>
              <w:jc w:val="left"/>
              <w:rPr>
                <w:rFonts w:ascii="Times New Roman" w:hAnsi="Times New Roman" w:cs="Times New Roman"/>
                <w:sz w:val="22"/>
                <w:szCs w:val="22"/>
              </w:rPr>
            </w:pPr>
            <w:r>
              <w:rPr>
                <w:rFonts w:ascii="Times New Roman" w:hAnsi="Times New Roman" w:cs="Times New Roman"/>
                <w:sz w:val="22"/>
                <w:szCs w:val="22"/>
              </w:rPr>
              <w:t>5</w:t>
            </w:r>
            <w:r w:rsidRPr="00B70501">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Pr="00B70501">
              <w:rPr>
                <w:rFonts w:ascii="Times New Roman" w:hAnsi="Times New Roman" w:cs="Times New Roman"/>
                <w:sz w:val="22"/>
                <w:szCs w:val="22"/>
              </w:rPr>
              <w:t>READING</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Luke 2:7</w:t>
            </w:r>
          </w:p>
          <w:p w:rsidR="00ED1A8C" w:rsidRPr="00B70501" w:rsidRDefault="00ED1A8C" w:rsidP="006902D5">
            <w:pPr>
              <w:jc w:val="left"/>
              <w:rPr>
                <w:rFonts w:ascii="Times New Roman" w:hAnsi="Times New Roman" w:cs="Times New Roman"/>
                <w:sz w:val="22"/>
                <w:szCs w:val="22"/>
              </w:rPr>
            </w:pPr>
          </w:p>
          <w:p w:rsidR="00ED1A8C" w:rsidRPr="00B70501" w:rsidRDefault="00ED1A8C" w:rsidP="006902D5">
            <w:pPr>
              <w:jc w:val="left"/>
              <w:rPr>
                <w:rFonts w:ascii="Times New Roman" w:hAnsi="Times New Roman" w:cs="Times New Roman"/>
                <w:sz w:val="22"/>
                <w:szCs w:val="22"/>
              </w:rPr>
            </w:pPr>
            <w:r>
              <w:rPr>
                <w:rFonts w:ascii="Times New Roman" w:hAnsi="Times New Roman" w:cs="Times New Roman"/>
                <w:sz w:val="22"/>
                <w:szCs w:val="22"/>
              </w:rPr>
              <w:t>6</w:t>
            </w:r>
            <w:r w:rsidRPr="00B70501">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Pr="00B70501">
              <w:rPr>
                <w:rFonts w:ascii="Times New Roman" w:hAnsi="Times New Roman" w:cs="Times New Roman"/>
                <w:sz w:val="22"/>
                <w:szCs w:val="22"/>
              </w:rPr>
              <w:t>READING</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Luke 2:8-12</w:t>
            </w:r>
          </w:p>
          <w:p w:rsidR="00ED1A8C" w:rsidRPr="00B70501" w:rsidRDefault="00ED1A8C" w:rsidP="006902D5">
            <w:pPr>
              <w:jc w:val="left"/>
              <w:rPr>
                <w:rFonts w:ascii="Times New Roman" w:hAnsi="Times New Roman" w:cs="Times New Roman"/>
                <w:sz w:val="22"/>
                <w:szCs w:val="22"/>
              </w:rPr>
            </w:pPr>
          </w:p>
          <w:p w:rsidR="00ED1A8C" w:rsidRPr="00B70501" w:rsidRDefault="00ED1A8C" w:rsidP="006902D5">
            <w:pPr>
              <w:jc w:val="left"/>
              <w:rPr>
                <w:rFonts w:ascii="Times New Roman" w:hAnsi="Times New Roman" w:cs="Times New Roman"/>
                <w:sz w:val="22"/>
                <w:szCs w:val="22"/>
              </w:rPr>
            </w:pPr>
            <w:r>
              <w:rPr>
                <w:rFonts w:ascii="Times New Roman" w:hAnsi="Times New Roman" w:cs="Times New Roman"/>
                <w:sz w:val="22"/>
                <w:szCs w:val="22"/>
              </w:rPr>
              <w:t>7</w:t>
            </w:r>
            <w:r w:rsidRPr="00B70501">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Pr="00B70501">
              <w:rPr>
                <w:rFonts w:ascii="Times New Roman" w:hAnsi="Times New Roman" w:cs="Times New Roman"/>
                <w:sz w:val="22"/>
                <w:szCs w:val="22"/>
              </w:rPr>
              <w:t>READING</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Luke 2:13-14</w:t>
            </w:r>
          </w:p>
          <w:p w:rsidR="00ED1A8C" w:rsidRPr="00B70501" w:rsidRDefault="00ED1A8C" w:rsidP="006902D5">
            <w:pPr>
              <w:jc w:val="left"/>
              <w:rPr>
                <w:rFonts w:ascii="Times New Roman" w:hAnsi="Times New Roman" w:cs="Times New Roman"/>
                <w:sz w:val="22"/>
                <w:szCs w:val="22"/>
              </w:rPr>
            </w:pPr>
          </w:p>
          <w:p w:rsidR="00ED1A8C" w:rsidRPr="00B70501" w:rsidRDefault="00ED1A8C" w:rsidP="006902D5">
            <w:pPr>
              <w:jc w:val="left"/>
              <w:rPr>
                <w:rFonts w:ascii="Times New Roman" w:hAnsi="Times New Roman" w:cs="Times New Roman"/>
                <w:sz w:val="22"/>
                <w:szCs w:val="22"/>
              </w:rPr>
            </w:pPr>
            <w:r>
              <w:rPr>
                <w:rFonts w:ascii="Times New Roman" w:hAnsi="Times New Roman" w:cs="Times New Roman"/>
                <w:sz w:val="22"/>
                <w:szCs w:val="22"/>
              </w:rPr>
              <w:t>8</w:t>
            </w:r>
            <w:r w:rsidRPr="00B70501">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Pr="00B70501">
              <w:rPr>
                <w:rFonts w:ascii="Times New Roman" w:hAnsi="Times New Roman" w:cs="Times New Roman"/>
                <w:sz w:val="22"/>
                <w:szCs w:val="22"/>
              </w:rPr>
              <w:t>READING</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Luke2:15-16</w:t>
            </w:r>
          </w:p>
          <w:p w:rsidR="00ED1A8C" w:rsidRPr="00B70501" w:rsidRDefault="00ED1A8C" w:rsidP="006902D5">
            <w:pPr>
              <w:jc w:val="left"/>
              <w:rPr>
                <w:rFonts w:ascii="Times New Roman" w:hAnsi="Times New Roman" w:cs="Times New Roman"/>
                <w:sz w:val="22"/>
                <w:szCs w:val="22"/>
              </w:rPr>
            </w:pPr>
          </w:p>
          <w:p w:rsidR="00ED1A8C" w:rsidRPr="00B70501" w:rsidRDefault="00ED1A8C" w:rsidP="006902D5">
            <w:pPr>
              <w:jc w:val="left"/>
              <w:rPr>
                <w:rFonts w:ascii="Times New Roman" w:hAnsi="Times New Roman" w:cs="Times New Roman"/>
                <w:sz w:val="22"/>
                <w:szCs w:val="22"/>
              </w:rPr>
            </w:pPr>
            <w:r>
              <w:rPr>
                <w:rFonts w:ascii="Times New Roman" w:hAnsi="Times New Roman" w:cs="Times New Roman"/>
                <w:sz w:val="22"/>
                <w:szCs w:val="22"/>
              </w:rPr>
              <w:t>9</w:t>
            </w:r>
            <w:r w:rsidRPr="00B70501">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Pr="00B70501">
              <w:rPr>
                <w:rFonts w:ascii="Times New Roman" w:hAnsi="Times New Roman" w:cs="Times New Roman"/>
                <w:sz w:val="22"/>
                <w:szCs w:val="22"/>
              </w:rPr>
              <w:t>READING</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Matthew</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2:1-5a,7-11</w:t>
            </w:r>
          </w:p>
        </w:tc>
        <w:tc>
          <w:tcPr>
            <w:tcW w:w="1620" w:type="dxa"/>
          </w:tcPr>
          <w:p w:rsidR="00ED1A8C" w:rsidRPr="00B70501" w:rsidRDefault="00ED1A8C" w:rsidP="006902D5">
            <w:pPr>
              <w:jc w:val="left"/>
              <w:rPr>
                <w:rFonts w:ascii="Times New Roman" w:hAnsi="Times New Roman" w:cs="Times New Roman"/>
                <w:sz w:val="22"/>
                <w:szCs w:val="22"/>
              </w:rPr>
            </w:pPr>
            <w:r>
              <w:rPr>
                <w:rFonts w:ascii="Times New Roman" w:hAnsi="Times New Roman" w:cs="Times New Roman"/>
                <w:sz w:val="22"/>
                <w:szCs w:val="22"/>
              </w:rPr>
              <w:t>1</w:t>
            </w:r>
            <w:r w:rsidRPr="00B70501">
              <w:rPr>
                <w:rFonts w:ascii="Times New Roman" w:hAnsi="Times New Roman" w:cs="Times New Roman"/>
                <w:sz w:val="22"/>
                <w:szCs w:val="22"/>
                <w:vertAlign w:val="superscript"/>
              </w:rPr>
              <w:t>st</w:t>
            </w:r>
            <w:r>
              <w:rPr>
                <w:rFonts w:ascii="Times New Roman" w:hAnsi="Times New Roman" w:cs="Times New Roman"/>
                <w:sz w:val="22"/>
                <w:szCs w:val="22"/>
              </w:rPr>
              <w:t xml:space="preserve"> </w:t>
            </w:r>
            <w:r w:rsidRPr="00B70501">
              <w:rPr>
                <w:rFonts w:ascii="Times New Roman" w:hAnsi="Times New Roman" w:cs="Times New Roman"/>
                <w:sz w:val="22"/>
                <w:szCs w:val="22"/>
              </w:rPr>
              <w:t>LESSON</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Isaiah</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9:2-7</w:t>
            </w:r>
          </w:p>
          <w:p w:rsidR="00ED1A8C" w:rsidRPr="00B70501" w:rsidRDefault="00ED1A8C" w:rsidP="006902D5">
            <w:pPr>
              <w:jc w:val="left"/>
              <w:rPr>
                <w:rFonts w:ascii="Times New Roman" w:hAnsi="Times New Roman" w:cs="Times New Roman"/>
                <w:sz w:val="22"/>
                <w:szCs w:val="22"/>
              </w:rPr>
            </w:pPr>
          </w:p>
          <w:p w:rsidR="00ED1A8C" w:rsidRPr="00B70501" w:rsidRDefault="00ED1A8C" w:rsidP="006902D5">
            <w:pPr>
              <w:jc w:val="left"/>
              <w:rPr>
                <w:rFonts w:ascii="Times New Roman" w:hAnsi="Times New Roman" w:cs="Times New Roman"/>
                <w:sz w:val="22"/>
                <w:szCs w:val="22"/>
              </w:rPr>
            </w:pPr>
            <w:r>
              <w:rPr>
                <w:rFonts w:ascii="Times New Roman" w:hAnsi="Times New Roman" w:cs="Times New Roman"/>
                <w:sz w:val="22"/>
                <w:szCs w:val="22"/>
              </w:rPr>
              <w:t>2</w:t>
            </w:r>
            <w:r w:rsidRPr="00B70501">
              <w:rPr>
                <w:rFonts w:ascii="Times New Roman" w:hAnsi="Times New Roman" w:cs="Times New Roman"/>
                <w:sz w:val="22"/>
                <w:szCs w:val="22"/>
                <w:vertAlign w:val="superscript"/>
              </w:rPr>
              <w:t>nd</w:t>
            </w:r>
            <w:r w:rsidRPr="00B70501">
              <w:rPr>
                <w:rFonts w:ascii="Times New Roman" w:hAnsi="Times New Roman" w:cs="Times New Roman"/>
                <w:sz w:val="22"/>
                <w:szCs w:val="22"/>
              </w:rPr>
              <w:t>LESSON</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Titus</w:t>
            </w:r>
            <w:r>
              <w:rPr>
                <w:rFonts w:ascii="Times New Roman" w:hAnsi="Times New Roman" w:cs="Times New Roman"/>
                <w:sz w:val="22"/>
                <w:szCs w:val="22"/>
              </w:rPr>
              <w:t xml:space="preserve"> </w:t>
            </w:r>
            <w:r w:rsidRPr="00B70501">
              <w:rPr>
                <w:rFonts w:ascii="Times New Roman" w:hAnsi="Times New Roman" w:cs="Times New Roman"/>
                <w:sz w:val="22"/>
                <w:szCs w:val="22"/>
              </w:rPr>
              <w:t>3:3-7</w:t>
            </w:r>
          </w:p>
          <w:p w:rsidR="00ED1A8C" w:rsidRPr="00B70501" w:rsidRDefault="00ED1A8C" w:rsidP="006902D5">
            <w:pPr>
              <w:jc w:val="left"/>
              <w:rPr>
                <w:rFonts w:ascii="Times New Roman" w:hAnsi="Times New Roman" w:cs="Times New Roman"/>
                <w:sz w:val="22"/>
                <w:szCs w:val="22"/>
              </w:rPr>
            </w:pP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GOSPEL</w:t>
            </w:r>
          </w:p>
          <w:p w:rsidR="00ED1A8C" w:rsidRPr="00B70501" w:rsidRDefault="00ED1A8C" w:rsidP="006902D5">
            <w:pPr>
              <w:jc w:val="left"/>
              <w:rPr>
                <w:rFonts w:ascii="Times New Roman" w:hAnsi="Times New Roman" w:cs="Times New Roman"/>
                <w:sz w:val="22"/>
                <w:szCs w:val="22"/>
              </w:rPr>
            </w:pPr>
            <w:r>
              <w:rPr>
                <w:rFonts w:ascii="Times New Roman" w:hAnsi="Times New Roman" w:cs="Times New Roman"/>
                <w:sz w:val="22"/>
                <w:szCs w:val="22"/>
              </w:rPr>
              <w:t xml:space="preserve">Luke </w:t>
            </w:r>
            <w:r w:rsidRPr="00B70501">
              <w:rPr>
                <w:rFonts w:ascii="Times New Roman" w:hAnsi="Times New Roman" w:cs="Times New Roman"/>
                <w:sz w:val="22"/>
                <w:szCs w:val="22"/>
              </w:rPr>
              <w:t>2:1-20</w:t>
            </w:r>
          </w:p>
        </w:tc>
        <w:tc>
          <w:tcPr>
            <w:tcW w:w="1530" w:type="dxa"/>
          </w:tcPr>
          <w:p w:rsidR="00ED1A8C" w:rsidRPr="00B70501" w:rsidRDefault="00ED1A8C" w:rsidP="006902D5">
            <w:pPr>
              <w:jc w:val="left"/>
              <w:rPr>
                <w:rFonts w:ascii="Times New Roman" w:hAnsi="Times New Roman" w:cs="Times New Roman"/>
                <w:sz w:val="22"/>
                <w:szCs w:val="22"/>
              </w:rPr>
            </w:pPr>
            <w:r>
              <w:rPr>
                <w:rFonts w:ascii="Times New Roman" w:hAnsi="Times New Roman" w:cs="Times New Roman"/>
                <w:sz w:val="22"/>
                <w:szCs w:val="22"/>
              </w:rPr>
              <w:t>1</w:t>
            </w:r>
            <w:r w:rsidRPr="00B70501">
              <w:rPr>
                <w:rFonts w:ascii="Times New Roman" w:hAnsi="Times New Roman" w:cs="Times New Roman"/>
                <w:sz w:val="22"/>
                <w:szCs w:val="22"/>
                <w:vertAlign w:val="superscript"/>
              </w:rPr>
              <w:t>st</w:t>
            </w:r>
            <w:r>
              <w:rPr>
                <w:rFonts w:ascii="Times New Roman" w:hAnsi="Times New Roman" w:cs="Times New Roman"/>
                <w:sz w:val="22"/>
                <w:szCs w:val="22"/>
              </w:rPr>
              <w:t xml:space="preserve"> </w:t>
            </w:r>
            <w:r w:rsidRPr="00B70501">
              <w:rPr>
                <w:rFonts w:ascii="Times New Roman" w:hAnsi="Times New Roman" w:cs="Times New Roman"/>
                <w:sz w:val="22"/>
                <w:szCs w:val="22"/>
              </w:rPr>
              <w:t>LESSON</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Isaiah</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61:10 – 62:3</w:t>
            </w:r>
          </w:p>
          <w:p w:rsidR="00ED1A8C" w:rsidRPr="00B70501" w:rsidRDefault="00ED1A8C" w:rsidP="006902D5">
            <w:pPr>
              <w:jc w:val="left"/>
              <w:rPr>
                <w:rFonts w:ascii="Times New Roman" w:hAnsi="Times New Roman" w:cs="Times New Roman"/>
                <w:sz w:val="22"/>
                <w:szCs w:val="22"/>
              </w:rPr>
            </w:pP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RESPONSE</w:t>
            </w:r>
            <w:r w:rsidRPr="00B70501">
              <w:rPr>
                <w:rFonts w:ascii="Times New Roman" w:hAnsi="Times New Roman" w:cs="Times New Roman"/>
                <w:sz w:val="22"/>
                <w:szCs w:val="22"/>
              </w:rPr>
              <w:br/>
              <w:t>Psalm 147</w:t>
            </w:r>
          </w:p>
          <w:p w:rsidR="00ED1A8C" w:rsidRPr="00B70501" w:rsidRDefault="00ED1A8C" w:rsidP="006902D5">
            <w:pPr>
              <w:jc w:val="left"/>
              <w:rPr>
                <w:rFonts w:ascii="Times New Roman" w:hAnsi="Times New Roman" w:cs="Times New Roman"/>
                <w:sz w:val="22"/>
                <w:szCs w:val="22"/>
              </w:rPr>
            </w:pP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SECOND</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LESSON</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Galatians</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3:23-25;</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4:4-7</w:t>
            </w:r>
          </w:p>
          <w:p w:rsidR="00ED1A8C" w:rsidRPr="00B70501" w:rsidRDefault="00ED1A8C" w:rsidP="006902D5">
            <w:pPr>
              <w:jc w:val="left"/>
              <w:rPr>
                <w:rFonts w:ascii="Times New Roman" w:hAnsi="Times New Roman" w:cs="Times New Roman"/>
                <w:sz w:val="22"/>
                <w:szCs w:val="22"/>
              </w:rPr>
            </w:pP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GOSPEL</w:t>
            </w:r>
          </w:p>
          <w:p w:rsidR="00ED1A8C" w:rsidRPr="00B70501" w:rsidRDefault="00ED1A8C" w:rsidP="006902D5">
            <w:pPr>
              <w:jc w:val="left"/>
              <w:rPr>
                <w:rFonts w:ascii="Times New Roman" w:hAnsi="Times New Roman" w:cs="Times New Roman"/>
                <w:sz w:val="22"/>
                <w:szCs w:val="22"/>
              </w:rPr>
            </w:pPr>
            <w:r w:rsidRPr="00B70501">
              <w:rPr>
                <w:rFonts w:ascii="Times New Roman" w:hAnsi="Times New Roman" w:cs="Times New Roman"/>
                <w:sz w:val="22"/>
                <w:szCs w:val="22"/>
              </w:rPr>
              <w:t>John</w:t>
            </w:r>
            <w:r>
              <w:rPr>
                <w:rFonts w:ascii="Times New Roman" w:hAnsi="Times New Roman" w:cs="Times New Roman"/>
                <w:sz w:val="22"/>
                <w:szCs w:val="22"/>
              </w:rPr>
              <w:t xml:space="preserve"> </w:t>
            </w:r>
            <w:r w:rsidRPr="00B70501">
              <w:rPr>
                <w:rFonts w:ascii="Times New Roman" w:hAnsi="Times New Roman" w:cs="Times New Roman"/>
                <w:sz w:val="22"/>
                <w:szCs w:val="22"/>
              </w:rPr>
              <w:t xml:space="preserve">1:1-18 </w:t>
            </w:r>
          </w:p>
        </w:tc>
      </w:tr>
    </w:tbl>
    <w:p w:rsidR="00ED1A8C" w:rsidRDefault="00ED1A8C" w:rsidP="00ED1A8C">
      <w:pPr>
        <w:jc w:val="center"/>
        <w:rPr>
          <w:rFonts w:ascii="Times New Roman" w:hAnsi="Times New Roman" w:cs="Times New Roman"/>
          <w:sz w:val="22"/>
          <w:szCs w:val="22"/>
        </w:rPr>
      </w:pPr>
    </w:p>
    <w:p w:rsidR="00ED1A8C" w:rsidRPr="00AF7B83" w:rsidRDefault="00ED1A8C" w:rsidP="00ED1A8C">
      <w:pPr>
        <w:jc w:val="center"/>
        <w:rPr>
          <w:rFonts w:ascii="Times New Roman" w:hAnsi="Times New Roman"/>
        </w:rPr>
      </w:pPr>
    </w:p>
    <w:p w:rsidR="00ED1A8C" w:rsidRPr="00AF7B83" w:rsidRDefault="00ED1A8C" w:rsidP="00ED1A8C">
      <w:pPr>
        <w:jc w:val="left"/>
        <w:rPr>
          <w:rFonts w:ascii="Times New Roman" w:hAnsi="Times New Roman"/>
          <w:vanish/>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ED1A8C" w:rsidRPr="00AF7B83" w:rsidTr="006902D5">
        <w:trPr>
          <w:trHeight w:val="80"/>
          <w:tblCellSpacing w:w="0" w:type="dxa"/>
        </w:trPr>
        <w:tc>
          <w:tcPr>
            <w:tcW w:w="0" w:type="auto"/>
            <w:shd w:val="clear" w:color="auto" w:fill="FFFFFF"/>
            <w:hideMark/>
          </w:tcPr>
          <w:p w:rsidR="00ED1A8C" w:rsidRPr="00AF7B83" w:rsidRDefault="00ED1A8C" w:rsidP="006902D5">
            <w:pPr>
              <w:jc w:val="left"/>
              <w:rPr>
                <w:rFonts w:ascii="Times New Roman" w:hAnsi="Times New Roman"/>
              </w:rPr>
            </w:pPr>
          </w:p>
        </w:tc>
      </w:tr>
    </w:tbl>
    <w:p w:rsidR="00ED1A8C" w:rsidRDefault="00ED1A8C" w:rsidP="00ED1A8C">
      <w:pPr>
        <w:rPr>
          <w:rFonts w:ascii="Times New Roman" w:hAnsi="Times New Roman" w:cs="Times New Roman"/>
          <w:b/>
          <w:u w:val="single"/>
        </w:rPr>
      </w:pPr>
      <w:bookmarkStart w:id="1" w:name="workshopsurvey"/>
      <w:bookmarkStart w:id="2" w:name="ERD"/>
      <w:bookmarkEnd w:id="1"/>
      <w:bookmarkEnd w:id="2"/>
      <w:r>
        <w:rPr>
          <w:rFonts w:ascii="Century" w:eastAsia="Calibri" w:hAnsi="Century" w:cs="Times New Roman"/>
          <w:b/>
          <w:bCs/>
          <w:noProof/>
          <w:sz w:val="28"/>
          <w:szCs w:val="28"/>
        </w:rPr>
        <w:drawing>
          <wp:anchor distT="0" distB="0" distL="114300" distR="114300" simplePos="0" relativeHeight="251668480" behindDoc="0" locked="0" layoutInCell="1" allowOverlap="1" wp14:anchorId="3CDAD26C" wp14:editId="31C758C5">
            <wp:simplePos x="0" y="0"/>
            <wp:positionH relativeFrom="column">
              <wp:posOffset>1410882</wp:posOffset>
            </wp:positionH>
            <wp:positionV relativeFrom="page">
              <wp:posOffset>8810275</wp:posOffset>
            </wp:positionV>
            <wp:extent cx="3905250" cy="6305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C900116470[1].W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05250" cy="630555"/>
                    </a:xfrm>
                    <a:prstGeom prst="rect">
                      <a:avLst/>
                    </a:prstGeom>
                  </pic:spPr>
                </pic:pic>
              </a:graphicData>
            </a:graphic>
            <wp14:sizeRelH relativeFrom="margin">
              <wp14:pctWidth>0</wp14:pctWidth>
            </wp14:sizeRelH>
            <wp14:sizeRelV relativeFrom="margin">
              <wp14:pctHeight>0</wp14:pctHeight>
            </wp14:sizeRelV>
          </wp:anchor>
        </w:drawing>
      </w:r>
    </w:p>
    <w:p w:rsidR="00ED1A8C" w:rsidRDefault="00ED1A8C" w:rsidP="00ED1A8C">
      <w:pPr>
        <w:rPr>
          <w:rFonts w:ascii="Times New Roman" w:hAnsi="Times New Roman" w:cs="Times New Roman"/>
          <w:b/>
          <w:u w:val="single"/>
        </w:rPr>
      </w:pPr>
    </w:p>
    <w:p w:rsidR="00ED1A8C" w:rsidRDefault="00ED1A8C" w:rsidP="00ED1A8C">
      <w:pPr>
        <w:rPr>
          <w:rFonts w:ascii="Times New Roman" w:hAnsi="Times New Roman" w:cs="Times New Roman"/>
          <w:b/>
          <w:u w:val="single"/>
        </w:rPr>
      </w:pPr>
    </w:p>
    <w:p w:rsidR="00E41469" w:rsidRDefault="00E41469"/>
    <w:p w:rsidR="00ED1A8C" w:rsidRPr="00A879AF" w:rsidRDefault="00ED1A8C" w:rsidP="00ED1A8C">
      <w:pPr>
        <w:rPr>
          <w:rFonts w:ascii="Century" w:hAnsi="Century" w:cs="Times New Roman"/>
          <w:sz w:val="22"/>
          <w:szCs w:val="22"/>
        </w:rPr>
      </w:pPr>
      <w:r w:rsidRPr="009D776E">
        <w:rPr>
          <w:rFonts w:ascii="Times New Roman" w:hAnsi="Times New Roman" w:cs="Times New Roman"/>
          <w:b/>
          <w:u w:val="single"/>
        </w:rPr>
        <w:lastRenderedPageBreak/>
        <w:t>SOME CHURCHY STUFF</w:t>
      </w:r>
      <w:r w:rsidRPr="009D776E">
        <w:rPr>
          <w:rFonts w:ascii="Times New Roman" w:hAnsi="Times New Roman" w:cs="Times New Roman"/>
        </w:rPr>
        <w:t xml:space="preserve"> </w:t>
      </w:r>
      <w:r w:rsidRPr="009D776E">
        <w:rPr>
          <w:rFonts w:ascii="Times New Roman" w:hAnsi="Times New Roman" w:cs="Times New Roman"/>
          <w:i/>
        </w:rPr>
        <w:t>(M. C. Gillette)</w:t>
      </w:r>
    </w:p>
    <w:p w:rsidR="00ED1A8C" w:rsidRDefault="00ED1A8C" w:rsidP="00ED1A8C">
      <w:pPr>
        <w:rPr>
          <w:rFonts w:ascii="Times New Roman" w:hAnsi="Times New Roman" w:cs="Times New Roman"/>
          <w:i/>
          <w:sz w:val="22"/>
          <w:szCs w:val="22"/>
        </w:rPr>
      </w:pPr>
      <w:r w:rsidRPr="006709B6">
        <w:rPr>
          <w:rFonts w:ascii="Times New Roman" w:hAnsi="Times New Roman" w:cs="Times New Roman"/>
          <w:i/>
          <w:sz w:val="22"/>
          <w:szCs w:val="22"/>
        </w:rPr>
        <w:t xml:space="preserve">In this monthly article, we look at terms and definitions of things you might see or hear around church.  Nothing fancy here – these entries are out of the </w:t>
      </w:r>
      <w:proofErr w:type="spellStart"/>
      <w:r w:rsidRPr="006709B6">
        <w:rPr>
          <w:rFonts w:ascii="Times New Roman" w:hAnsi="Times New Roman" w:cs="Times New Roman"/>
          <w:i/>
          <w:sz w:val="22"/>
          <w:szCs w:val="22"/>
        </w:rPr>
        <w:t>Armentrout</w:t>
      </w:r>
      <w:proofErr w:type="spellEnd"/>
      <w:r w:rsidRPr="006709B6">
        <w:rPr>
          <w:rFonts w:ascii="Times New Roman" w:hAnsi="Times New Roman" w:cs="Times New Roman"/>
          <w:i/>
          <w:sz w:val="22"/>
          <w:szCs w:val="22"/>
        </w:rPr>
        <w:t xml:space="preserve">/Slocum </w:t>
      </w:r>
      <w:r w:rsidRPr="006709B6">
        <w:rPr>
          <w:rFonts w:ascii="Times New Roman" w:hAnsi="Times New Roman" w:cs="Times New Roman"/>
          <w:i/>
          <w:sz w:val="22"/>
          <w:szCs w:val="22"/>
          <w:u w:val="single"/>
        </w:rPr>
        <w:t>An Episcopal Dictionary of the Church</w:t>
      </w:r>
      <w:r w:rsidRPr="006709B6">
        <w:rPr>
          <w:rFonts w:ascii="Times New Roman" w:hAnsi="Times New Roman" w:cs="Times New Roman"/>
          <w:i/>
          <w:sz w:val="22"/>
          <w:szCs w:val="22"/>
        </w:rPr>
        <w:t xml:space="preserve">, sometimes supplemented by me, and sometimes simply copied directly.  </w:t>
      </w:r>
    </w:p>
    <w:p w:rsidR="00ED1A8C" w:rsidRPr="00AF7B83" w:rsidRDefault="00ED1A8C" w:rsidP="00ED1A8C">
      <w:pPr>
        <w:rPr>
          <w:rFonts w:ascii="Century" w:hAnsi="Century"/>
          <w:sz w:val="22"/>
          <w:szCs w:val="22"/>
        </w:rPr>
      </w:pPr>
    </w:p>
    <w:p w:rsidR="00ED1A8C" w:rsidRPr="00AF7B83" w:rsidRDefault="00ED1A8C" w:rsidP="00ED1A8C">
      <w:pPr>
        <w:rPr>
          <w:rFonts w:ascii="Times New Roman" w:hAnsi="Times New Roman" w:cs="Times New Roman"/>
          <w:sz w:val="22"/>
          <w:szCs w:val="22"/>
        </w:rPr>
      </w:pPr>
      <w:r w:rsidRPr="00AF7B83">
        <w:rPr>
          <w:rFonts w:ascii="Times New Roman" w:hAnsi="Times New Roman" w:cs="Times New Roman"/>
          <w:noProof/>
          <w:sz w:val="22"/>
          <w:szCs w:val="22"/>
        </w:rPr>
        <w:drawing>
          <wp:anchor distT="0" distB="0" distL="114300" distR="114300" simplePos="0" relativeHeight="251672576" behindDoc="0" locked="0" layoutInCell="1" allowOverlap="1" wp14:anchorId="4F91EFE6" wp14:editId="2CAD3780">
            <wp:simplePos x="0" y="0"/>
            <wp:positionH relativeFrom="column">
              <wp:posOffset>22225</wp:posOffset>
            </wp:positionH>
            <wp:positionV relativeFrom="paragraph">
              <wp:posOffset>52070</wp:posOffset>
            </wp:positionV>
            <wp:extent cx="3479165" cy="1781810"/>
            <wp:effectExtent l="0" t="0" r="6985" b="8890"/>
            <wp:wrapSquare wrapText="bothSides"/>
            <wp:docPr id="24" name="Picture 24" descr="http://www.virtueonline.org/sites/default/files/styles/news-large/public/lambeth%20conference.jpg?itok=t19az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rtueonline.org/sites/default/files/styles/news-large/public/lambeth%20conference.jpg?itok=t19azp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79165" cy="178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B83">
        <w:rPr>
          <w:rFonts w:ascii="Times New Roman" w:hAnsi="Times New Roman" w:cs="Times New Roman"/>
          <w:b/>
          <w:sz w:val="22"/>
          <w:szCs w:val="22"/>
        </w:rPr>
        <w:t xml:space="preserve">COLLEGIALITY. </w:t>
      </w:r>
      <w:r w:rsidRPr="00AF7B83">
        <w:rPr>
          <w:rFonts w:ascii="Times New Roman" w:hAnsi="Times New Roman" w:cs="Times New Roman"/>
          <w:sz w:val="22"/>
          <w:szCs w:val="22"/>
        </w:rPr>
        <w:t xml:space="preserve"> The principle that bishops are ordained (consecrated) into a college.  It is based on the assumption that bishops succeed the apostles collectively, and not individually.  As a consequence each bishop is responsible not only for a diocese but also for the universal church.  The mode of exercise of this responsibility varies with circumstances.  While bishops are equal within the episcopal college, the principle respects the traditional primacies, as of the Bishop of Rome (</w:t>
      </w:r>
      <w:r w:rsidRPr="00AF7B83">
        <w:rPr>
          <w:rFonts w:ascii="Times New Roman" w:hAnsi="Times New Roman" w:cs="Times New Roman"/>
          <w:i/>
          <w:sz w:val="22"/>
          <w:szCs w:val="22"/>
        </w:rPr>
        <w:t>aka the Pope</w:t>
      </w:r>
      <w:r w:rsidRPr="00AF7B83">
        <w:rPr>
          <w:rFonts w:ascii="Times New Roman" w:hAnsi="Times New Roman" w:cs="Times New Roman"/>
          <w:sz w:val="22"/>
          <w:szCs w:val="22"/>
        </w:rPr>
        <w:t>), the oriental patriarchs, regional and provincial primates, and notably, in the Anglican Communion, the Archbishop of Canterbury.  By extension, collegiality is a principle at work in the college of presbyters (</w:t>
      </w:r>
      <w:proofErr w:type="spellStart"/>
      <w:r w:rsidRPr="00AF7B83">
        <w:rPr>
          <w:rFonts w:ascii="Times New Roman" w:hAnsi="Times New Roman" w:cs="Times New Roman"/>
          <w:i/>
          <w:sz w:val="22"/>
          <w:szCs w:val="22"/>
        </w:rPr>
        <w:t>presbyterium</w:t>
      </w:r>
      <w:proofErr w:type="spellEnd"/>
      <w:r w:rsidRPr="00AF7B83">
        <w:rPr>
          <w:rFonts w:ascii="Times New Roman" w:hAnsi="Times New Roman" w:cs="Times New Roman"/>
          <w:i/>
          <w:sz w:val="22"/>
          <w:szCs w:val="22"/>
        </w:rPr>
        <w:t>, aka priests</w:t>
      </w:r>
      <w:r w:rsidRPr="00AF7B83">
        <w:rPr>
          <w:rFonts w:ascii="Times New Roman" w:hAnsi="Times New Roman" w:cs="Times New Roman"/>
          <w:sz w:val="22"/>
          <w:szCs w:val="22"/>
        </w:rPr>
        <w:t>) within a diocese, and among ministers and people in a local parish.</w:t>
      </w:r>
    </w:p>
    <w:p w:rsidR="00ED1A8C" w:rsidRPr="00AF7B83" w:rsidRDefault="00ED1A8C" w:rsidP="00ED1A8C">
      <w:pPr>
        <w:rPr>
          <w:rFonts w:ascii="Times New Roman" w:hAnsi="Times New Roman" w:cs="Times New Roman"/>
          <w:sz w:val="22"/>
          <w:szCs w:val="22"/>
        </w:rPr>
      </w:pPr>
    </w:p>
    <w:p w:rsidR="00ED1A8C" w:rsidRPr="00AF7B83" w:rsidRDefault="00ED1A8C" w:rsidP="00ED1A8C">
      <w:pPr>
        <w:rPr>
          <w:rFonts w:ascii="Times New Roman" w:hAnsi="Times New Roman" w:cs="Times New Roman"/>
          <w:sz w:val="22"/>
          <w:szCs w:val="22"/>
        </w:rPr>
      </w:pPr>
      <w:r w:rsidRPr="00AF7B83">
        <w:rPr>
          <w:rFonts w:ascii="Times New Roman" w:hAnsi="Times New Roman" w:cs="Times New Roman"/>
          <w:noProof/>
          <w:sz w:val="22"/>
          <w:szCs w:val="22"/>
        </w:rPr>
        <w:drawing>
          <wp:anchor distT="0" distB="0" distL="114300" distR="114300" simplePos="0" relativeHeight="251673600" behindDoc="0" locked="0" layoutInCell="1" allowOverlap="1" wp14:anchorId="0C370763" wp14:editId="36232B4B">
            <wp:simplePos x="0" y="0"/>
            <wp:positionH relativeFrom="column">
              <wp:posOffset>4090670</wp:posOffset>
            </wp:positionH>
            <wp:positionV relativeFrom="paragraph">
              <wp:posOffset>12065</wp:posOffset>
            </wp:positionV>
            <wp:extent cx="2868930" cy="2035810"/>
            <wp:effectExtent l="0" t="0" r="7620" b="2540"/>
            <wp:wrapSquare wrapText="bothSides"/>
            <wp:docPr id="25" name="Picture 25" descr="http://www.vermontchurchsupply.com/images/T/38283_ThomasCrossLineaChasubl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rmontchurchsupply.com/images/T/38283_ThomasCrossLineaChasuble-0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8930" cy="2035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B83">
        <w:rPr>
          <w:rFonts w:ascii="Times New Roman" w:hAnsi="Times New Roman" w:cs="Times New Roman"/>
          <w:b/>
          <w:sz w:val="22"/>
          <w:szCs w:val="22"/>
        </w:rPr>
        <w:t xml:space="preserve">COLORS, LITURGICAL. </w:t>
      </w:r>
      <w:r w:rsidRPr="00AF7B83">
        <w:rPr>
          <w:rFonts w:ascii="Times New Roman" w:hAnsi="Times New Roman" w:cs="Times New Roman"/>
          <w:sz w:val="22"/>
          <w:szCs w:val="22"/>
        </w:rPr>
        <w:t xml:space="preserve"> Although early Christians preferred white for liturgical dress, other colors gradually came into use.  Patterns of colors designating seasons and feasts date from the 12</w:t>
      </w:r>
      <w:r w:rsidRPr="00AF7B83">
        <w:rPr>
          <w:rFonts w:ascii="Times New Roman" w:hAnsi="Times New Roman" w:cs="Times New Roman"/>
          <w:sz w:val="22"/>
          <w:szCs w:val="22"/>
          <w:vertAlign w:val="superscript"/>
        </w:rPr>
        <w:t>th</w:t>
      </w:r>
      <w:r w:rsidRPr="00AF7B83">
        <w:rPr>
          <w:rFonts w:ascii="Times New Roman" w:hAnsi="Times New Roman" w:cs="Times New Roman"/>
          <w:sz w:val="22"/>
          <w:szCs w:val="22"/>
        </w:rPr>
        <w:t xml:space="preserve"> century in </w:t>
      </w:r>
      <w:proofErr w:type="gramStart"/>
      <w:r w:rsidRPr="00AF7B83">
        <w:rPr>
          <w:rFonts w:ascii="Times New Roman" w:hAnsi="Times New Roman" w:cs="Times New Roman"/>
          <w:sz w:val="22"/>
          <w:szCs w:val="22"/>
        </w:rPr>
        <w:t>western</w:t>
      </w:r>
      <w:proofErr w:type="gramEnd"/>
      <w:r w:rsidRPr="00AF7B83">
        <w:rPr>
          <w:rFonts w:ascii="Times New Roman" w:hAnsi="Times New Roman" w:cs="Times New Roman"/>
          <w:sz w:val="22"/>
          <w:szCs w:val="22"/>
        </w:rPr>
        <w:t xml:space="preserve"> Europe, with many regional variations.  A fixed scheme came into being with the 1570 missal of Pius V.  In reaction against medieval practices, Anglicans at the Reformation abandoned liturgical colors.  Anglican Prayer Books have never designated a liturgical color scheme.  Under the influence of the Oxford </w:t>
      </w:r>
      <w:proofErr w:type="gramStart"/>
      <w:r w:rsidRPr="00AF7B83">
        <w:rPr>
          <w:rFonts w:ascii="Times New Roman" w:hAnsi="Times New Roman" w:cs="Times New Roman"/>
          <w:sz w:val="22"/>
          <w:szCs w:val="22"/>
        </w:rPr>
        <w:t>Movement</w:t>
      </w:r>
      <w:proofErr w:type="gramEnd"/>
      <w:r w:rsidRPr="00AF7B83">
        <w:rPr>
          <w:rFonts w:ascii="Times New Roman" w:hAnsi="Times New Roman" w:cs="Times New Roman"/>
          <w:sz w:val="22"/>
          <w:szCs w:val="22"/>
        </w:rPr>
        <w:t xml:space="preserve"> and as a part of a revival of medieval customs, Anglicans began to restore the use of colors in the 19</w:t>
      </w:r>
      <w:r w:rsidRPr="00AF7B83">
        <w:rPr>
          <w:rFonts w:ascii="Times New Roman" w:hAnsi="Times New Roman" w:cs="Times New Roman"/>
          <w:sz w:val="22"/>
          <w:szCs w:val="22"/>
          <w:vertAlign w:val="superscript"/>
        </w:rPr>
        <w:t>th</w:t>
      </w:r>
      <w:r w:rsidRPr="00AF7B83">
        <w:rPr>
          <w:rFonts w:ascii="Times New Roman" w:hAnsi="Times New Roman" w:cs="Times New Roman"/>
          <w:sz w:val="22"/>
          <w:szCs w:val="22"/>
        </w:rPr>
        <w:t xml:space="preserve"> century.  Most Anglicans today follow modern Roman Catholic practice, sometimes mixed with medieval </w:t>
      </w:r>
      <w:proofErr w:type="spellStart"/>
      <w:r w:rsidRPr="00AF7B83">
        <w:rPr>
          <w:rFonts w:ascii="Times New Roman" w:hAnsi="Times New Roman" w:cs="Times New Roman"/>
          <w:sz w:val="22"/>
          <w:szCs w:val="22"/>
        </w:rPr>
        <w:t>Sarum</w:t>
      </w:r>
      <w:proofErr w:type="spellEnd"/>
      <w:r w:rsidRPr="00AF7B83">
        <w:rPr>
          <w:rFonts w:ascii="Times New Roman" w:hAnsi="Times New Roman" w:cs="Times New Roman"/>
          <w:sz w:val="22"/>
          <w:szCs w:val="22"/>
        </w:rPr>
        <w:t xml:space="preserve"> use. (</w:t>
      </w:r>
      <w:proofErr w:type="spellStart"/>
      <w:r w:rsidRPr="00AF7B83">
        <w:rPr>
          <w:rFonts w:ascii="Times New Roman" w:hAnsi="Times New Roman" w:cs="Times New Roman"/>
          <w:i/>
          <w:sz w:val="22"/>
          <w:szCs w:val="22"/>
        </w:rPr>
        <w:t>Sarum</w:t>
      </w:r>
      <w:proofErr w:type="spellEnd"/>
      <w:r w:rsidRPr="00AF7B83">
        <w:rPr>
          <w:rFonts w:ascii="Times New Roman" w:hAnsi="Times New Roman" w:cs="Times New Roman"/>
          <w:i/>
          <w:sz w:val="22"/>
          <w:szCs w:val="22"/>
        </w:rPr>
        <w:t xml:space="preserve"> is Latin for Salisbury; the </w:t>
      </w:r>
      <w:proofErr w:type="spellStart"/>
      <w:r w:rsidRPr="00AF7B83">
        <w:rPr>
          <w:rFonts w:ascii="Times New Roman" w:hAnsi="Times New Roman" w:cs="Times New Roman"/>
          <w:i/>
          <w:sz w:val="22"/>
          <w:szCs w:val="22"/>
        </w:rPr>
        <w:t>Sarum</w:t>
      </w:r>
      <w:proofErr w:type="spellEnd"/>
      <w:r w:rsidRPr="00AF7B83">
        <w:rPr>
          <w:rFonts w:ascii="Times New Roman" w:hAnsi="Times New Roman" w:cs="Times New Roman"/>
          <w:i/>
          <w:sz w:val="22"/>
          <w:szCs w:val="22"/>
        </w:rPr>
        <w:t xml:space="preserve"> Rite was the liturgical form used in most of the English Church prior to the introduction of the first Book of Common Prayer in 1549.</w:t>
      </w:r>
      <w:r w:rsidRPr="00AF7B83">
        <w:rPr>
          <w:rFonts w:ascii="Times New Roman" w:hAnsi="Times New Roman" w:cs="Times New Roman"/>
          <w:sz w:val="22"/>
          <w:szCs w:val="22"/>
        </w:rPr>
        <w:t>)  Liturgical colors include white or gold for Christmas, Easter, other feasts (except those of martyrs), marriages, and funerals; blue or violet for Advent; violet or Lenten array (</w:t>
      </w:r>
      <w:r w:rsidRPr="00AF7B83">
        <w:rPr>
          <w:rFonts w:ascii="Times New Roman" w:hAnsi="Times New Roman" w:cs="Times New Roman"/>
          <w:i/>
          <w:sz w:val="22"/>
          <w:szCs w:val="22"/>
        </w:rPr>
        <w:t>unbleached linen</w:t>
      </w:r>
      <w:r w:rsidRPr="00AF7B83">
        <w:rPr>
          <w:rFonts w:ascii="Times New Roman" w:hAnsi="Times New Roman" w:cs="Times New Roman"/>
          <w:sz w:val="22"/>
          <w:szCs w:val="22"/>
        </w:rPr>
        <w:t>) for Lent; red for Holy Week, martyrs, the Day of Pentecost, and ordinations; green for the ordinary time after the Epiphany and after the Day of Pentecost.  Some (</w:t>
      </w:r>
      <w:r w:rsidRPr="00AF7B83">
        <w:rPr>
          <w:rFonts w:ascii="Times New Roman" w:hAnsi="Times New Roman" w:cs="Times New Roman"/>
          <w:i/>
          <w:sz w:val="22"/>
          <w:szCs w:val="22"/>
        </w:rPr>
        <w:t>like us, because I have an awesome antique one</w:t>
      </w:r>
      <w:r w:rsidRPr="00AF7B83">
        <w:rPr>
          <w:rFonts w:ascii="Times New Roman" w:hAnsi="Times New Roman" w:cs="Times New Roman"/>
          <w:sz w:val="22"/>
          <w:szCs w:val="22"/>
        </w:rPr>
        <w:t xml:space="preserve">) use rose for 3 Advent and 4 Lent.  Many Anglican parishes use combination of fabrics and colors, and some have returned to the old custom of wearing the ‘best dress’ – whichever garments or hangings they consider their best – for special (‘best’) occasions.  Church of the Holy Apostles, while it is relatively ‘high’ church in some regards (holy water stoups, sanctuary candle indicating the presence of reserve Sacrament, etc.) is very ‘low’ church in having none of the usual liturgical-color </w:t>
      </w:r>
      <w:proofErr w:type="spellStart"/>
      <w:r w:rsidRPr="00AF7B83">
        <w:rPr>
          <w:rFonts w:ascii="Times New Roman" w:hAnsi="Times New Roman" w:cs="Times New Roman"/>
          <w:sz w:val="22"/>
          <w:szCs w:val="22"/>
        </w:rPr>
        <w:t>drapings</w:t>
      </w:r>
      <w:proofErr w:type="spellEnd"/>
      <w:r w:rsidRPr="00AF7B83">
        <w:rPr>
          <w:rFonts w:ascii="Times New Roman" w:hAnsi="Times New Roman" w:cs="Times New Roman"/>
          <w:sz w:val="22"/>
          <w:szCs w:val="22"/>
        </w:rPr>
        <w:t xml:space="preserve"> and hangings.   </w:t>
      </w:r>
    </w:p>
    <w:p w:rsidR="00ED1A8C" w:rsidRPr="00AF7B83" w:rsidRDefault="00ED1A8C" w:rsidP="00ED1A8C">
      <w:pPr>
        <w:rPr>
          <w:rFonts w:ascii="Times New Roman" w:hAnsi="Times New Roman" w:cs="Times New Roman"/>
          <w:sz w:val="22"/>
          <w:szCs w:val="22"/>
        </w:rPr>
      </w:pPr>
    </w:p>
    <w:p w:rsidR="00ED1A8C" w:rsidRPr="00AF7B83" w:rsidRDefault="00ED1A8C" w:rsidP="00ED1A8C">
      <w:pPr>
        <w:rPr>
          <w:rFonts w:ascii="Times New Roman" w:hAnsi="Times New Roman" w:cs="Times New Roman"/>
          <w:sz w:val="22"/>
          <w:szCs w:val="22"/>
        </w:rPr>
      </w:pPr>
      <w:r w:rsidRPr="00AF7B83">
        <w:rPr>
          <w:rFonts w:ascii="Times New Roman" w:hAnsi="Times New Roman" w:cs="Times New Roman"/>
          <w:noProof/>
          <w:color w:val="0000FF"/>
          <w:sz w:val="22"/>
          <w:szCs w:val="22"/>
        </w:rPr>
        <w:drawing>
          <wp:anchor distT="0" distB="0" distL="114300" distR="114300" simplePos="0" relativeHeight="251674624" behindDoc="0" locked="0" layoutInCell="1" allowOverlap="1" wp14:anchorId="4B6D3B39" wp14:editId="3885E767">
            <wp:simplePos x="0" y="0"/>
            <wp:positionH relativeFrom="column">
              <wp:posOffset>100330</wp:posOffset>
            </wp:positionH>
            <wp:positionV relativeFrom="paragraph">
              <wp:posOffset>17145</wp:posOffset>
            </wp:positionV>
            <wp:extent cx="1673860" cy="1673860"/>
            <wp:effectExtent l="0" t="0" r="2540" b="2540"/>
            <wp:wrapSquare wrapText="bothSides"/>
            <wp:docPr id="26" name="irc_mi" descr="https://yt3.ggpht.com/-rwCpuL650aE/AAAAAAAAAAI/AAAAAAAAAAA/y6NYxKcp5Vk/s900-c-k-no/photo.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yt3.ggpht.com/-rwCpuL650aE/AAAAAAAAAAI/AAAAAAAAAAA/y6NYxKcp5Vk/s900-c-k-no/photo.jp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73860"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B83">
        <w:rPr>
          <w:rFonts w:ascii="Times New Roman" w:hAnsi="Times New Roman" w:cs="Times New Roman"/>
          <w:b/>
          <w:sz w:val="22"/>
          <w:szCs w:val="22"/>
        </w:rPr>
        <w:t>COLUMBA, SAINT (c. 521 – 09 June 597)</w:t>
      </w:r>
      <w:r w:rsidRPr="00AF7B83">
        <w:rPr>
          <w:rFonts w:ascii="Times New Roman" w:hAnsi="Times New Roman" w:cs="Times New Roman"/>
          <w:sz w:val="22"/>
          <w:szCs w:val="22"/>
        </w:rPr>
        <w:t>.  (</w:t>
      </w:r>
      <w:r w:rsidRPr="00AF7B83">
        <w:rPr>
          <w:rFonts w:ascii="Times New Roman" w:hAnsi="Times New Roman" w:cs="Times New Roman"/>
          <w:i/>
          <w:sz w:val="22"/>
          <w:szCs w:val="22"/>
        </w:rPr>
        <w:t xml:space="preserve">Also known as Saint </w:t>
      </w:r>
      <w:proofErr w:type="spellStart"/>
      <w:r w:rsidRPr="00AF7B83">
        <w:rPr>
          <w:rFonts w:ascii="Times New Roman" w:hAnsi="Times New Roman" w:cs="Times New Roman"/>
          <w:i/>
          <w:sz w:val="22"/>
          <w:szCs w:val="22"/>
        </w:rPr>
        <w:t>Columcille</w:t>
      </w:r>
      <w:proofErr w:type="spellEnd"/>
      <w:r w:rsidRPr="00AF7B83">
        <w:rPr>
          <w:rFonts w:ascii="Times New Roman" w:hAnsi="Times New Roman" w:cs="Times New Roman"/>
          <w:i/>
          <w:sz w:val="22"/>
          <w:szCs w:val="22"/>
        </w:rPr>
        <w:t>.</w:t>
      </w:r>
      <w:r w:rsidRPr="00AF7B83">
        <w:rPr>
          <w:rFonts w:ascii="Times New Roman" w:hAnsi="Times New Roman" w:cs="Times New Roman"/>
          <w:sz w:val="22"/>
          <w:szCs w:val="22"/>
        </w:rPr>
        <w:t xml:space="preserve">)  Founder of many churches and monasteries in Ireland.  He was born in </w:t>
      </w:r>
      <w:proofErr w:type="spellStart"/>
      <w:r w:rsidRPr="00AF7B83">
        <w:rPr>
          <w:rFonts w:ascii="Times New Roman" w:hAnsi="Times New Roman" w:cs="Times New Roman"/>
          <w:sz w:val="22"/>
          <w:szCs w:val="22"/>
        </w:rPr>
        <w:t>Gartan</w:t>
      </w:r>
      <w:proofErr w:type="spellEnd"/>
      <w:r w:rsidRPr="00AF7B83">
        <w:rPr>
          <w:rFonts w:ascii="Times New Roman" w:hAnsi="Times New Roman" w:cs="Times New Roman"/>
          <w:sz w:val="22"/>
          <w:szCs w:val="22"/>
        </w:rPr>
        <w:t xml:space="preserve">, County Donegal, Ireland.  Columba was trained in several Irish monasteries.  He was ordained priest around 551.  In 563 Columba left Ireland with twelve companions and went to the Isle of </w:t>
      </w:r>
      <w:proofErr w:type="spellStart"/>
      <w:r w:rsidRPr="00AF7B83">
        <w:rPr>
          <w:rFonts w:ascii="Times New Roman" w:hAnsi="Times New Roman" w:cs="Times New Roman"/>
          <w:sz w:val="22"/>
          <w:szCs w:val="22"/>
        </w:rPr>
        <w:t>Hy</w:t>
      </w:r>
      <w:proofErr w:type="spellEnd"/>
      <w:r w:rsidRPr="00AF7B83">
        <w:rPr>
          <w:rFonts w:ascii="Times New Roman" w:hAnsi="Times New Roman" w:cs="Times New Roman"/>
          <w:sz w:val="22"/>
          <w:szCs w:val="22"/>
        </w:rPr>
        <w:t>, now called Iona, to train missionaries for the evangelization of the Northern Picts.  He spent the remaining 34 years of his life at Iona (</w:t>
      </w:r>
      <w:r w:rsidRPr="00AF7B83">
        <w:rPr>
          <w:rFonts w:ascii="Times New Roman" w:hAnsi="Times New Roman" w:cs="Times New Roman"/>
          <w:i/>
          <w:sz w:val="22"/>
          <w:szCs w:val="22"/>
        </w:rPr>
        <w:t>which is a wildly beautiful, but small and extremely remote island – you’d get to know it pretty well in 34 years</w:t>
      </w:r>
      <w:r w:rsidRPr="00AF7B83">
        <w:rPr>
          <w:rFonts w:ascii="Times New Roman" w:hAnsi="Times New Roman" w:cs="Times New Roman"/>
          <w:sz w:val="22"/>
          <w:szCs w:val="22"/>
        </w:rPr>
        <w:t xml:space="preserve">).  His greatest triumph was the conversion of King </w:t>
      </w:r>
      <w:proofErr w:type="spellStart"/>
      <w:r w:rsidRPr="00AF7B83">
        <w:rPr>
          <w:rFonts w:ascii="Times New Roman" w:hAnsi="Times New Roman" w:cs="Times New Roman"/>
          <w:sz w:val="22"/>
          <w:szCs w:val="22"/>
        </w:rPr>
        <w:t>Brude</w:t>
      </w:r>
      <w:proofErr w:type="spellEnd"/>
      <w:r w:rsidRPr="00AF7B83">
        <w:rPr>
          <w:rFonts w:ascii="Times New Roman" w:hAnsi="Times New Roman" w:cs="Times New Roman"/>
          <w:sz w:val="22"/>
          <w:szCs w:val="22"/>
        </w:rPr>
        <w:t xml:space="preserve"> of the Picts at Inverness.  Columba was a scholar, a preacher, and a courageous leader.  He is commemorated in the Episcopal calendar of the church year on 09 June.</w:t>
      </w:r>
    </w:p>
    <w:p w:rsidR="00ED1A8C" w:rsidRPr="00AF7B83" w:rsidRDefault="00ED1A8C" w:rsidP="00ED1A8C">
      <w:pPr>
        <w:rPr>
          <w:rFonts w:ascii="Times New Roman" w:hAnsi="Times New Roman" w:cs="Times New Roman"/>
          <w:sz w:val="22"/>
          <w:szCs w:val="22"/>
          <w:vertAlign w:val="superscript"/>
        </w:rPr>
      </w:pPr>
      <w:r w:rsidRPr="00AF7B83">
        <w:rPr>
          <w:rFonts w:ascii="Times New Roman" w:hAnsi="Times New Roman" w:cs="Times New Roman"/>
          <w:sz w:val="22"/>
          <w:szCs w:val="22"/>
          <w:vertAlign w:val="superscript"/>
        </w:rPr>
        <w:t xml:space="preserve">Images:  Collegiality </w:t>
      </w:r>
      <w:hyperlink r:id="rId27" w:history="1">
        <w:r w:rsidRPr="00922979">
          <w:rPr>
            <w:rFonts w:ascii="Times New Roman" w:hAnsi="Times New Roman" w:cs="Times New Roman"/>
            <w:color w:val="0563C1" w:themeColor="hyperlink"/>
            <w:sz w:val="22"/>
            <w:szCs w:val="22"/>
            <w:u w:val="single"/>
            <w:vertAlign w:val="superscript"/>
          </w:rPr>
          <w:t>http://anglicanink.com/article/lambeth-conference-cancelled</w:t>
        </w:r>
      </w:hyperlink>
    </w:p>
    <w:p w:rsidR="00ED1A8C" w:rsidRPr="00AF7B83" w:rsidRDefault="00ED1A8C" w:rsidP="00ED1A8C">
      <w:pPr>
        <w:ind w:left="2160" w:firstLine="720"/>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  </w:t>
      </w:r>
      <w:r w:rsidRPr="00AF7B83">
        <w:rPr>
          <w:rFonts w:ascii="Times New Roman" w:hAnsi="Times New Roman" w:cs="Times New Roman"/>
          <w:sz w:val="22"/>
          <w:szCs w:val="22"/>
          <w:vertAlign w:val="superscript"/>
        </w:rPr>
        <w:t xml:space="preserve">Colors, </w:t>
      </w:r>
      <w:proofErr w:type="gramStart"/>
      <w:r w:rsidRPr="00AF7B83">
        <w:rPr>
          <w:rFonts w:ascii="Times New Roman" w:hAnsi="Times New Roman" w:cs="Times New Roman"/>
          <w:sz w:val="22"/>
          <w:szCs w:val="22"/>
          <w:vertAlign w:val="superscript"/>
        </w:rPr>
        <w:t xml:space="preserve">Liturgical  </w:t>
      </w:r>
      <w:proofErr w:type="gramEnd"/>
      <w:r>
        <w:fldChar w:fldCharType="begin"/>
      </w:r>
      <w:r>
        <w:instrText xml:space="preserve"> HYPERLINK "http://www.vermontchurchsupply.com/search.php?mode=search&amp;page=96" </w:instrText>
      </w:r>
      <w:r>
        <w:fldChar w:fldCharType="separate"/>
      </w:r>
      <w:r w:rsidRPr="00922979">
        <w:rPr>
          <w:rFonts w:ascii="Times New Roman" w:hAnsi="Times New Roman" w:cs="Times New Roman"/>
          <w:color w:val="0563C1" w:themeColor="hyperlink"/>
          <w:sz w:val="22"/>
          <w:szCs w:val="22"/>
          <w:u w:val="single"/>
          <w:vertAlign w:val="superscript"/>
        </w:rPr>
        <w:t>http://www.vermontchurchsupply.com/search.php?mode=search&amp;page=96</w:t>
      </w:r>
      <w:r>
        <w:rPr>
          <w:rFonts w:ascii="Times New Roman" w:hAnsi="Times New Roman" w:cs="Times New Roman"/>
          <w:color w:val="0563C1" w:themeColor="hyperlink"/>
          <w:sz w:val="22"/>
          <w:szCs w:val="22"/>
          <w:u w:val="single"/>
          <w:vertAlign w:val="superscript"/>
        </w:rPr>
        <w:fldChar w:fldCharType="end"/>
      </w:r>
    </w:p>
    <w:p w:rsidR="00ED1A8C" w:rsidRDefault="00ED1A8C" w:rsidP="00ED1A8C">
      <w:pPr>
        <w:ind w:left="2160" w:firstLine="720"/>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  </w:t>
      </w:r>
      <w:r w:rsidRPr="00AF7B83">
        <w:rPr>
          <w:rFonts w:ascii="Times New Roman" w:hAnsi="Times New Roman" w:cs="Times New Roman"/>
          <w:sz w:val="22"/>
          <w:szCs w:val="22"/>
          <w:vertAlign w:val="superscript"/>
        </w:rPr>
        <w:t xml:space="preserve">Columba, </w:t>
      </w:r>
      <w:proofErr w:type="gramStart"/>
      <w:r w:rsidRPr="00AF7B83">
        <w:rPr>
          <w:rFonts w:ascii="Times New Roman" w:hAnsi="Times New Roman" w:cs="Times New Roman"/>
          <w:sz w:val="22"/>
          <w:szCs w:val="22"/>
          <w:vertAlign w:val="superscript"/>
        </w:rPr>
        <w:t xml:space="preserve">Saint  </w:t>
      </w:r>
      <w:proofErr w:type="gramEnd"/>
      <w:r>
        <w:rPr>
          <w:rFonts w:ascii="Times New Roman" w:hAnsi="Times New Roman" w:cs="Times New Roman"/>
          <w:sz w:val="22"/>
          <w:szCs w:val="22"/>
          <w:vertAlign w:val="superscript"/>
        </w:rPr>
        <w:fldChar w:fldCharType="begin"/>
      </w:r>
      <w:r>
        <w:rPr>
          <w:rFonts w:ascii="Times New Roman" w:hAnsi="Times New Roman" w:cs="Times New Roman"/>
          <w:sz w:val="22"/>
          <w:szCs w:val="22"/>
          <w:vertAlign w:val="superscript"/>
        </w:rPr>
        <w:instrText xml:space="preserve"> HYPERLINK "</w:instrText>
      </w:r>
      <w:r w:rsidRPr="00AF7B83">
        <w:rPr>
          <w:rFonts w:ascii="Times New Roman" w:hAnsi="Times New Roman" w:cs="Times New Roman"/>
          <w:sz w:val="22"/>
          <w:szCs w:val="22"/>
          <w:vertAlign w:val="superscript"/>
        </w:rPr>
        <w:instrText>https://www.youtube.com/user/SaintColumcille</w:instrText>
      </w:r>
      <w:r>
        <w:rPr>
          <w:rFonts w:ascii="Times New Roman" w:hAnsi="Times New Roman" w:cs="Times New Roman"/>
          <w:sz w:val="22"/>
          <w:szCs w:val="22"/>
          <w:vertAlign w:val="superscript"/>
        </w:rPr>
        <w:instrText xml:space="preserve">" </w:instrText>
      </w:r>
      <w:r>
        <w:rPr>
          <w:rFonts w:ascii="Times New Roman" w:hAnsi="Times New Roman" w:cs="Times New Roman"/>
          <w:sz w:val="22"/>
          <w:szCs w:val="22"/>
          <w:vertAlign w:val="superscript"/>
        </w:rPr>
        <w:fldChar w:fldCharType="separate"/>
      </w:r>
      <w:r w:rsidRPr="00D10C47">
        <w:rPr>
          <w:rStyle w:val="Hyperlink"/>
          <w:rFonts w:ascii="Times New Roman" w:hAnsi="Times New Roman" w:cs="Times New Roman"/>
          <w:sz w:val="22"/>
          <w:szCs w:val="22"/>
          <w:vertAlign w:val="superscript"/>
        </w:rPr>
        <w:t>https://www.youtube.com/user/SaintColumcille</w:t>
      </w:r>
      <w:r>
        <w:rPr>
          <w:rFonts w:ascii="Times New Roman" w:hAnsi="Times New Roman" w:cs="Times New Roman"/>
          <w:sz w:val="22"/>
          <w:szCs w:val="22"/>
          <w:vertAlign w:val="superscript"/>
        </w:rPr>
        <w:fldChar w:fldCharType="end"/>
      </w:r>
    </w:p>
    <w:p w:rsidR="00ED1A8C" w:rsidRDefault="00ED1A8C" w:rsidP="00ED1A8C">
      <w:pPr>
        <w:jc w:val="center"/>
        <w:rPr>
          <w:rFonts w:ascii="Times New Roman" w:hAnsi="Times New Roman"/>
          <w:b/>
          <w:u w:val="single"/>
        </w:rPr>
      </w:pPr>
    </w:p>
    <w:p w:rsidR="00ED1A8C" w:rsidRDefault="00ED1A8C" w:rsidP="00ED1A8C">
      <w:pPr>
        <w:jc w:val="center"/>
        <w:rPr>
          <w:rFonts w:ascii="Times New Roman" w:hAnsi="Times New Roman"/>
          <w:b/>
          <w:u w:val="single"/>
        </w:rPr>
      </w:pPr>
      <w:r w:rsidRPr="00B36923">
        <w:rPr>
          <w:rFonts w:ascii="Times New Roman" w:hAnsi="Times New Roman"/>
          <w:b/>
          <w:u w:val="single"/>
        </w:rPr>
        <w:lastRenderedPageBreak/>
        <w:t>MUSIC SURVEY-2015-NOVEMBER</w:t>
      </w:r>
    </w:p>
    <w:p w:rsidR="00ED1A8C" w:rsidRPr="009D33D9" w:rsidRDefault="00ED1A8C" w:rsidP="00ED1A8C">
      <w:pPr>
        <w:jc w:val="center"/>
        <w:rPr>
          <w:rFonts w:ascii="Times New Roman" w:hAnsi="Times New Roman"/>
          <w:b/>
          <w:i/>
          <w:u w:val="single"/>
        </w:rPr>
      </w:pPr>
      <w:r>
        <w:rPr>
          <w:rFonts w:ascii="Times New Roman" w:hAnsi="Times New Roman"/>
          <w:b/>
          <w:i/>
          <w:u w:val="single"/>
        </w:rPr>
        <w:t>Please complete this form and return to Mother Martha</w:t>
      </w: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r w:rsidRPr="00B36923">
        <w:rPr>
          <w:rFonts w:ascii="Times New Roman" w:hAnsi="Times New Roman"/>
        </w:rPr>
        <w:t>Which service do you generally attend?</w:t>
      </w: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r w:rsidRPr="00B36923">
        <w:rPr>
          <w:rFonts w:ascii="Times New Roman" w:hAnsi="Times New Roman"/>
        </w:rPr>
        <w:t>Is music an important/preferred/desirable part of your regular Sunday worship experience?</w:t>
      </w: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r w:rsidRPr="00B36923">
        <w:rPr>
          <w:rFonts w:ascii="Times New Roman" w:hAnsi="Times New Roman"/>
        </w:rPr>
        <w:t xml:space="preserve">What is your idea of ‘good’ music for regular Sunday worship services?  </w:t>
      </w:r>
      <w:r w:rsidRPr="00B36923">
        <w:rPr>
          <w:rFonts w:ascii="Times New Roman" w:hAnsi="Times New Roman"/>
          <w:i/>
        </w:rPr>
        <w:t>(Please be as specific as possible.  For example, if you say ‘upbeat hymns’ – does that mean tempo?  Lyrics?  Genre?)</w:t>
      </w: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r w:rsidRPr="00B36923">
        <w:rPr>
          <w:rFonts w:ascii="Times New Roman" w:hAnsi="Times New Roman"/>
        </w:rPr>
        <w:t xml:space="preserve">What are the 3 things you would most like to see changed/added/eliminated/done with the music (or current lack thereof) during regular Sunday worship services?  </w:t>
      </w:r>
      <w:r w:rsidRPr="00B36923">
        <w:rPr>
          <w:rFonts w:ascii="Times New Roman" w:hAnsi="Times New Roman"/>
          <w:i/>
        </w:rPr>
        <w:t xml:space="preserve">(Again, please be as specific as possible.  For example, if you say ‘familiar hymns,’ that presupposes that everyone’s ‘familiar’ hymns are the same; and this is simply not true.  For this response to be truly useful, it should somehow identify at least a few hymns that are ‘familiar’ to </w:t>
      </w:r>
      <w:r w:rsidRPr="00B36923">
        <w:rPr>
          <w:rFonts w:ascii="Times New Roman" w:hAnsi="Times New Roman"/>
          <w:i/>
          <w:u w:val="single"/>
        </w:rPr>
        <w:t>you</w:t>
      </w:r>
      <w:r w:rsidRPr="00B36923">
        <w:rPr>
          <w:rFonts w:ascii="Times New Roman" w:hAnsi="Times New Roman"/>
          <w:i/>
        </w:rPr>
        <w:t>.)</w:t>
      </w: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r w:rsidRPr="00B36923">
        <w:rPr>
          <w:rFonts w:ascii="Times New Roman" w:hAnsi="Times New Roman"/>
        </w:rPr>
        <w:t xml:space="preserve">Assume a decision was made to implement the 3 things you listed above.  How would you propose we might go about doing that?  </w:t>
      </w:r>
      <w:r w:rsidRPr="00B36923">
        <w:rPr>
          <w:rFonts w:ascii="Times New Roman" w:hAnsi="Times New Roman"/>
          <w:i/>
        </w:rPr>
        <w:t>(For example, if you say ‘hire a professional vocal quartet,’ how might it be paid for?  With a limited budget, what might be ‘exchanged’ for it?  Would it only perform independently or would it lead congregational singing?  At both services?  Every week?)</w:t>
      </w: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r w:rsidRPr="00B36923">
        <w:rPr>
          <w:rFonts w:ascii="Times New Roman" w:hAnsi="Times New Roman"/>
        </w:rPr>
        <w:t>What else would you like to say about music during regular Sunday worship services at Holy Apostles?</w:t>
      </w: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r w:rsidRPr="00B36923">
        <w:rPr>
          <w:rFonts w:ascii="Times New Roman" w:hAnsi="Times New Roman"/>
        </w:rPr>
        <w:t>Name (optional but helpful for follow-up) __________________________________________</w:t>
      </w:r>
    </w:p>
    <w:p w:rsidR="00ED1A8C" w:rsidRDefault="00ED1A8C"/>
    <w:p w:rsidR="00ED1A8C" w:rsidRPr="007256C0" w:rsidRDefault="00ED1A8C" w:rsidP="00ED1A8C">
      <w:pPr>
        <w:jc w:val="center"/>
        <w:rPr>
          <w:rFonts w:ascii="Times New Roman" w:hAnsi="Times New Roman" w:cs="Times New Roman"/>
          <w:b/>
          <w:color w:val="auto"/>
          <w:sz w:val="28"/>
          <w:szCs w:val="28"/>
          <w:u w:val="single"/>
        </w:rPr>
      </w:pPr>
      <w:r w:rsidRPr="007256C0">
        <w:rPr>
          <w:rFonts w:ascii="Times New Roman" w:hAnsi="Times New Roman" w:cs="Times New Roman"/>
          <w:b/>
          <w:color w:val="auto"/>
          <w:sz w:val="28"/>
          <w:szCs w:val="28"/>
          <w:u w:val="single"/>
        </w:rPr>
        <w:lastRenderedPageBreak/>
        <w:t>EPISCOPAL CHURCH OF THE HOLY APOSTLES PLEDGE FORM FOR 2016</w:t>
      </w:r>
    </w:p>
    <w:p w:rsidR="00ED1A8C" w:rsidRPr="007256C0" w:rsidRDefault="00ED1A8C" w:rsidP="00ED1A8C">
      <w:pPr>
        <w:jc w:val="center"/>
        <w:rPr>
          <w:rFonts w:ascii="Times New Roman" w:hAnsi="Times New Roman" w:cs="Times New Roman"/>
          <w:color w:val="auto"/>
          <w:sz w:val="16"/>
          <w:szCs w:val="16"/>
        </w:rPr>
      </w:pPr>
    </w:p>
    <w:p w:rsidR="00ED1A8C" w:rsidRPr="007256C0" w:rsidRDefault="00ED1A8C" w:rsidP="00ED1A8C">
      <w:pPr>
        <w:jc w:val="center"/>
        <w:rPr>
          <w:rFonts w:ascii="Times New Roman" w:hAnsi="Times New Roman" w:cs="Times New Roman"/>
          <w:b/>
          <w:color w:val="auto"/>
          <w:sz w:val="28"/>
          <w:szCs w:val="28"/>
        </w:rPr>
      </w:pPr>
      <w:r w:rsidRPr="007256C0">
        <w:rPr>
          <w:rFonts w:ascii="Times New Roman" w:hAnsi="Times New Roman" w:cs="Times New Roman"/>
          <w:b/>
          <w:color w:val="auto"/>
          <w:sz w:val="28"/>
          <w:szCs w:val="28"/>
        </w:rPr>
        <w:t>------------------------------------------------------------------------------------------------------------</w:t>
      </w:r>
    </w:p>
    <w:p w:rsidR="00ED1A8C" w:rsidRPr="007256C0" w:rsidRDefault="00ED1A8C" w:rsidP="00ED1A8C">
      <w:pPr>
        <w:jc w:val="center"/>
        <w:rPr>
          <w:rFonts w:ascii="Times New Roman" w:hAnsi="Times New Roman" w:cs="Times New Roman"/>
          <w:b/>
          <w:i/>
          <w:color w:val="auto"/>
          <w:sz w:val="28"/>
          <w:szCs w:val="28"/>
        </w:rPr>
      </w:pPr>
      <w:r w:rsidRPr="007256C0">
        <w:rPr>
          <w:rFonts w:ascii="Times New Roman" w:hAnsi="Times New Roman" w:cs="Times New Roman"/>
          <w:b/>
          <w:i/>
          <w:color w:val="auto"/>
          <w:sz w:val="28"/>
          <w:szCs w:val="28"/>
        </w:rPr>
        <w:t>While our 2016 budget is not yet finalized, it is reasonable to expect</w:t>
      </w:r>
    </w:p>
    <w:p w:rsidR="00ED1A8C" w:rsidRPr="007256C0" w:rsidRDefault="00ED1A8C" w:rsidP="00ED1A8C">
      <w:pPr>
        <w:jc w:val="center"/>
        <w:rPr>
          <w:rFonts w:ascii="Times New Roman" w:hAnsi="Times New Roman" w:cs="Times New Roman"/>
          <w:b/>
          <w:i/>
          <w:color w:val="auto"/>
          <w:sz w:val="28"/>
          <w:szCs w:val="28"/>
        </w:rPr>
      </w:pPr>
      <w:r w:rsidRPr="007256C0">
        <w:rPr>
          <w:rFonts w:ascii="Times New Roman" w:hAnsi="Times New Roman" w:cs="Times New Roman"/>
          <w:b/>
          <w:i/>
          <w:color w:val="auto"/>
          <w:sz w:val="28"/>
          <w:szCs w:val="28"/>
        </w:rPr>
        <w:t xml:space="preserve"> </w:t>
      </w:r>
      <w:proofErr w:type="gramStart"/>
      <w:r w:rsidRPr="007256C0">
        <w:rPr>
          <w:rFonts w:ascii="Times New Roman" w:hAnsi="Times New Roman" w:cs="Times New Roman"/>
          <w:b/>
          <w:i/>
          <w:color w:val="auto"/>
          <w:sz w:val="28"/>
          <w:szCs w:val="28"/>
        </w:rPr>
        <w:t>it</w:t>
      </w:r>
      <w:proofErr w:type="gramEnd"/>
      <w:r w:rsidRPr="007256C0">
        <w:rPr>
          <w:rFonts w:ascii="Times New Roman" w:hAnsi="Times New Roman" w:cs="Times New Roman"/>
          <w:b/>
          <w:i/>
          <w:color w:val="auto"/>
          <w:sz w:val="28"/>
          <w:szCs w:val="28"/>
        </w:rPr>
        <w:t xml:space="preserve"> will be in the neighborhood of $150,000.</w:t>
      </w:r>
    </w:p>
    <w:p w:rsidR="00ED1A8C" w:rsidRPr="007256C0" w:rsidRDefault="00ED1A8C" w:rsidP="00ED1A8C">
      <w:pPr>
        <w:jc w:val="left"/>
        <w:rPr>
          <w:rFonts w:ascii="Times New Roman" w:hAnsi="Times New Roman" w:cs="Times New Roman"/>
          <w:b/>
          <w:color w:val="auto"/>
          <w:sz w:val="28"/>
          <w:szCs w:val="28"/>
        </w:rPr>
      </w:pPr>
      <w:r w:rsidRPr="007256C0">
        <w:rPr>
          <w:rFonts w:ascii="Times New Roman" w:hAnsi="Times New Roman" w:cs="Times New Roman"/>
          <w:b/>
          <w:color w:val="auto"/>
          <w:sz w:val="28"/>
          <w:szCs w:val="28"/>
        </w:rPr>
        <w:t>------------------------------------------------------------------------------------------------------------</w:t>
      </w:r>
    </w:p>
    <w:p w:rsidR="00ED1A8C" w:rsidRPr="007256C0" w:rsidRDefault="00ED1A8C" w:rsidP="00ED1A8C">
      <w:pPr>
        <w:jc w:val="left"/>
        <w:rPr>
          <w:rFonts w:ascii="Times New Roman" w:hAnsi="Times New Roman" w:cs="Times New Roman"/>
          <w:color w:val="auto"/>
          <w:sz w:val="16"/>
          <w:szCs w:val="16"/>
        </w:rPr>
      </w:pPr>
    </w:p>
    <w:p w:rsidR="00ED1A8C" w:rsidRPr="007256C0" w:rsidRDefault="00ED1A8C" w:rsidP="00ED1A8C">
      <w:pPr>
        <w:jc w:val="left"/>
        <w:rPr>
          <w:rFonts w:ascii="Times New Roman" w:hAnsi="Times New Roman" w:cs="Times New Roman"/>
          <w:b/>
          <w:color w:val="auto"/>
          <w:sz w:val="28"/>
          <w:szCs w:val="28"/>
        </w:rPr>
      </w:pPr>
      <w:r w:rsidRPr="007256C0">
        <w:rPr>
          <w:rFonts w:ascii="Times New Roman" w:hAnsi="Times New Roman" w:cs="Times New Roman"/>
          <w:b/>
          <w:color w:val="auto"/>
          <w:sz w:val="28"/>
          <w:szCs w:val="28"/>
        </w:rPr>
        <w:t>After prayerful consideration, I (we) pledge to offer to God and the work of God’s church the following portion of what I (we) have:</w:t>
      </w:r>
      <w:r w:rsidRPr="007256C0">
        <w:rPr>
          <w:rFonts w:ascii="Times New Roman" w:hAnsi="Times New Roman" w:cs="Times New Roman"/>
          <w:b/>
          <w:color w:val="auto"/>
          <w:sz w:val="28"/>
          <w:szCs w:val="28"/>
        </w:rPr>
        <w:br/>
      </w:r>
    </w:p>
    <w:p w:rsidR="00ED1A8C" w:rsidRPr="007256C0" w:rsidRDefault="00ED1A8C" w:rsidP="00ED1A8C">
      <w:pPr>
        <w:jc w:val="left"/>
        <w:rPr>
          <w:rFonts w:ascii="Times New Roman" w:hAnsi="Times New Roman" w:cs="Times New Roman"/>
          <w:color w:val="auto"/>
          <w:sz w:val="28"/>
          <w:szCs w:val="28"/>
        </w:rPr>
      </w:pPr>
      <w:r w:rsidRPr="007256C0">
        <w:rPr>
          <w:rFonts w:ascii="Times New Roman" w:hAnsi="Times New Roman" w:cs="Times New Roman"/>
          <w:color w:val="auto"/>
          <w:sz w:val="28"/>
          <w:szCs w:val="28"/>
        </w:rPr>
        <w:t>$ ______________________   per ____________________</w:t>
      </w:r>
      <w:proofErr w:type="gramStart"/>
      <w:r w:rsidRPr="007256C0">
        <w:rPr>
          <w:rFonts w:ascii="Times New Roman" w:hAnsi="Times New Roman" w:cs="Times New Roman"/>
          <w:color w:val="auto"/>
          <w:sz w:val="28"/>
          <w:szCs w:val="28"/>
        </w:rPr>
        <w:t>_  (</w:t>
      </w:r>
      <w:proofErr w:type="gramEnd"/>
      <w:r w:rsidRPr="007256C0">
        <w:rPr>
          <w:rFonts w:ascii="Times New Roman" w:hAnsi="Times New Roman" w:cs="Times New Roman"/>
          <w:color w:val="auto"/>
          <w:sz w:val="28"/>
          <w:szCs w:val="28"/>
        </w:rPr>
        <w:t xml:space="preserve">week, month, year); </w:t>
      </w:r>
      <w:r w:rsidRPr="007256C0">
        <w:rPr>
          <w:rFonts w:ascii="Times New Roman" w:hAnsi="Times New Roman" w:cs="Times New Roman"/>
          <w:color w:val="auto"/>
          <w:sz w:val="28"/>
          <w:szCs w:val="28"/>
        </w:rPr>
        <w:br/>
      </w:r>
      <w:r w:rsidRPr="007256C0">
        <w:rPr>
          <w:rFonts w:ascii="Times New Roman" w:hAnsi="Times New Roman" w:cs="Times New Roman"/>
          <w:color w:val="auto"/>
          <w:sz w:val="28"/>
          <w:szCs w:val="28"/>
        </w:rPr>
        <w:br/>
        <w:t>and/or these services, supplies, or other gifts of time or talent:</w:t>
      </w:r>
      <w:r w:rsidRPr="007256C0">
        <w:rPr>
          <w:rFonts w:ascii="Times New Roman" w:hAnsi="Times New Roman" w:cs="Times New Roman"/>
          <w:color w:val="auto"/>
          <w:sz w:val="28"/>
          <w:szCs w:val="28"/>
        </w:rPr>
        <w:br/>
      </w:r>
    </w:p>
    <w:p w:rsidR="00ED1A8C" w:rsidRPr="007256C0" w:rsidRDefault="00ED1A8C" w:rsidP="00ED1A8C">
      <w:pPr>
        <w:jc w:val="left"/>
        <w:rPr>
          <w:rFonts w:ascii="Times New Roman" w:hAnsi="Times New Roman" w:cs="Times New Roman"/>
          <w:color w:val="auto"/>
          <w:sz w:val="28"/>
          <w:szCs w:val="28"/>
        </w:rPr>
      </w:pPr>
      <w:r w:rsidRPr="007256C0">
        <w:rPr>
          <w:rFonts w:ascii="Times New Roman" w:hAnsi="Times New Roman" w:cs="Times New Roman"/>
          <w:color w:val="auto"/>
          <w:sz w:val="28"/>
          <w:szCs w:val="28"/>
        </w:rPr>
        <w:t>_______________________________________________________________________.</w:t>
      </w:r>
    </w:p>
    <w:p w:rsidR="00ED1A8C" w:rsidRPr="007256C0" w:rsidRDefault="00ED1A8C" w:rsidP="00ED1A8C">
      <w:pPr>
        <w:jc w:val="left"/>
        <w:rPr>
          <w:rFonts w:ascii="Times New Roman" w:hAnsi="Times New Roman" w:cs="Times New Roman"/>
          <w:color w:val="auto"/>
          <w:sz w:val="16"/>
          <w:szCs w:val="16"/>
        </w:rPr>
      </w:pPr>
    </w:p>
    <w:p w:rsidR="00ED1A8C" w:rsidRPr="007256C0" w:rsidRDefault="00ED1A8C" w:rsidP="00ED1A8C">
      <w:pPr>
        <w:jc w:val="left"/>
        <w:rPr>
          <w:rFonts w:ascii="Times New Roman" w:hAnsi="Times New Roman" w:cs="Times New Roman"/>
          <w:b/>
          <w:color w:val="auto"/>
          <w:sz w:val="28"/>
          <w:szCs w:val="28"/>
        </w:rPr>
      </w:pPr>
    </w:p>
    <w:p w:rsidR="00ED1A8C" w:rsidRPr="007256C0" w:rsidRDefault="00ED1A8C" w:rsidP="00ED1A8C">
      <w:pPr>
        <w:jc w:val="left"/>
        <w:rPr>
          <w:rFonts w:ascii="Times New Roman" w:hAnsi="Times New Roman" w:cs="Times New Roman"/>
          <w:b/>
          <w:color w:val="auto"/>
          <w:sz w:val="28"/>
          <w:szCs w:val="28"/>
        </w:rPr>
      </w:pPr>
      <w:r w:rsidRPr="007256C0">
        <w:rPr>
          <w:rFonts w:ascii="Times New Roman" w:hAnsi="Times New Roman" w:cs="Times New Roman"/>
          <w:b/>
          <w:color w:val="auto"/>
          <w:sz w:val="28"/>
          <w:szCs w:val="28"/>
        </w:rPr>
        <w:t xml:space="preserve">PLEASE provide your current contact information, even if you choose not to/are unable to pledge this year.  </w:t>
      </w:r>
      <w:r w:rsidRPr="007256C0">
        <w:rPr>
          <w:rFonts w:ascii="Times New Roman" w:hAnsi="Times New Roman" w:cs="Times New Roman"/>
          <w:b/>
          <w:i/>
          <w:color w:val="auto"/>
          <w:sz w:val="28"/>
          <w:szCs w:val="28"/>
        </w:rPr>
        <w:t>If your birthday or anniversary was not included in the Prayers of the People, please provide that information as well.</w:t>
      </w:r>
      <w:r w:rsidRPr="007256C0">
        <w:rPr>
          <w:rFonts w:ascii="Times New Roman" w:hAnsi="Times New Roman" w:cs="Times New Roman"/>
          <w:b/>
          <w:color w:val="auto"/>
          <w:sz w:val="28"/>
          <w:szCs w:val="28"/>
        </w:rPr>
        <w:br/>
      </w:r>
    </w:p>
    <w:p w:rsidR="00ED1A8C" w:rsidRPr="007256C0" w:rsidRDefault="00ED1A8C" w:rsidP="00ED1A8C">
      <w:pPr>
        <w:rPr>
          <w:rFonts w:ascii="Times New Roman" w:hAnsi="Times New Roman" w:cs="Times New Roman"/>
          <w:color w:val="auto"/>
          <w:sz w:val="28"/>
          <w:szCs w:val="28"/>
        </w:rPr>
      </w:pPr>
      <w:r w:rsidRPr="007256C0">
        <w:rPr>
          <w:rFonts w:ascii="Times New Roman" w:hAnsi="Times New Roman" w:cs="Times New Roman"/>
          <w:color w:val="auto"/>
          <w:sz w:val="28"/>
          <w:szCs w:val="28"/>
        </w:rPr>
        <w:t>Name:  _________________________________________________________________</w:t>
      </w:r>
      <w:r w:rsidRPr="007256C0">
        <w:rPr>
          <w:rFonts w:ascii="Times New Roman" w:hAnsi="Times New Roman" w:cs="Times New Roman"/>
          <w:color w:val="auto"/>
          <w:sz w:val="28"/>
          <w:szCs w:val="28"/>
        </w:rPr>
        <w:br/>
      </w:r>
    </w:p>
    <w:p w:rsidR="00ED1A8C" w:rsidRPr="007256C0" w:rsidRDefault="00ED1A8C" w:rsidP="00ED1A8C">
      <w:pPr>
        <w:rPr>
          <w:rFonts w:ascii="Times New Roman" w:hAnsi="Times New Roman" w:cs="Times New Roman"/>
          <w:color w:val="auto"/>
          <w:sz w:val="28"/>
          <w:szCs w:val="28"/>
        </w:rPr>
      </w:pPr>
      <w:r w:rsidRPr="007256C0">
        <w:rPr>
          <w:rFonts w:ascii="Times New Roman" w:hAnsi="Times New Roman" w:cs="Times New Roman"/>
          <w:color w:val="auto"/>
          <w:sz w:val="28"/>
          <w:szCs w:val="28"/>
        </w:rPr>
        <w:t>Address: ________________________________________________________________</w:t>
      </w:r>
      <w:r w:rsidRPr="007256C0">
        <w:rPr>
          <w:rFonts w:ascii="Times New Roman" w:hAnsi="Times New Roman" w:cs="Times New Roman"/>
          <w:color w:val="auto"/>
          <w:sz w:val="28"/>
          <w:szCs w:val="28"/>
        </w:rPr>
        <w:br/>
      </w:r>
      <w:r w:rsidRPr="007256C0">
        <w:rPr>
          <w:rFonts w:ascii="Times New Roman" w:hAnsi="Times New Roman" w:cs="Times New Roman"/>
          <w:color w:val="auto"/>
          <w:sz w:val="28"/>
          <w:szCs w:val="28"/>
        </w:rPr>
        <w:br/>
        <w:t>________________________________________________________________________</w:t>
      </w:r>
      <w:r w:rsidRPr="007256C0">
        <w:rPr>
          <w:rFonts w:ascii="Times New Roman" w:hAnsi="Times New Roman" w:cs="Times New Roman"/>
          <w:color w:val="auto"/>
          <w:sz w:val="28"/>
          <w:szCs w:val="28"/>
        </w:rPr>
        <w:br/>
      </w:r>
    </w:p>
    <w:p w:rsidR="00ED1A8C" w:rsidRPr="007256C0" w:rsidRDefault="00ED1A8C" w:rsidP="00ED1A8C">
      <w:pPr>
        <w:rPr>
          <w:rFonts w:ascii="Times New Roman" w:hAnsi="Times New Roman" w:cs="Times New Roman"/>
          <w:i/>
          <w:color w:val="auto"/>
          <w:sz w:val="28"/>
          <w:szCs w:val="28"/>
        </w:rPr>
      </w:pPr>
      <w:r w:rsidRPr="007256C0">
        <w:rPr>
          <w:rFonts w:ascii="Times New Roman" w:hAnsi="Times New Roman" w:cs="Times New Roman"/>
          <w:i/>
          <w:color w:val="auto"/>
          <w:sz w:val="28"/>
          <w:szCs w:val="28"/>
        </w:rPr>
        <w:t>(If you are responding as a couple and have individual addresses and/or phone numbers, please provide both.)</w:t>
      </w:r>
    </w:p>
    <w:p w:rsidR="00ED1A8C" w:rsidRPr="007256C0" w:rsidRDefault="00ED1A8C" w:rsidP="00ED1A8C">
      <w:pPr>
        <w:rPr>
          <w:rFonts w:ascii="Times New Roman" w:hAnsi="Times New Roman" w:cs="Times New Roman"/>
          <w:color w:val="auto"/>
          <w:sz w:val="28"/>
          <w:szCs w:val="28"/>
        </w:rPr>
      </w:pPr>
    </w:p>
    <w:p w:rsidR="00ED1A8C" w:rsidRPr="007256C0" w:rsidRDefault="00ED1A8C" w:rsidP="00ED1A8C">
      <w:pPr>
        <w:rPr>
          <w:rFonts w:ascii="Times New Roman" w:hAnsi="Times New Roman" w:cs="Times New Roman"/>
          <w:i/>
          <w:color w:val="auto"/>
          <w:sz w:val="28"/>
          <w:szCs w:val="28"/>
        </w:rPr>
      </w:pPr>
      <w:r w:rsidRPr="007256C0">
        <w:rPr>
          <w:rFonts w:ascii="Times New Roman" w:hAnsi="Times New Roman" w:cs="Times New Roman"/>
          <w:color w:val="auto"/>
          <w:sz w:val="28"/>
          <w:szCs w:val="28"/>
        </w:rPr>
        <w:t>Email Address: ___________________________________________________________</w:t>
      </w:r>
      <w:r w:rsidRPr="007256C0">
        <w:rPr>
          <w:rFonts w:ascii="Times New Roman" w:hAnsi="Times New Roman" w:cs="Times New Roman"/>
          <w:color w:val="auto"/>
          <w:sz w:val="28"/>
          <w:szCs w:val="28"/>
        </w:rPr>
        <w:br/>
      </w:r>
    </w:p>
    <w:p w:rsidR="00ED1A8C" w:rsidRPr="007256C0" w:rsidRDefault="00ED1A8C" w:rsidP="00ED1A8C">
      <w:pPr>
        <w:rPr>
          <w:rFonts w:ascii="Times New Roman" w:hAnsi="Times New Roman" w:cs="Times New Roman"/>
          <w:color w:val="auto"/>
          <w:sz w:val="28"/>
          <w:szCs w:val="28"/>
        </w:rPr>
      </w:pPr>
      <w:r w:rsidRPr="007256C0">
        <w:rPr>
          <w:rFonts w:ascii="Times New Roman" w:hAnsi="Times New Roman" w:cs="Times New Roman"/>
          <w:color w:val="auto"/>
          <w:sz w:val="28"/>
          <w:szCs w:val="28"/>
        </w:rPr>
        <w:t xml:space="preserve">Email Address:  </w:t>
      </w:r>
    </w:p>
    <w:p w:rsidR="00ED1A8C" w:rsidRPr="007256C0" w:rsidRDefault="00ED1A8C" w:rsidP="00ED1A8C">
      <w:pPr>
        <w:rPr>
          <w:rFonts w:ascii="Times New Roman" w:hAnsi="Times New Roman" w:cs="Times New Roman"/>
          <w:color w:val="auto"/>
          <w:sz w:val="28"/>
          <w:szCs w:val="28"/>
        </w:rPr>
      </w:pPr>
    </w:p>
    <w:p w:rsidR="00ED1A8C" w:rsidRPr="007256C0" w:rsidRDefault="00ED1A8C" w:rsidP="00ED1A8C">
      <w:pPr>
        <w:rPr>
          <w:rFonts w:ascii="Times New Roman" w:hAnsi="Times New Roman" w:cs="Times New Roman"/>
          <w:color w:val="auto"/>
          <w:sz w:val="28"/>
          <w:szCs w:val="28"/>
        </w:rPr>
      </w:pPr>
      <w:r w:rsidRPr="007256C0">
        <w:rPr>
          <w:rFonts w:ascii="Times New Roman" w:hAnsi="Times New Roman" w:cs="Times New Roman"/>
          <w:color w:val="auto"/>
          <w:sz w:val="28"/>
          <w:szCs w:val="28"/>
        </w:rPr>
        <w:t>Phone:  _________________________________________________________________</w:t>
      </w:r>
    </w:p>
    <w:p w:rsidR="00ED1A8C" w:rsidRPr="007256C0" w:rsidRDefault="00ED1A8C" w:rsidP="00ED1A8C">
      <w:pPr>
        <w:rPr>
          <w:rFonts w:ascii="Times New Roman" w:hAnsi="Times New Roman" w:cs="Times New Roman"/>
          <w:color w:val="auto"/>
          <w:sz w:val="28"/>
          <w:szCs w:val="28"/>
        </w:rPr>
      </w:pPr>
    </w:p>
    <w:p w:rsidR="00ED1A8C" w:rsidRPr="007256C0" w:rsidRDefault="00ED1A8C" w:rsidP="00ED1A8C">
      <w:pPr>
        <w:rPr>
          <w:rFonts w:ascii="Times New Roman" w:hAnsi="Times New Roman" w:cs="Times New Roman"/>
          <w:color w:val="auto"/>
          <w:sz w:val="28"/>
          <w:szCs w:val="28"/>
        </w:rPr>
      </w:pPr>
      <w:r w:rsidRPr="007256C0">
        <w:rPr>
          <w:rFonts w:ascii="Times New Roman" w:hAnsi="Times New Roman" w:cs="Times New Roman"/>
          <w:color w:val="auto"/>
          <w:sz w:val="28"/>
          <w:szCs w:val="28"/>
        </w:rPr>
        <w:t>Phone: __________________________________________________________________</w:t>
      </w:r>
    </w:p>
    <w:p w:rsidR="00ED1A8C" w:rsidRPr="007256C0" w:rsidRDefault="00ED1A8C" w:rsidP="00ED1A8C">
      <w:pPr>
        <w:rPr>
          <w:rFonts w:ascii="Times New Roman" w:hAnsi="Times New Roman" w:cs="Times New Roman"/>
          <w:color w:val="auto"/>
          <w:sz w:val="28"/>
          <w:szCs w:val="28"/>
        </w:rPr>
      </w:pPr>
    </w:p>
    <w:p w:rsidR="00ED1A8C" w:rsidRPr="007256C0" w:rsidRDefault="00ED1A8C" w:rsidP="00ED1A8C">
      <w:pPr>
        <w:rPr>
          <w:rFonts w:ascii="Times New Roman" w:hAnsi="Times New Roman" w:cs="Times New Roman"/>
          <w:color w:val="auto"/>
          <w:sz w:val="28"/>
          <w:szCs w:val="28"/>
        </w:rPr>
      </w:pPr>
      <w:r w:rsidRPr="007256C0">
        <w:rPr>
          <w:rFonts w:ascii="Times New Roman" w:hAnsi="Times New Roman" w:cs="Times New Roman"/>
          <w:color w:val="auto"/>
          <w:sz w:val="28"/>
          <w:szCs w:val="28"/>
        </w:rPr>
        <w:t>Birthday/Anniversary Date:  ________________________________________________</w:t>
      </w:r>
    </w:p>
    <w:p w:rsidR="00ED1A8C" w:rsidRPr="007256C0" w:rsidRDefault="00ED1A8C" w:rsidP="00ED1A8C">
      <w:pPr>
        <w:rPr>
          <w:rFonts w:ascii="Times New Roman" w:hAnsi="Times New Roman" w:cs="Times New Roman"/>
          <w:color w:val="auto"/>
          <w:sz w:val="28"/>
          <w:szCs w:val="28"/>
        </w:rPr>
      </w:pPr>
    </w:p>
    <w:p w:rsidR="00ED1A8C" w:rsidRPr="007256C0" w:rsidRDefault="00ED1A8C" w:rsidP="00ED1A8C">
      <w:pPr>
        <w:rPr>
          <w:rFonts w:ascii="Times New Roman" w:hAnsi="Times New Roman" w:cs="Times New Roman"/>
          <w:b/>
          <w:color w:val="auto"/>
          <w:sz w:val="28"/>
          <w:szCs w:val="28"/>
        </w:rPr>
      </w:pPr>
      <w:r w:rsidRPr="007256C0">
        <w:rPr>
          <w:rFonts w:ascii="Times New Roman" w:hAnsi="Times New Roman" w:cs="Times New Roman"/>
          <w:b/>
          <w:color w:val="auto"/>
          <w:sz w:val="28"/>
          <w:szCs w:val="28"/>
        </w:rPr>
        <w:t>I prefer to pay my pledge by credit card.  My card information is:</w:t>
      </w:r>
    </w:p>
    <w:p w:rsidR="00ED1A8C" w:rsidRPr="007256C0" w:rsidRDefault="00ED1A8C" w:rsidP="00ED1A8C">
      <w:pPr>
        <w:rPr>
          <w:rFonts w:ascii="Times New Roman" w:hAnsi="Times New Roman" w:cs="Times New Roman"/>
          <w:b/>
          <w:color w:val="auto"/>
          <w:sz w:val="28"/>
          <w:szCs w:val="28"/>
        </w:rPr>
      </w:pPr>
    </w:p>
    <w:p w:rsidR="00ED1A8C" w:rsidRPr="007256C0" w:rsidRDefault="00ED1A8C" w:rsidP="00ED1A8C">
      <w:pPr>
        <w:rPr>
          <w:rFonts w:ascii="Times New Roman" w:hAnsi="Times New Roman" w:cs="Times New Roman"/>
          <w:color w:val="auto"/>
          <w:sz w:val="28"/>
          <w:szCs w:val="28"/>
        </w:rPr>
      </w:pPr>
      <w:r w:rsidRPr="007256C0">
        <w:rPr>
          <w:rFonts w:ascii="Times New Roman" w:hAnsi="Times New Roman" w:cs="Times New Roman"/>
          <w:color w:val="auto"/>
          <w:sz w:val="28"/>
          <w:szCs w:val="28"/>
        </w:rPr>
        <w:t>Number:  _____________________________</w:t>
      </w:r>
      <w:proofErr w:type="gramStart"/>
      <w:r w:rsidRPr="007256C0">
        <w:rPr>
          <w:rFonts w:ascii="Times New Roman" w:hAnsi="Times New Roman" w:cs="Times New Roman"/>
          <w:color w:val="auto"/>
          <w:sz w:val="28"/>
          <w:szCs w:val="28"/>
        </w:rPr>
        <w:t>_  Expiration</w:t>
      </w:r>
      <w:proofErr w:type="gramEnd"/>
      <w:r w:rsidRPr="007256C0">
        <w:rPr>
          <w:rFonts w:ascii="Times New Roman" w:hAnsi="Times New Roman" w:cs="Times New Roman"/>
          <w:color w:val="auto"/>
          <w:sz w:val="28"/>
          <w:szCs w:val="28"/>
        </w:rPr>
        <w:t xml:space="preserve"> Date:  ______________</w:t>
      </w:r>
    </w:p>
    <w:p w:rsidR="00ED1A8C" w:rsidRPr="007256C0" w:rsidRDefault="00ED1A8C" w:rsidP="00ED1A8C">
      <w:pPr>
        <w:jc w:val="left"/>
        <w:rPr>
          <w:rFonts w:ascii="Times New Roman" w:hAnsi="Times New Roman" w:cs="Times New Roman"/>
          <w:i/>
          <w:color w:val="auto"/>
          <w:sz w:val="28"/>
          <w:szCs w:val="28"/>
        </w:rPr>
      </w:pPr>
      <w:r w:rsidRPr="007256C0">
        <w:rPr>
          <w:rFonts w:ascii="Times New Roman" w:hAnsi="Times New Roman" w:cs="Times New Roman"/>
          <w:i/>
          <w:color w:val="auto"/>
          <w:sz w:val="28"/>
          <w:szCs w:val="28"/>
        </w:rPr>
        <w:t>(If you prefer not to provide this information on this form, please let Jackie Smith, our Parish Administrator, know privately.)</w:t>
      </w:r>
    </w:p>
    <w:p w:rsidR="00ED1A8C" w:rsidRDefault="00ED1A8C"/>
    <w:p w:rsidR="00ED1A8C" w:rsidRDefault="00ED1A8C" w:rsidP="00ED1A8C">
      <w:pPr>
        <w:jc w:val="left"/>
        <w:rPr>
          <w:rFonts w:ascii="Times New Roman" w:eastAsia="Times New Roman" w:hAnsi="Times New Roman" w:cs="Times New Roman"/>
          <w:b/>
          <w:color w:val="auto"/>
          <w:sz w:val="32"/>
          <w:szCs w:val="32"/>
          <w:u w:val="single"/>
        </w:rPr>
      </w:pPr>
      <w:r w:rsidRPr="00307D69">
        <w:rPr>
          <w:rFonts w:ascii="Times New Roman" w:hAnsi="Times New Roman" w:cs="Times New Roman"/>
          <w:b/>
          <w:sz w:val="32"/>
          <w:szCs w:val="32"/>
          <w:u w:val="single"/>
        </w:rPr>
        <w:lastRenderedPageBreak/>
        <w:t>IN OUR</w:t>
      </w:r>
      <w:r w:rsidRPr="00307D69">
        <w:rPr>
          <w:rFonts w:ascii="Times New Roman" w:hAnsi="Times New Roman" w:cs="Times New Roman"/>
          <w:bCs/>
          <w:sz w:val="32"/>
          <w:szCs w:val="32"/>
          <w:u w:val="single"/>
        </w:rPr>
        <w:t xml:space="preserve"> </w:t>
      </w:r>
      <w:r w:rsidRPr="00307D69">
        <w:rPr>
          <w:rFonts w:ascii="Times New Roman" w:eastAsia="Times New Roman" w:hAnsi="Times New Roman" w:cs="Times New Roman"/>
          <w:b/>
          <w:color w:val="auto"/>
          <w:sz w:val="32"/>
          <w:szCs w:val="32"/>
          <w:u w:val="single"/>
        </w:rPr>
        <w:t>PARISH LIFE</w:t>
      </w:r>
    </w:p>
    <w:p w:rsidR="00ED1A8C" w:rsidRDefault="00ED1A8C" w:rsidP="00ED1A8C">
      <w:pPr>
        <w:jc w:val="left"/>
        <w:rPr>
          <w:rFonts w:ascii="Times New Roman" w:eastAsia="Times New Roman" w:hAnsi="Times New Roman" w:cs="Times New Roman"/>
          <w:b/>
          <w:color w:val="auto"/>
          <w:sz w:val="32"/>
          <w:szCs w:val="32"/>
          <w:u w:val="single"/>
        </w:rPr>
      </w:pPr>
    </w:p>
    <w:p w:rsidR="00ED1A8C" w:rsidRPr="007256C0" w:rsidRDefault="00ED1A8C" w:rsidP="00ED1A8C">
      <w:pPr>
        <w:shd w:val="clear" w:color="auto" w:fill="FFFFFF"/>
        <w:rPr>
          <w:rFonts w:ascii="Times New Roman" w:hAnsi="Times New Roman" w:cs="Times New Roman"/>
          <w:color w:val="222222"/>
          <w:sz w:val="22"/>
          <w:szCs w:val="22"/>
          <w:shd w:val="clear" w:color="auto" w:fill="FFFFFF"/>
        </w:rPr>
      </w:pPr>
      <w:r>
        <w:rPr>
          <w:rFonts w:ascii="Times New Roman" w:hAnsi="Times New Roman" w:cs="Times New Roman"/>
          <w:noProof/>
          <w:sz w:val="22"/>
          <w:szCs w:val="22"/>
        </w:rPr>
        <w:drawing>
          <wp:anchor distT="0" distB="0" distL="114300" distR="114300" simplePos="0" relativeHeight="251681792" behindDoc="0" locked="0" layoutInCell="1" allowOverlap="1" wp14:anchorId="012E1D91" wp14:editId="6130FE7E">
            <wp:simplePos x="0" y="0"/>
            <wp:positionH relativeFrom="column">
              <wp:posOffset>-6350</wp:posOffset>
            </wp:positionH>
            <wp:positionV relativeFrom="paragraph">
              <wp:posOffset>1270</wp:posOffset>
            </wp:positionV>
            <wp:extent cx="599440" cy="80708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ead-silhouette-with-question-mark[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9440" cy="807085"/>
                    </a:xfrm>
                    <a:prstGeom prst="rect">
                      <a:avLst/>
                    </a:prstGeom>
                  </pic:spPr>
                </pic:pic>
              </a:graphicData>
            </a:graphic>
            <wp14:sizeRelH relativeFrom="margin">
              <wp14:pctWidth>0</wp14:pctWidth>
            </wp14:sizeRelH>
            <wp14:sizeRelV relativeFrom="margin">
              <wp14:pctHeight>0</wp14:pctHeight>
            </wp14:sizeRelV>
          </wp:anchor>
        </w:drawing>
      </w:r>
      <w:r w:rsidRPr="007256C0">
        <w:rPr>
          <w:rFonts w:ascii="Times New Roman" w:hAnsi="Times New Roman" w:cs="Times New Roman"/>
          <w:b/>
          <w:color w:val="222222"/>
          <w:sz w:val="22"/>
          <w:szCs w:val="22"/>
          <w:shd w:val="clear" w:color="auto" w:fill="FFFFFF"/>
        </w:rPr>
        <w:t>WHO DO YOU SAY THAT I AM?</w:t>
      </w:r>
      <w:r w:rsidRPr="007256C0">
        <w:rPr>
          <w:rFonts w:ascii="Times New Roman" w:hAnsi="Times New Roman" w:cs="Times New Roman"/>
          <w:color w:val="222222"/>
          <w:sz w:val="22"/>
          <w:szCs w:val="22"/>
        </w:rPr>
        <w:t xml:space="preserve"> </w:t>
      </w:r>
      <w:r w:rsidRPr="007256C0">
        <w:rPr>
          <w:rFonts w:ascii="Times New Roman" w:hAnsi="Times New Roman" w:cs="Times New Roman"/>
          <w:color w:val="222222"/>
          <w:sz w:val="22"/>
          <w:szCs w:val="22"/>
          <w:shd w:val="clear" w:color="auto" w:fill="FFFFFF"/>
        </w:rPr>
        <w:t>Please join us in Lincoln Hall at 7:00 p.m. on Thursday, December 3</w:t>
      </w:r>
      <w:r w:rsidRPr="007256C0">
        <w:rPr>
          <w:rFonts w:ascii="Times New Roman" w:hAnsi="Times New Roman" w:cs="Times New Roman"/>
          <w:sz w:val="22"/>
          <w:szCs w:val="22"/>
          <w:shd w:val="clear" w:color="auto" w:fill="FFFFFF"/>
        </w:rPr>
        <w:t xml:space="preserve"> </w:t>
      </w:r>
      <w:r w:rsidRPr="007256C0">
        <w:rPr>
          <w:rFonts w:ascii="Times New Roman" w:hAnsi="Times New Roman" w:cs="Times New Roman"/>
          <w:color w:val="222222"/>
          <w:sz w:val="22"/>
          <w:szCs w:val="22"/>
          <w:shd w:val="clear" w:color="auto" w:fill="FFFFFF"/>
        </w:rPr>
        <w:t>for the final session of our “Who Do You Say That I Am?” series. This series looks at the Gospels and the identity, qualities, and characteristics of Jesus that it highlights.  As each of the Gospels was written in the context of a particular congregation facing a particular set of circumstances, we get a rather different picture of Jesus in each one.  It is these differences, along with certain similarities, that we will discuss.  Supper will be provided, with donations accepted to help defray the cost.</w:t>
      </w:r>
    </w:p>
    <w:p w:rsidR="00ED1A8C" w:rsidRPr="00172F73" w:rsidRDefault="00ED1A8C" w:rsidP="00ED1A8C">
      <w:pPr>
        <w:rPr>
          <w:rFonts w:ascii="Times New Roman" w:eastAsia="Times New Roman" w:hAnsi="Times New Roman" w:cs="Times New Roman"/>
          <w:b/>
          <w:color w:val="auto"/>
          <w:sz w:val="22"/>
          <w:szCs w:val="22"/>
          <w:u w:val="single"/>
        </w:rPr>
      </w:pPr>
    </w:p>
    <w:p w:rsidR="00ED1A8C" w:rsidRPr="005B3599" w:rsidRDefault="00ED1A8C" w:rsidP="00ED1A8C">
      <w:pPr>
        <w:rPr>
          <w:rFonts w:ascii="Times New Roman" w:hAnsi="Times New Roman" w:cs="Times New Roman"/>
          <w:bCs/>
          <w:sz w:val="22"/>
          <w:szCs w:val="22"/>
        </w:rPr>
      </w:pPr>
      <w:r>
        <w:rPr>
          <w:rFonts w:ascii="Times New Roman" w:hAnsi="Times New Roman" w:cs="Times New Roman"/>
          <w:b/>
          <w:bCs/>
          <w:noProof/>
          <w:sz w:val="22"/>
          <w:szCs w:val="22"/>
        </w:rPr>
        <w:drawing>
          <wp:anchor distT="0" distB="0" distL="114300" distR="114300" simplePos="0" relativeHeight="251679744" behindDoc="0" locked="0" layoutInCell="1" allowOverlap="1" wp14:anchorId="2FA0182B" wp14:editId="2BCBFA3F">
            <wp:simplePos x="0" y="0"/>
            <wp:positionH relativeFrom="column">
              <wp:posOffset>5938</wp:posOffset>
            </wp:positionH>
            <wp:positionV relativeFrom="paragraph">
              <wp:posOffset>-313</wp:posOffset>
            </wp:positionV>
            <wp:extent cx="533793" cy="498763"/>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usic_notes[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33793" cy="498763"/>
                    </a:xfrm>
                    <a:prstGeom prst="rect">
                      <a:avLst/>
                    </a:prstGeom>
                  </pic:spPr>
                </pic:pic>
              </a:graphicData>
            </a:graphic>
          </wp:anchor>
        </w:drawing>
      </w:r>
      <w:r w:rsidRPr="005B3599">
        <w:rPr>
          <w:rFonts w:ascii="Times New Roman" w:hAnsi="Times New Roman" w:cs="Times New Roman"/>
          <w:b/>
          <w:bCs/>
          <w:sz w:val="22"/>
          <w:szCs w:val="22"/>
        </w:rPr>
        <w:t xml:space="preserve">A COMMUNITY FESTIVAL OF LESSONS AND CAROLS: </w:t>
      </w:r>
      <w:r w:rsidRPr="005B3599">
        <w:rPr>
          <w:rFonts w:ascii="Times New Roman" w:hAnsi="Times New Roman" w:cs="Times New Roman"/>
          <w:bCs/>
          <w:sz w:val="22"/>
          <w:szCs w:val="22"/>
        </w:rPr>
        <w:t>All are invited to join with our brothers and sisters in Christ from Island Lake and Wauconda as we prepare for Christmas Day with readings and carols on Tuesday, December 15 at our own Holy Apostles. The service begins at 7:00pm, followed by a light reception.</w:t>
      </w:r>
    </w:p>
    <w:p w:rsidR="00ED1A8C" w:rsidRPr="005B3599" w:rsidRDefault="00ED1A8C" w:rsidP="00ED1A8C">
      <w:pPr>
        <w:pStyle w:val="Normal1"/>
        <w:ind w:right="-432"/>
        <w:jc w:val="both"/>
        <w:rPr>
          <w:b/>
          <w:color w:val="000000"/>
          <w:sz w:val="22"/>
          <w:szCs w:val="22"/>
        </w:rPr>
      </w:pPr>
    </w:p>
    <w:p w:rsidR="00ED1A8C" w:rsidRDefault="00ED1A8C" w:rsidP="00ED1A8C">
      <w:pPr>
        <w:shd w:val="clear" w:color="auto" w:fill="FFFFFF"/>
        <w:jc w:val="left"/>
        <w:rPr>
          <w:rFonts w:ascii="Times New Roman" w:eastAsia="Times New Roman" w:hAnsi="Times New Roman" w:cs="Times New Roman"/>
          <w:color w:val="222222"/>
          <w:sz w:val="22"/>
          <w:szCs w:val="22"/>
        </w:rPr>
      </w:pPr>
      <w:r w:rsidRPr="007256C0">
        <w:rPr>
          <w:rFonts w:ascii="Times New Roman" w:eastAsia="Times New Roman" w:hAnsi="Times New Roman" w:cs="Times New Roman"/>
          <w:b/>
          <w:color w:val="auto"/>
        </w:rPr>
        <w:t>BOOK DISCUSSION GROUP:</w:t>
      </w:r>
      <w:r w:rsidRPr="00897BC9">
        <w:rPr>
          <w:rFonts w:ascii="Times New Roman" w:eastAsia="Times New Roman" w:hAnsi="Times New Roman" w:cs="Times New Roman"/>
          <w:b/>
          <w:color w:val="auto"/>
          <w:sz w:val="22"/>
          <w:szCs w:val="22"/>
        </w:rPr>
        <w:t xml:space="preserve">  </w:t>
      </w:r>
      <w:r w:rsidRPr="00897BC9">
        <w:rPr>
          <w:rFonts w:ascii="Times New Roman" w:eastAsia="Times New Roman" w:hAnsi="Times New Roman" w:cs="Times New Roman"/>
          <w:color w:val="222222"/>
          <w:sz w:val="22"/>
          <w:szCs w:val="22"/>
        </w:rPr>
        <w:t xml:space="preserve">The book discussion group generally meets </w:t>
      </w:r>
      <w:r>
        <w:rPr>
          <w:rFonts w:ascii="Times New Roman" w:eastAsia="Times New Roman" w:hAnsi="Times New Roman" w:cs="Times New Roman"/>
          <w:color w:val="222222"/>
          <w:sz w:val="22"/>
          <w:szCs w:val="22"/>
        </w:rPr>
        <w:t xml:space="preserve">the fourth Tuesday of the month </w:t>
      </w:r>
      <w:r w:rsidRPr="00897BC9">
        <w:rPr>
          <w:rFonts w:ascii="Times New Roman" w:eastAsia="Times New Roman" w:hAnsi="Times New Roman" w:cs="Times New Roman"/>
          <w:color w:val="222222"/>
          <w:sz w:val="22"/>
          <w:szCs w:val="22"/>
        </w:rPr>
        <w:t>at 7:30pm</w:t>
      </w:r>
      <w:proofErr w:type="gramStart"/>
      <w:r w:rsidRPr="00897BC9">
        <w:rPr>
          <w:rFonts w:ascii="Times New Roman" w:eastAsia="Times New Roman" w:hAnsi="Times New Roman" w:cs="Times New Roman"/>
          <w:color w:val="222222"/>
          <w:sz w:val="22"/>
          <w:szCs w:val="22"/>
        </w:rPr>
        <w:t>  (</w:t>
      </w:r>
      <w:proofErr w:type="gramEnd"/>
      <w:r w:rsidRPr="00897BC9">
        <w:rPr>
          <w:rFonts w:ascii="Times New Roman" w:eastAsia="Times New Roman" w:hAnsi="Times New Roman" w:cs="Times New Roman"/>
          <w:color w:val="222222"/>
          <w:sz w:val="22"/>
          <w:szCs w:val="22"/>
        </w:rPr>
        <w:t>exceptions will be noted). New members or one-time visitors are always welcome!</w:t>
      </w:r>
    </w:p>
    <w:p w:rsidR="00ED1A8C" w:rsidRDefault="00ED1A8C" w:rsidP="00ED1A8C">
      <w:pPr>
        <w:shd w:val="clear" w:color="auto" w:fill="FFFFFF"/>
        <w:jc w:val="left"/>
        <w:rPr>
          <w:rFonts w:ascii="Times New Roman" w:eastAsia="Times New Roman" w:hAnsi="Times New Roman" w:cs="Times New Roman"/>
          <w:color w:val="222222"/>
          <w:sz w:val="22"/>
          <w:szCs w:val="22"/>
        </w:rPr>
      </w:pPr>
      <w:r w:rsidRPr="00897BC9">
        <w:rPr>
          <w:rFonts w:ascii="Times New Roman" w:eastAsia="Times New Roman" w:hAnsi="Times New Roman" w:cs="Times New Roman"/>
          <w:color w:val="222222"/>
          <w:sz w:val="22"/>
          <w:szCs w:val="22"/>
        </w:rPr>
        <w:t xml:space="preserve">This month </w:t>
      </w:r>
      <w:r w:rsidR="00DF0EB0">
        <w:rPr>
          <w:rFonts w:ascii="Times New Roman" w:eastAsia="Times New Roman" w:hAnsi="Times New Roman" w:cs="Times New Roman"/>
          <w:color w:val="222222"/>
          <w:sz w:val="22"/>
          <w:szCs w:val="22"/>
        </w:rPr>
        <w:t>we meet on</w:t>
      </w:r>
      <w:r>
        <w:rPr>
          <w:rFonts w:ascii="Times New Roman" w:eastAsia="Times New Roman" w:hAnsi="Times New Roman" w:cs="Times New Roman"/>
          <w:color w:val="222222"/>
          <w:sz w:val="22"/>
          <w:szCs w:val="22"/>
        </w:rPr>
        <w:t xml:space="preserve"> </w:t>
      </w:r>
      <w:r w:rsidR="00DF0EB0">
        <w:rPr>
          <w:rFonts w:ascii="Times New Roman" w:eastAsia="Times New Roman" w:hAnsi="Times New Roman" w:cs="Times New Roman"/>
          <w:color w:val="222222"/>
          <w:sz w:val="22"/>
          <w:szCs w:val="22"/>
        </w:rPr>
        <w:t>December</w:t>
      </w:r>
      <w:r w:rsidRPr="00897BC9">
        <w:rPr>
          <w:rFonts w:ascii="Times New Roman" w:eastAsia="Times New Roman" w:hAnsi="Times New Roman" w:cs="Times New Roman"/>
          <w:color w:val="222222"/>
          <w:sz w:val="22"/>
          <w:szCs w:val="22"/>
        </w:rPr>
        <w:t xml:space="preserve"> 29 - </w:t>
      </w:r>
      <w:r w:rsidRPr="00897BC9">
        <w:rPr>
          <w:rFonts w:ascii="Times New Roman" w:eastAsia="Times New Roman" w:hAnsi="Times New Roman" w:cs="Times New Roman"/>
          <w:i/>
          <w:iCs/>
          <w:color w:val="222222"/>
          <w:sz w:val="22"/>
          <w:szCs w:val="22"/>
        </w:rPr>
        <w:t>The Short and Tragic Life of Robert Peace</w:t>
      </w:r>
      <w:r w:rsidRPr="00897BC9">
        <w:rPr>
          <w:rFonts w:ascii="Times New Roman" w:eastAsia="Times New Roman" w:hAnsi="Times New Roman" w:cs="Times New Roman"/>
          <w:color w:val="222222"/>
          <w:sz w:val="22"/>
          <w:szCs w:val="22"/>
        </w:rPr>
        <w:t xml:space="preserve"> by Jeff Hobbs at the home of Lisa </w:t>
      </w:r>
      <w:proofErr w:type="spellStart"/>
      <w:r w:rsidRPr="00897BC9">
        <w:rPr>
          <w:rFonts w:ascii="Times New Roman" w:eastAsia="Times New Roman" w:hAnsi="Times New Roman" w:cs="Times New Roman"/>
          <w:color w:val="222222"/>
          <w:sz w:val="22"/>
          <w:szCs w:val="22"/>
        </w:rPr>
        <w:t>Earley</w:t>
      </w:r>
      <w:proofErr w:type="spellEnd"/>
      <w:r w:rsidR="00DF0EB0">
        <w:rPr>
          <w:rFonts w:ascii="Times New Roman" w:eastAsia="Times New Roman" w:hAnsi="Times New Roman" w:cs="Times New Roman"/>
          <w:color w:val="222222"/>
          <w:sz w:val="22"/>
          <w:szCs w:val="22"/>
        </w:rPr>
        <w:t>.</w:t>
      </w:r>
    </w:p>
    <w:p w:rsidR="00ED1A8C" w:rsidRPr="00897BC9" w:rsidRDefault="00ED1A8C" w:rsidP="00ED1A8C">
      <w:pPr>
        <w:shd w:val="clear" w:color="auto" w:fill="FFFFFF"/>
        <w:jc w:val="left"/>
        <w:rPr>
          <w:rFonts w:ascii="Times New Roman" w:eastAsia="Times New Roman" w:hAnsi="Times New Roman" w:cs="Times New Roman"/>
          <w:color w:val="222222"/>
          <w:sz w:val="22"/>
          <w:szCs w:val="22"/>
        </w:rPr>
      </w:pPr>
    </w:p>
    <w:p w:rsidR="00ED1A8C" w:rsidRDefault="00ED1A8C" w:rsidP="00ED1A8C">
      <w:pPr>
        <w:rPr>
          <w:rFonts w:ascii="Times New Roman" w:hAnsi="Times New Roman" w:cs="Times New Roman"/>
          <w:sz w:val="22"/>
          <w:szCs w:val="22"/>
        </w:rPr>
      </w:pPr>
      <w:r w:rsidRPr="009D33D9">
        <w:rPr>
          <w:rFonts w:ascii="Times New Roman" w:hAnsi="Times New Roman" w:cs="Times New Roman"/>
          <w:noProof/>
          <w:color w:val="FF0000"/>
          <w:sz w:val="22"/>
          <w:szCs w:val="22"/>
        </w:rPr>
        <w:drawing>
          <wp:anchor distT="0" distB="0" distL="114300" distR="114300" simplePos="0" relativeHeight="251680768" behindDoc="0" locked="0" layoutInCell="1" allowOverlap="1" wp14:anchorId="4B4C0772" wp14:editId="3EC681F9">
            <wp:simplePos x="0" y="0"/>
            <wp:positionH relativeFrom="column">
              <wp:posOffset>6359178</wp:posOffset>
            </wp:positionH>
            <wp:positionV relativeFrom="paragraph">
              <wp:posOffset>5872</wp:posOffset>
            </wp:positionV>
            <wp:extent cx="569595" cy="617855"/>
            <wp:effectExtent l="0" t="0" r="190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hoir-305352_640[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69595" cy="617855"/>
                    </a:xfrm>
                    <a:prstGeom prst="rect">
                      <a:avLst/>
                    </a:prstGeom>
                  </pic:spPr>
                </pic:pic>
              </a:graphicData>
            </a:graphic>
          </wp:anchor>
        </w:drawing>
      </w:r>
      <w:r w:rsidRPr="005B3599">
        <w:rPr>
          <w:rFonts w:ascii="Times New Roman" w:hAnsi="Times New Roman" w:cs="Times New Roman"/>
          <w:b/>
        </w:rPr>
        <w:t>CHRISTMAS MUSIC PERFORMANCE</w:t>
      </w:r>
      <w:r w:rsidRPr="005B3599">
        <w:rPr>
          <w:rFonts w:ascii="Times New Roman" w:hAnsi="Times New Roman" w:cs="Times New Roman"/>
        </w:rPr>
        <w:t>:</w:t>
      </w:r>
      <w:r w:rsidRPr="005B3599">
        <w:rPr>
          <w:rFonts w:ascii="Times New Roman" w:hAnsi="Times New Roman" w:cs="Times New Roman"/>
          <w:sz w:val="22"/>
          <w:szCs w:val="22"/>
        </w:rPr>
        <w:t xml:space="preserve"> The choirs at College of Lake County will be presenting a Christmas program to kick off the season on Saturday, December 12, beginning at 4:00 PM.   As usual, tickets are quite reasonable but it's best to buy them in advance, since this popular program gets sold out quickly. You may call the box office at </w:t>
      </w:r>
      <w:hyperlink r:id="rId31" w:tgtFrame="_blank" w:history="1">
        <w:r w:rsidRPr="005B3599">
          <w:rPr>
            <w:rFonts w:ascii="Times New Roman" w:hAnsi="Times New Roman" w:cs="Times New Roman"/>
            <w:sz w:val="22"/>
            <w:szCs w:val="22"/>
          </w:rPr>
          <w:t>847-543-2300</w:t>
        </w:r>
      </w:hyperlink>
      <w:r w:rsidRPr="005B3599">
        <w:rPr>
          <w:rFonts w:ascii="Times New Roman" w:hAnsi="Times New Roman" w:cs="Times New Roman"/>
          <w:sz w:val="22"/>
          <w:szCs w:val="22"/>
        </w:rPr>
        <w:t> (open Mon-Fri, 11-5) to reserve your tickets. </w:t>
      </w:r>
    </w:p>
    <w:p w:rsidR="00ED1A8C" w:rsidRDefault="00ED1A8C" w:rsidP="00ED1A8C">
      <w:pPr>
        <w:rPr>
          <w:rFonts w:ascii="Times New Roman" w:hAnsi="Times New Roman" w:cs="Times New Roman"/>
          <w:sz w:val="22"/>
          <w:szCs w:val="22"/>
        </w:rPr>
      </w:pPr>
    </w:p>
    <w:p w:rsidR="00ED1A8C" w:rsidRPr="00A2010F" w:rsidRDefault="00ED1A8C" w:rsidP="00ED1A8C">
      <w:pPr>
        <w:rPr>
          <w:rFonts w:ascii="Times New Roman" w:hAnsi="Times New Roman" w:cs="Times New Roman"/>
          <w:sz w:val="22"/>
          <w:szCs w:val="22"/>
        </w:rPr>
      </w:pPr>
      <w:r w:rsidRPr="004B64AC">
        <w:rPr>
          <w:rFonts w:ascii="Times New Roman" w:hAnsi="Times New Roman" w:cs="Times New Roman"/>
          <w:b/>
        </w:rPr>
        <w:t>ALTAR GUILD POLISHING PARTY:</w:t>
      </w:r>
      <w:r>
        <w:rPr>
          <w:rFonts w:ascii="Times New Roman" w:hAnsi="Times New Roman" w:cs="Times New Roman"/>
          <w:b/>
        </w:rPr>
        <w:t xml:space="preserve"> </w:t>
      </w:r>
      <w:r w:rsidRPr="00A2010F">
        <w:rPr>
          <w:rFonts w:ascii="Times New Roman" w:hAnsi="Times New Roman" w:cs="Times New Roman"/>
          <w:sz w:val="22"/>
          <w:szCs w:val="22"/>
        </w:rPr>
        <w:t>All are welcome to come at 9:30am on Saturday, December 19 to polish the brass pieces for the altar in honor of the birth of Jesus. Coffee and bagels will be served- and many hands make light work!</w:t>
      </w:r>
    </w:p>
    <w:p w:rsidR="00ED1A8C" w:rsidRPr="00A86F2A" w:rsidRDefault="00ED1A8C" w:rsidP="00ED1A8C">
      <w:pPr>
        <w:shd w:val="clear" w:color="auto" w:fill="FFFFFF"/>
        <w:rPr>
          <w:rFonts w:ascii="Times New Roman" w:hAnsi="Times New Roman" w:cs="Times New Roman"/>
        </w:rPr>
      </w:pPr>
      <w:r w:rsidRPr="00A86F2A">
        <w:rPr>
          <w:rFonts w:ascii="Times New Roman" w:hAnsi="Times New Roman" w:cs="Times New Roman"/>
          <w:b/>
          <w:noProof/>
        </w:rPr>
        <w:drawing>
          <wp:anchor distT="0" distB="0" distL="114300" distR="114300" simplePos="0" relativeHeight="251678720" behindDoc="0" locked="0" layoutInCell="1" allowOverlap="1" wp14:anchorId="6074F3F7" wp14:editId="01C021A7">
            <wp:simplePos x="0" y="0"/>
            <wp:positionH relativeFrom="column">
              <wp:posOffset>6350</wp:posOffset>
            </wp:positionH>
            <wp:positionV relativeFrom="paragraph">
              <wp:posOffset>154940</wp:posOffset>
            </wp:positionV>
            <wp:extent cx="798195" cy="532130"/>
            <wp:effectExtent l="0" t="0" r="1905" b="127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P900313795[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98195" cy="532130"/>
                    </a:xfrm>
                    <a:prstGeom prst="rect">
                      <a:avLst/>
                    </a:prstGeom>
                  </pic:spPr>
                </pic:pic>
              </a:graphicData>
            </a:graphic>
          </wp:anchor>
        </w:drawing>
      </w:r>
    </w:p>
    <w:p w:rsidR="00ED1A8C" w:rsidRPr="00A2010F" w:rsidRDefault="00ED1A8C" w:rsidP="00ED1A8C">
      <w:pPr>
        <w:shd w:val="clear" w:color="auto" w:fill="FFFFFF"/>
        <w:rPr>
          <w:rFonts w:ascii="Times New Roman" w:hAnsi="Times New Roman" w:cs="Times New Roman"/>
          <w:sz w:val="22"/>
          <w:szCs w:val="22"/>
        </w:rPr>
      </w:pPr>
      <w:r w:rsidRPr="00A86F2A">
        <w:rPr>
          <w:rFonts w:ascii="Times New Roman" w:hAnsi="Times New Roman" w:cs="Times New Roman"/>
          <w:b/>
        </w:rPr>
        <w:t xml:space="preserve">GREENING OF THE CHURCH: </w:t>
      </w:r>
      <w:r w:rsidRPr="00A2010F">
        <w:rPr>
          <w:rFonts w:ascii="Times New Roman" w:hAnsi="Times New Roman" w:cs="Times New Roman"/>
          <w:sz w:val="22"/>
          <w:szCs w:val="22"/>
        </w:rPr>
        <w:t>Please stay after the 10:30am service on Sunday, Decemb</w:t>
      </w:r>
      <w:r w:rsidRPr="00A2010F">
        <w:rPr>
          <w:rFonts w:ascii="Times New Roman" w:hAnsi="Times New Roman" w:cs="Times New Roman"/>
          <w:b/>
          <w:noProof/>
          <w:sz w:val="22"/>
          <w:szCs w:val="22"/>
        </w:rPr>
        <w:drawing>
          <wp:anchor distT="0" distB="0" distL="114300" distR="114300" simplePos="0" relativeHeight="251677696" behindDoc="0" locked="0" layoutInCell="1" allowOverlap="1" wp14:anchorId="42D7ABC1" wp14:editId="66E4EBC5">
            <wp:simplePos x="0" y="0"/>
            <wp:positionH relativeFrom="column">
              <wp:posOffset>6052185</wp:posOffset>
            </wp:positionH>
            <wp:positionV relativeFrom="paragraph">
              <wp:posOffset>-5080</wp:posOffset>
            </wp:positionV>
            <wp:extent cx="798195" cy="532130"/>
            <wp:effectExtent l="0" t="0" r="1905" b="127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P900313795[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98195" cy="532130"/>
                    </a:xfrm>
                    <a:prstGeom prst="rect">
                      <a:avLst/>
                    </a:prstGeom>
                  </pic:spPr>
                </pic:pic>
              </a:graphicData>
            </a:graphic>
          </wp:anchor>
        </w:drawing>
      </w:r>
      <w:r w:rsidRPr="00A2010F">
        <w:rPr>
          <w:rFonts w:ascii="Times New Roman" w:hAnsi="Times New Roman" w:cs="Times New Roman"/>
          <w:sz w:val="22"/>
          <w:szCs w:val="22"/>
        </w:rPr>
        <w:t>er 20 to help with the greening of the Church. It is a wonderful way to get into the spirit of the Christmas Season!</w:t>
      </w:r>
    </w:p>
    <w:p w:rsidR="00ED1A8C" w:rsidRPr="00A86F2A" w:rsidRDefault="00ED1A8C" w:rsidP="00ED1A8C">
      <w:pPr>
        <w:shd w:val="clear" w:color="auto" w:fill="FFFFFF"/>
        <w:rPr>
          <w:rFonts w:ascii="Times New Roman" w:hAnsi="Times New Roman" w:cs="Times New Roman"/>
        </w:rPr>
      </w:pPr>
      <w:r w:rsidRPr="00A86F2A">
        <w:rPr>
          <w:rFonts w:ascii="Times New Roman" w:hAnsi="Times New Roman" w:cs="Times New Roman"/>
          <w:b/>
          <w:noProof/>
        </w:rPr>
        <w:drawing>
          <wp:anchor distT="0" distB="0" distL="114300" distR="114300" simplePos="0" relativeHeight="251676672" behindDoc="0" locked="0" layoutInCell="1" allowOverlap="1" wp14:anchorId="7735E18B" wp14:editId="691A90CC">
            <wp:simplePos x="0" y="0"/>
            <wp:positionH relativeFrom="column">
              <wp:posOffset>-219710</wp:posOffset>
            </wp:positionH>
            <wp:positionV relativeFrom="paragraph">
              <wp:posOffset>158750</wp:posOffset>
            </wp:positionV>
            <wp:extent cx="546100" cy="546100"/>
            <wp:effectExtent l="0" t="0" r="6350" b="635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C900436888[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14:sizeRelH relativeFrom="margin">
              <wp14:pctWidth>0</wp14:pctWidth>
            </wp14:sizeRelH>
            <wp14:sizeRelV relativeFrom="margin">
              <wp14:pctHeight>0</wp14:pctHeight>
            </wp14:sizeRelV>
          </wp:anchor>
        </w:drawing>
      </w:r>
    </w:p>
    <w:p w:rsidR="00ED1A8C" w:rsidRPr="00A2010F" w:rsidRDefault="00ED1A8C" w:rsidP="00DF0EB0">
      <w:pPr>
        <w:pStyle w:val="Normal1"/>
        <w:ind w:right="-432"/>
        <w:jc w:val="both"/>
        <w:rPr>
          <w:color w:val="000000"/>
          <w:sz w:val="22"/>
          <w:szCs w:val="22"/>
        </w:rPr>
      </w:pPr>
      <w:r w:rsidRPr="00A86F2A">
        <w:rPr>
          <w:b/>
          <w:color w:val="000000"/>
        </w:rPr>
        <w:t xml:space="preserve">CHRISTMAS POINSETTIAS:  </w:t>
      </w:r>
      <w:r w:rsidRPr="00A2010F">
        <w:rPr>
          <w:color w:val="000000"/>
          <w:sz w:val="22"/>
          <w:szCs w:val="22"/>
        </w:rPr>
        <w:t xml:space="preserve">Please use the “Flower Offering” envelopes in the pews to donate toward </w:t>
      </w:r>
    </w:p>
    <w:p w:rsidR="00DF0EB0" w:rsidRDefault="00ED1A8C" w:rsidP="00DF0EB0">
      <w:pPr>
        <w:pStyle w:val="Normal1"/>
        <w:ind w:right="-432"/>
        <w:jc w:val="both"/>
        <w:rPr>
          <w:color w:val="000000"/>
          <w:sz w:val="22"/>
          <w:szCs w:val="22"/>
        </w:rPr>
      </w:pPr>
      <w:proofErr w:type="gramStart"/>
      <w:r w:rsidRPr="00A2010F">
        <w:rPr>
          <w:color w:val="000000"/>
          <w:sz w:val="22"/>
          <w:szCs w:val="22"/>
        </w:rPr>
        <w:t>poinsettias</w:t>
      </w:r>
      <w:proofErr w:type="gramEnd"/>
      <w:r w:rsidRPr="00A2010F">
        <w:rPr>
          <w:color w:val="000000"/>
          <w:sz w:val="22"/>
          <w:szCs w:val="22"/>
        </w:rPr>
        <w:t xml:space="preserve"> for our altar.  Donations may be made in honor or in memory of a loved one (Please indicate this on </w:t>
      </w:r>
    </w:p>
    <w:p w:rsidR="00ED1A8C" w:rsidRPr="00A2010F" w:rsidRDefault="00ED1A8C" w:rsidP="00DF0EB0">
      <w:pPr>
        <w:pStyle w:val="Normal1"/>
        <w:ind w:right="-432"/>
        <w:jc w:val="both"/>
        <w:rPr>
          <w:color w:val="000000"/>
          <w:sz w:val="22"/>
          <w:szCs w:val="22"/>
        </w:rPr>
      </w:pPr>
      <w:proofErr w:type="gramStart"/>
      <w:r w:rsidRPr="00A2010F">
        <w:rPr>
          <w:color w:val="000000"/>
          <w:sz w:val="22"/>
          <w:szCs w:val="22"/>
        </w:rPr>
        <w:t>the</w:t>
      </w:r>
      <w:proofErr w:type="gramEnd"/>
      <w:r w:rsidRPr="00A2010F">
        <w:rPr>
          <w:color w:val="000000"/>
          <w:sz w:val="22"/>
          <w:szCs w:val="22"/>
        </w:rPr>
        <w:t xml:space="preserve"> envelope) or simply to help beautify the church.  Thank you!</w:t>
      </w:r>
    </w:p>
    <w:p w:rsidR="00ED1A8C" w:rsidRDefault="00ED1A8C" w:rsidP="00ED1A8C">
      <w:pPr>
        <w:shd w:val="clear" w:color="auto" w:fill="FFFFFF"/>
        <w:rPr>
          <w:rFonts w:ascii="Times New Roman" w:hAnsi="Times New Roman" w:cs="Times New Roman"/>
        </w:rPr>
      </w:pPr>
    </w:p>
    <w:p w:rsidR="00ED1A8C" w:rsidRPr="00A2010F" w:rsidRDefault="00ED1A8C" w:rsidP="00ED1A8C">
      <w:pPr>
        <w:shd w:val="clear" w:color="auto" w:fill="FFFFFF"/>
        <w:rPr>
          <w:rFonts w:ascii="Times New Roman" w:hAnsi="Times New Roman" w:cs="Times New Roman"/>
          <w:sz w:val="22"/>
          <w:szCs w:val="22"/>
        </w:rPr>
      </w:pPr>
      <w:r w:rsidRPr="00A86F2A">
        <w:rPr>
          <w:rFonts w:ascii="Times New Roman" w:hAnsi="Times New Roman" w:cs="Times New Roman"/>
          <w:b/>
        </w:rPr>
        <w:t xml:space="preserve">CHRISTMAS EVE SERVICES: </w:t>
      </w:r>
      <w:r w:rsidRPr="00A2010F">
        <w:rPr>
          <w:rFonts w:ascii="Times New Roman" w:hAnsi="Times New Roman" w:cs="Times New Roman"/>
          <w:sz w:val="22"/>
          <w:szCs w:val="22"/>
        </w:rPr>
        <w:t>This year, there will be two services offered on Christmas Eve. A Celebration in Song, beginning at 2:00pm, will be a joy for all those who love to sing the Christmas hymns and carols! The traditional Christmas Eve mass will begin at 11:00pm, instead of midnight as in years past.</w:t>
      </w:r>
    </w:p>
    <w:p w:rsidR="00ED1A8C" w:rsidRDefault="00ED1A8C" w:rsidP="00ED1A8C">
      <w:pPr>
        <w:shd w:val="clear" w:color="auto" w:fill="FFFFFF"/>
        <w:rPr>
          <w:rFonts w:ascii="Times New Roman" w:hAnsi="Times New Roman" w:cs="Times New Roman"/>
        </w:rPr>
      </w:pPr>
    </w:p>
    <w:p w:rsidR="00ED1A8C" w:rsidRPr="00A2010F" w:rsidRDefault="00ED1A8C" w:rsidP="00ED1A8C">
      <w:pPr>
        <w:rPr>
          <w:rFonts w:ascii="Times New Roman" w:hAnsi="Times New Roman" w:cs="Times New Roman"/>
          <w:sz w:val="22"/>
          <w:szCs w:val="22"/>
        </w:rPr>
      </w:pPr>
      <w:r w:rsidRPr="007256C0">
        <w:rPr>
          <w:rFonts w:ascii="Times New Roman" w:hAnsi="Times New Roman" w:cs="Times New Roman"/>
          <w:b/>
        </w:rPr>
        <w:t>ECW VISIT:</w:t>
      </w:r>
      <w:r>
        <w:rPr>
          <w:rFonts w:ascii="Times New Roman" w:hAnsi="Times New Roman" w:cs="Times New Roman"/>
          <w:b/>
        </w:rPr>
        <w:t xml:space="preserve"> </w:t>
      </w:r>
      <w:r w:rsidRPr="00A2010F">
        <w:rPr>
          <w:rFonts w:ascii="Times New Roman" w:hAnsi="Times New Roman" w:cs="Times New Roman"/>
          <w:sz w:val="22"/>
          <w:szCs w:val="22"/>
        </w:rPr>
        <w:t>On November 12 we hosted a visit from Beth Petti, President of ECW Diocese of Chicago.</w:t>
      </w:r>
      <w:r w:rsidRPr="00A2010F">
        <w:rPr>
          <w:rFonts w:ascii="Times New Roman" w:hAnsi="Times New Roman" w:cs="Times New Roman"/>
          <w:b/>
          <w:sz w:val="22"/>
          <w:szCs w:val="22"/>
        </w:rPr>
        <w:t xml:space="preserve"> </w:t>
      </w:r>
      <w:r w:rsidR="00DF0EB0">
        <w:rPr>
          <w:rFonts w:ascii="Times New Roman" w:hAnsi="Times New Roman" w:cs="Times New Roman"/>
          <w:sz w:val="22"/>
          <w:szCs w:val="22"/>
        </w:rPr>
        <w:t xml:space="preserve">Beth presented the goals </w:t>
      </w:r>
      <w:bookmarkStart w:id="3" w:name="_GoBack"/>
      <w:bookmarkEnd w:id="3"/>
      <w:r w:rsidRPr="00A2010F">
        <w:rPr>
          <w:rFonts w:ascii="Times New Roman" w:hAnsi="Times New Roman" w:cs="Times New Roman"/>
          <w:sz w:val="22"/>
          <w:szCs w:val="22"/>
        </w:rPr>
        <w:t xml:space="preserve">for 2016, along with some of the events in the coming year. She emphasized that all women of Holy Apostles are members of ECW, and we are always welcome to attend any of the ECW events. ECW provided a room at the </w:t>
      </w:r>
      <w:r>
        <w:rPr>
          <w:rFonts w:ascii="Times New Roman" w:hAnsi="Times New Roman" w:cs="Times New Roman"/>
          <w:sz w:val="22"/>
          <w:szCs w:val="22"/>
        </w:rPr>
        <w:t xml:space="preserve">Diocesan </w:t>
      </w:r>
      <w:r w:rsidRPr="00A2010F">
        <w:rPr>
          <w:rFonts w:ascii="Times New Roman" w:hAnsi="Times New Roman" w:cs="Times New Roman"/>
          <w:sz w:val="22"/>
          <w:szCs w:val="22"/>
        </w:rPr>
        <w:t>Convention for women who wished to stop by and knit. Beth was impressed with the vitality of our ministries, and m</w:t>
      </w:r>
      <w:r>
        <w:rPr>
          <w:rFonts w:ascii="Times New Roman" w:hAnsi="Times New Roman" w:cs="Times New Roman"/>
          <w:sz w:val="22"/>
          <w:szCs w:val="22"/>
        </w:rPr>
        <w:t>entioned that some of the small</w:t>
      </w:r>
      <w:r w:rsidRPr="00A2010F">
        <w:rPr>
          <w:rFonts w:ascii="Times New Roman" w:hAnsi="Times New Roman" w:cs="Times New Roman"/>
          <w:sz w:val="22"/>
          <w:szCs w:val="22"/>
        </w:rPr>
        <w:t xml:space="preserve">er churches in the diocese were gathering together so that they could knit in community. </w:t>
      </w:r>
    </w:p>
    <w:p w:rsidR="00ED1A8C" w:rsidRPr="005B3599" w:rsidRDefault="00ED1A8C" w:rsidP="00ED1A8C">
      <w:pPr>
        <w:rPr>
          <w:rFonts w:ascii="Times New Roman" w:hAnsi="Times New Roman" w:cs="Times New Roman"/>
          <w:sz w:val="22"/>
          <w:szCs w:val="22"/>
        </w:rPr>
      </w:pPr>
    </w:p>
    <w:p w:rsidR="00ED1A8C" w:rsidRDefault="00ED1A8C" w:rsidP="00ED1A8C">
      <w:pPr>
        <w:rPr>
          <w:rFonts w:ascii="Times New Roman" w:hAnsi="Times New Roman" w:cs="Times New Roman"/>
          <w:b/>
          <w:sz w:val="22"/>
          <w:szCs w:val="22"/>
        </w:rPr>
      </w:pPr>
      <w:r w:rsidRPr="005B3599">
        <w:rPr>
          <w:rFonts w:ascii="Times New Roman" w:hAnsi="Times New Roman" w:cs="Times New Roman"/>
          <w:b/>
        </w:rPr>
        <w:t>WARM BLANKETS NEEDED:</w:t>
      </w:r>
      <w:r w:rsidRPr="005B3599">
        <w:rPr>
          <w:rFonts w:ascii="Times New Roman" w:hAnsi="Times New Roman" w:cs="Times New Roman"/>
          <w:b/>
          <w:sz w:val="22"/>
          <w:szCs w:val="22"/>
        </w:rPr>
        <w:t xml:space="preserve"> </w:t>
      </w:r>
      <w:r w:rsidRPr="005B3599">
        <w:rPr>
          <w:rFonts w:ascii="Times New Roman" w:hAnsi="Times New Roman" w:cs="Times New Roman"/>
          <w:sz w:val="22"/>
          <w:szCs w:val="22"/>
        </w:rPr>
        <w:t>Deacon Laurie Michaels of St. Michael’s Episcopal Church, Barrington, is involved on Monday nights with CUMALI-Homeless Chicago Urban Ministry and Life Intervention.</w:t>
      </w:r>
      <w:r w:rsidRPr="005B3599">
        <w:rPr>
          <w:rFonts w:ascii="Times New Roman" w:hAnsi="Times New Roman" w:cs="Times New Roman"/>
          <w:b/>
          <w:sz w:val="22"/>
          <w:szCs w:val="22"/>
        </w:rPr>
        <w:t xml:space="preserve"> </w:t>
      </w:r>
      <w:r w:rsidRPr="005B3599">
        <w:rPr>
          <w:rFonts w:ascii="Times New Roman" w:hAnsi="Times New Roman" w:cs="Times New Roman"/>
          <w:sz w:val="22"/>
          <w:szCs w:val="22"/>
        </w:rPr>
        <w:t>“CUMALI” is a small (in size) but hugely successful ministry that provides complete meals, socks, clothing and the “ministry of presence” to those homeless individuals “living” under Lower Wacker Drive in Chicago. In existence for over 8 years they are a dependable resource to those “living on the streets”. Laurie is collecting warm blankets to take out next Monday night and in the Mondays ahead. (Also we always need sleeping bags and any men's L, XL and XXL coats and sweatshirts or L and XL women's coats, warm hats and gloves)</w:t>
      </w:r>
      <w:r w:rsidRPr="005B3599">
        <w:rPr>
          <w:rFonts w:ascii="Times New Roman" w:hAnsi="Times New Roman" w:cs="Times New Roman"/>
          <w:b/>
          <w:sz w:val="22"/>
          <w:szCs w:val="22"/>
        </w:rPr>
        <w:t xml:space="preserve"> </w:t>
      </w:r>
      <w:r w:rsidRPr="005B3599">
        <w:rPr>
          <w:rFonts w:ascii="Times New Roman" w:hAnsi="Times New Roman" w:cs="Times New Roman"/>
          <w:sz w:val="22"/>
          <w:szCs w:val="22"/>
        </w:rPr>
        <w:t xml:space="preserve">The need for WARM blankets/quilts is acute as the temps have dropped these past weeks. If you have something you can donate please email Laurie at </w:t>
      </w:r>
      <w:hyperlink r:id="rId34" w:history="1">
        <w:r w:rsidRPr="005B3599">
          <w:rPr>
            <w:rFonts w:ascii="Times New Roman" w:hAnsi="Times New Roman" w:cs="Times New Roman"/>
            <w:color w:val="0563C1" w:themeColor="hyperlink"/>
            <w:sz w:val="22"/>
            <w:szCs w:val="22"/>
            <w:u w:val="single"/>
          </w:rPr>
          <w:t>travelaurie@hotmail.com</w:t>
        </w:r>
      </w:hyperlink>
      <w:r w:rsidRPr="005B3599">
        <w:rPr>
          <w:rFonts w:ascii="Times New Roman" w:hAnsi="Times New Roman" w:cs="Times New Roman"/>
          <w:sz w:val="22"/>
          <w:szCs w:val="22"/>
        </w:rPr>
        <w:t xml:space="preserve"> </w:t>
      </w:r>
      <w:r w:rsidRPr="005B3599">
        <w:rPr>
          <w:rFonts w:ascii="Times New Roman" w:hAnsi="Times New Roman" w:cs="Times New Roman"/>
          <w:b/>
          <w:sz w:val="22"/>
          <w:szCs w:val="22"/>
        </w:rPr>
        <w:t xml:space="preserve"> </w:t>
      </w:r>
    </w:p>
    <w:p w:rsidR="00ED1A8C" w:rsidRDefault="00ED1A8C" w:rsidP="00ED1A8C">
      <w:pPr>
        <w:rPr>
          <w:rFonts w:ascii="Times New Roman" w:hAnsi="Times New Roman" w:cs="Times New Roman"/>
          <w:b/>
          <w:sz w:val="22"/>
          <w:szCs w:val="22"/>
        </w:rPr>
      </w:pPr>
    </w:p>
    <w:p w:rsidR="00ED1A8C" w:rsidRDefault="00ED1A8C" w:rsidP="00ED1A8C">
      <w:pPr>
        <w:rPr>
          <w:rFonts w:ascii="Times New Roman" w:hAnsi="Times New Roman" w:cs="Times New Roman"/>
        </w:rPr>
      </w:pPr>
    </w:p>
    <w:p w:rsidR="00ED1A8C" w:rsidRDefault="00ED1A8C" w:rsidP="00ED1A8C">
      <w:pPr>
        <w:rPr>
          <w:rFonts w:ascii="Times New Roman" w:hAnsi="Times New Roman" w:cs="Times New Roman"/>
        </w:rPr>
      </w:pPr>
    </w:p>
    <w:p w:rsidR="00ED1A8C" w:rsidRDefault="00ED1A8C" w:rsidP="00ED1A8C">
      <w:pPr>
        <w:rPr>
          <w:rFonts w:ascii="Times New Roman" w:hAnsi="Times New Roman" w:cs="Times New Roman"/>
        </w:rPr>
      </w:pPr>
    </w:p>
    <w:p w:rsidR="00ED1A8C" w:rsidRDefault="00ED1A8C" w:rsidP="00ED1A8C">
      <w:pPr>
        <w:rPr>
          <w:rFonts w:ascii="Times New Roman" w:hAnsi="Times New Roman" w:cs="Times New Roman"/>
        </w:rPr>
      </w:pPr>
    </w:p>
    <w:p w:rsidR="00ED1A8C" w:rsidRDefault="00ED1A8C" w:rsidP="00ED1A8C">
      <w:pPr>
        <w:jc w:val="center"/>
        <w:rPr>
          <w:rFonts w:ascii="Times New Roman" w:hAnsi="Times New Roman" w:cs="Times New Roman"/>
        </w:rPr>
      </w:pPr>
      <w:r>
        <w:rPr>
          <w:rFonts w:ascii="Times New Roman" w:hAnsi="Times New Roman" w:cs="Times New Roman"/>
          <w:noProof/>
        </w:rPr>
        <w:drawing>
          <wp:inline distT="0" distB="0" distL="0" distR="0" wp14:anchorId="2947CF84" wp14:editId="42F0C86E">
            <wp:extent cx="4594617" cy="47846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C900439171[1].PNG"/>
                    <pic:cNvPicPr/>
                  </pic:nvPicPr>
                  <pic:blipFill>
                    <a:blip r:embed="rId35">
                      <a:extLst>
                        <a:ext uri="{28A0092B-C50C-407E-A947-70E740481C1C}">
                          <a14:useLocalDpi xmlns:a14="http://schemas.microsoft.com/office/drawing/2010/main" val="0"/>
                        </a:ext>
                      </a:extLst>
                    </a:blip>
                    <a:stretch>
                      <a:fillRect/>
                    </a:stretch>
                  </pic:blipFill>
                  <pic:spPr>
                    <a:xfrm>
                      <a:off x="0" y="0"/>
                      <a:ext cx="5024017" cy="523181"/>
                    </a:xfrm>
                    <a:prstGeom prst="rect">
                      <a:avLst/>
                    </a:prstGeom>
                  </pic:spPr>
                </pic:pic>
              </a:graphicData>
            </a:graphic>
          </wp:inline>
        </w:drawing>
      </w:r>
    </w:p>
    <w:p w:rsidR="00ED1A8C" w:rsidRDefault="00ED1A8C" w:rsidP="00ED1A8C">
      <w:pPr>
        <w:rPr>
          <w:rFonts w:ascii="Times New Roman" w:hAnsi="Times New Roman" w:cs="Times New Roman"/>
        </w:rPr>
      </w:pPr>
    </w:p>
    <w:p w:rsidR="00ED1A8C" w:rsidRPr="00A86F2A" w:rsidRDefault="00ED1A8C" w:rsidP="00ED1A8C">
      <w:pPr>
        <w:rPr>
          <w:rFonts w:ascii="Times New Roman" w:hAnsi="Times New Roman" w:cs="Times New Roman"/>
        </w:rPr>
      </w:pPr>
    </w:p>
    <w:tbl>
      <w:tblPr>
        <w:tblpPr w:leftFromText="180" w:rightFromText="180" w:vertAnchor="text" w:horzAnchor="margin" w:tblpXSpec="center" w:tblpY="95"/>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1080"/>
        <w:gridCol w:w="1800"/>
        <w:gridCol w:w="1350"/>
        <w:gridCol w:w="1440"/>
        <w:gridCol w:w="1710"/>
        <w:gridCol w:w="1620"/>
      </w:tblGrid>
      <w:tr w:rsidR="00ED1A8C" w:rsidRPr="009D776E" w:rsidTr="006902D5">
        <w:trPr>
          <w:trHeight w:val="240"/>
        </w:trPr>
        <w:tc>
          <w:tcPr>
            <w:tcW w:w="10975" w:type="dxa"/>
            <w:gridSpan w:val="7"/>
            <w:tcBorders>
              <w:top w:val="single" w:sz="4" w:space="0" w:color="auto"/>
              <w:left w:val="single" w:sz="4" w:space="0" w:color="auto"/>
              <w:bottom w:val="single" w:sz="4" w:space="0" w:color="auto"/>
              <w:right w:val="single" w:sz="4" w:space="0" w:color="auto"/>
            </w:tcBorders>
            <w:shd w:val="clear" w:color="auto" w:fill="auto"/>
          </w:tcPr>
          <w:p w:rsidR="00ED1A8C" w:rsidRPr="009D776E" w:rsidRDefault="00ED1A8C" w:rsidP="006902D5">
            <w:pPr>
              <w:ind w:right="-288"/>
              <w:jc w:val="left"/>
              <w:rPr>
                <w:rFonts w:ascii="Times New Roman" w:eastAsia="Times New Roman" w:hAnsi="Times New Roman" w:cs="Times New Roman"/>
                <w:b/>
                <w:color w:val="auto"/>
              </w:rPr>
            </w:pPr>
            <w:proofErr w:type="gramStart"/>
            <w:r>
              <w:rPr>
                <w:rFonts w:ascii="Times New Roman" w:eastAsia="Times New Roman" w:hAnsi="Times New Roman" w:cs="Times New Roman"/>
                <w:b/>
                <w:color w:val="auto"/>
              </w:rPr>
              <w:t xml:space="preserve">DECEMBER </w:t>
            </w:r>
            <w:r>
              <w:rPr>
                <w:rFonts w:ascii="Times New Roman" w:eastAsia="Times New Roman" w:hAnsi="Times New Roman" w:cs="Times New Roman"/>
                <w:b/>
                <w:color w:val="FF0000"/>
              </w:rPr>
              <w:t xml:space="preserve"> </w:t>
            </w:r>
            <w:r w:rsidRPr="009D776E">
              <w:rPr>
                <w:rFonts w:ascii="Times New Roman" w:eastAsia="Times New Roman" w:hAnsi="Times New Roman" w:cs="Times New Roman"/>
                <w:b/>
                <w:color w:val="auto"/>
              </w:rPr>
              <w:t>2015</w:t>
            </w:r>
            <w:proofErr w:type="gramEnd"/>
            <w:r w:rsidRPr="009D776E">
              <w:rPr>
                <w:rFonts w:ascii="Times New Roman" w:eastAsia="Times New Roman" w:hAnsi="Times New Roman" w:cs="Times New Roman"/>
                <w:b/>
                <w:color w:val="auto"/>
              </w:rPr>
              <w:t xml:space="preserve"> (See</w:t>
            </w:r>
            <w:r>
              <w:rPr>
                <w:rFonts w:ascii="Times New Roman" w:eastAsia="Times New Roman" w:hAnsi="Times New Roman" w:cs="Times New Roman"/>
                <w:b/>
                <w:color w:val="auto"/>
              </w:rPr>
              <w:t xml:space="preserve"> PAGE 4 above</w:t>
            </w:r>
            <w:r w:rsidRPr="009D776E">
              <w:rPr>
                <w:rFonts w:ascii="Times New Roman" w:eastAsia="Times New Roman" w:hAnsi="Times New Roman" w:cs="Times New Roman"/>
                <w:b/>
                <w:color w:val="auto"/>
              </w:rPr>
              <w:t xml:space="preserve"> for Service Schedule.)</w:t>
            </w:r>
          </w:p>
        </w:tc>
      </w:tr>
      <w:tr w:rsidR="00ED1A8C" w:rsidRPr="009D776E" w:rsidTr="006902D5">
        <w:trPr>
          <w:trHeight w:val="440"/>
        </w:trPr>
        <w:tc>
          <w:tcPr>
            <w:tcW w:w="1975" w:type="dxa"/>
            <w:tcBorders>
              <w:top w:val="single" w:sz="4" w:space="0" w:color="auto"/>
              <w:left w:val="single" w:sz="4" w:space="0" w:color="auto"/>
              <w:bottom w:val="single" w:sz="4" w:space="0" w:color="auto"/>
              <w:right w:val="single" w:sz="4" w:space="0" w:color="auto"/>
            </w:tcBorders>
            <w:shd w:val="clear" w:color="auto" w:fill="auto"/>
          </w:tcPr>
          <w:p w:rsidR="00ED1A8C" w:rsidRPr="009D776E" w:rsidRDefault="00ED1A8C" w:rsidP="006902D5">
            <w:pPr>
              <w:ind w:right="-288"/>
              <w:jc w:val="left"/>
              <w:rPr>
                <w:rFonts w:ascii="Times New Roman" w:eastAsia="Times New Roman" w:hAnsi="Times New Roman" w:cs="Times New Roman"/>
                <w:b/>
                <w:color w:val="auto"/>
              </w:rPr>
            </w:pPr>
            <w:smartTag w:uri="urn:schemas-microsoft-com:office:smarttags" w:element="stockticker">
              <w:r w:rsidRPr="009D776E">
                <w:rPr>
                  <w:rFonts w:ascii="Times New Roman" w:eastAsia="Times New Roman" w:hAnsi="Times New Roman" w:cs="Times New Roman"/>
                  <w:b/>
                  <w:color w:val="auto"/>
                </w:rPr>
                <w:t>SUN</w:t>
              </w:r>
            </w:smartTag>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1A8C" w:rsidRPr="009D776E" w:rsidRDefault="00ED1A8C" w:rsidP="006902D5">
            <w:pPr>
              <w:ind w:right="-288"/>
              <w:jc w:val="left"/>
              <w:rPr>
                <w:rFonts w:ascii="Times New Roman" w:eastAsia="Times New Roman" w:hAnsi="Times New Roman" w:cs="Times New Roman"/>
                <w:b/>
                <w:color w:val="auto"/>
              </w:rPr>
            </w:pPr>
            <w:r w:rsidRPr="009D776E">
              <w:rPr>
                <w:rFonts w:ascii="Times New Roman" w:eastAsia="Times New Roman" w:hAnsi="Times New Roman" w:cs="Times New Roman"/>
                <w:b/>
                <w:color w:val="auto"/>
              </w:rPr>
              <w:t>MON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1A8C" w:rsidRPr="009D776E" w:rsidRDefault="00ED1A8C" w:rsidP="006902D5">
            <w:pPr>
              <w:ind w:right="-288"/>
              <w:jc w:val="left"/>
              <w:rPr>
                <w:rFonts w:ascii="Times New Roman" w:eastAsia="Times New Roman" w:hAnsi="Times New Roman" w:cs="Times New Roman"/>
                <w:b/>
                <w:color w:val="auto"/>
              </w:rPr>
            </w:pPr>
            <w:r w:rsidRPr="009D776E">
              <w:rPr>
                <w:rFonts w:ascii="Times New Roman" w:eastAsia="Times New Roman" w:hAnsi="Times New Roman" w:cs="Times New Roman"/>
                <w:b/>
                <w:color w:val="auto"/>
              </w:rPr>
              <w:t>TUE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D1A8C" w:rsidRPr="009D776E" w:rsidRDefault="00ED1A8C" w:rsidP="006902D5">
            <w:pPr>
              <w:ind w:right="-288"/>
              <w:jc w:val="left"/>
              <w:rPr>
                <w:rFonts w:ascii="Times New Roman" w:eastAsia="Times New Roman" w:hAnsi="Times New Roman" w:cs="Times New Roman"/>
                <w:b/>
                <w:color w:val="auto"/>
              </w:rPr>
            </w:pPr>
            <w:r w:rsidRPr="009D776E">
              <w:rPr>
                <w:rFonts w:ascii="Times New Roman" w:eastAsia="Times New Roman" w:hAnsi="Times New Roman" w:cs="Times New Roman"/>
                <w:b/>
                <w:color w:val="auto"/>
              </w:rPr>
              <w:t>WED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1A8C" w:rsidRPr="009D776E" w:rsidRDefault="00ED1A8C" w:rsidP="006902D5">
            <w:pPr>
              <w:ind w:right="-288"/>
              <w:jc w:val="left"/>
              <w:rPr>
                <w:rFonts w:ascii="Times New Roman" w:eastAsia="Times New Roman" w:hAnsi="Times New Roman" w:cs="Times New Roman"/>
                <w:b/>
                <w:color w:val="auto"/>
              </w:rPr>
            </w:pPr>
            <w:r w:rsidRPr="009D776E">
              <w:rPr>
                <w:rFonts w:ascii="Times New Roman" w:eastAsia="Times New Roman" w:hAnsi="Times New Roman" w:cs="Times New Roman"/>
                <w:b/>
                <w:color w:val="auto"/>
              </w:rPr>
              <w:t>THU</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D1A8C" w:rsidRPr="009D776E" w:rsidRDefault="00ED1A8C" w:rsidP="006902D5">
            <w:pPr>
              <w:ind w:right="-288"/>
              <w:jc w:val="left"/>
              <w:rPr>
                <w:rFonts w:ascii="Times New Roman" w:eastAsia="Times New Roman" w:hAnsi="Times New Roman" w:cs="Times New Roman"/>
                <w:b/>
                <w:color w:val="auto"/>
              </w:rPr>
            </w:pPr>
            <w:r w:rsidRPr="009D776E">
              <w:rPr>
                <w:rFonts w:ascii="Times New Roman" w:eastAsia="Times New Roman" w:hAnsi="Times New Roman" w:cs="Times New Roman"/>
                <w:b/>
                <w:color w:val="auto"/>
              </w:rPr>
              <w:t>FRI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D1A8C" w:rsidRPr="009D776E" w:rsidRDefault="00ED1A8C" w:rsidP="006902D5">
            <w:pPr>
              <w:ind w:right="-288"/>
              <w:jc w:val="left"/>
              <w:rPr>
                <w:rFonts w:ascii="Times New Roman" w:eastAsia="Times New Roman" w:hAnsi="Times New Roman" w:cs="Times New Roman"/>
                <w:b/>
                <w:color w:val="auto"/>
              </w:rPr>
            </w:pPr>
            <w:smartTag w:uri="urn:schemas-microsoft-com:office:smarttags" w:element="stockticker">
              <w:r w:rsidRPr="009D776E">
                <w:rPr>
                  <w:rFonts w:ascii="Times New Roman" w:eastAsia="Times New Roman" w:hAnsi="Times New Roman" w:cs="Times New Roman"/>
                  <w:b/>
                  <w:color w:val="auto"/>
                </w:rPr>
                <w:t>SAT</w:t>
              </w:r>
            </w:smartTag>
          </w:p>
        </w:tc>
      </w:tr>
      <w:tr w:rsidR="00ED1A8C" w:rsidRPr="009D776E" w:rsidTr="006902D5">
        <w:trPr>
          <w:trHeight w:val="1135"/>
        </w:trPr>
        <w:tc>
          <w:tcPr>
            <w:tcW w:w="1975" w:type="dxa"/>
            <w:tcBorders>
              <w:top w:val="single" w:sz="4" w:space="0" w:color="auto"/>
              <w:left w:val="single" w:sz="4" w:space="0" w:color="auto"/>
              <w:bottom w:val="single" w:sz="4" w:space="0" w:color="auto"/>
              <w:right w:val="single" w:sz="4" w:space="0" w:color="auto"/>
            </w:tcBorders>
            <w:shd w:val="clear" w:color="auto" w:fill="auto"/>
          </w:tcPr>
          <w:p w:rsidR="00ED1A8C" w:rsidRPr="009D776E" w:rsidRDefault="00ED1A8C" w:rsidP="006902D5">
            <w:pPr>
              <w:ind w:right="-288"/>
              <w:jc w:val="left"/>
              <w:rPr>
                <w:rFonts w:ascii="Times New Roman" w:eastAsia="Times New Roman" w:hAnsi="Times New Roman" w:cs="Times New Roman"/>
                <w:color w:val="aut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1A8C" w:rsidRPr="009D776E" w:rsidRDefault="00ED1A8C" w:rsidP="006902D5">
            <w:pPr>
              <w:ind w:right="-288"/>
              <w:jc w:val="left"/>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1A8C" w:rsidRPr="009D776E"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D1A8C" w:rsidRPr="009D776E"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1A8C" w:rsidRDefault="00ED1A8C" w:rsidP="006902D5">
            <w:pPr>
              <w:ind w:right="-288"/>
              <w:jc w:val="left"/>
              <w:rPr>
                <w:rFonts w:ascii="Times New Roman" w:eastAsia="Times New Roman" w:hAnsi="Times New Roman" w:cs="Times New Roman"/>
                <w:color w:val="auto"/>
                <w:sz w:val="22"/>
              </w:rPr>
            </w:pPr>
            <w:r>
              <w:rPr>
                <w:rFonts w:ascii="Times New Roman" w:eastAsia="Times New Roman" w:hAnsi="Times New Roman" w:cs="Times New Roman"/>
                <w:color w:val="auto"/>
              </w:rPr>
              <w:t xml:space="preserve">3 </w:t>
            </w:r>
            <w:r>
              <w:rPr>
                <w:rFonts w:ascii="Times New Roman" w:eastAsia="Times New Roman" w:hAnsi="Times New Roman" w:cs="Times New Roman"/>
                <w:color w:val="auto"/>
                <w:sz w:val="22"/>
              </w:rPr>
              <w:t xml:space="preserve">“Who Do </w:t>
            </w:r>
          </w:p>
          <w:p w:rsidR="00ED1A8C" w:rsidRDefault="00ED1A8C" w:rsidP="006902D5">
            <w:pPr>
              <w:ind w:right="-288"/>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You  Say </w:t>
            </w:r>
          </w:p>
          <w:p w:rsidR="00ED1A8C" w:rsidRDefault="00ED1A8C" w:rsidP="006902D5">
            <w:pPr>
              <w:ind w:right="-288"/>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That I Am?”</w:t>
            </w:r>
          </w:p>
          <w:p w:rsidR="00ED1A8C" w:rsidRPr="009D776E"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sz w:val="22"/>
              </w:rPr>
              <w:t xml:space="preserve">    7:00 pm</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D1A8C" w:rsidRPr="009D776E"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5</w:t>
            </w:r>
          </w:p>
          <w:p w:rsidR="00ED1A8C" w:rsidRPr="009D776E"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9D776E">
              <w:rPr>
                <w:rFonts w:ascii="Times New Roman" w:eastAsia="Times New Roman" w:hAnsi="Times New Roman" w:cs="Times New Roman"/>
                <w:color w:val="auto"/>
              </w:rPr>
              <w:t>Food Pantry</w:t>
            </w:r>
          </w:p>
          <w:p w:rsidR="00ED1A8C" w:rsidRPr="00A113B9" w:rsidRDefault="00ED1A8C" w:rsidP="006902D5">
            <w:pPr>
              <w:ind w:right="-288"/>
              <w:jc w:val="left"/>
              <w:rPr>
                <w:rFonts w:ascii="Times New Roman" w:eastAsia="Times New Roman" w:hAnsi="Times New Roman" w:cs="Times New Roman"/>
                <w:color w:val="auto"/>
                <w:u w:val="single"/>
              </w:rPr>
            </w:pPr>
            <w:smartTag w:uri="urn:schemas-microsoft-com:office:smarttags" w:element="time">
              <w:smartTagPr>
                <w:attr w:name="Hour" w:val="10"/>
                <w:attr w:name="Minute" w:val="00"/>
              </w:smartTagPr>
              <w:r w:rsidRPr="00A113B9">
                <w:rPr>
                  <w:rFonts w:ascii="Times New Roman" w:eastAsia="Times New Roman" w:hAnsi="Times New Roman" w:cs="Times New Roman"/>
                  <w:color w:val="auto"/>
                  <w:u w:val="single"/>
                </w:rPr>
                <w:t>10am</w:t>
              </w:r>
            </w:smartTag>
            <w:r w:rsidRPr="00A113B9">
              <w:rPr>
                <w:rFonts w:ascii="Times New Roman" w:eastAsia="Times New Roman" w:hAnsi="Times New Roman" w:cs="Times New Roman"/>
                <w:color w:val="auto"/>
                <w:u w:val="single"/>
              </w:rPr>
              <w:t>-noon</w:t>
            </w:r>
            <w:r>
              <w:rPr>
                <w:rFonts w:ascii="Times New Roman" w:eastAsia="Times New Roman" w:hAnsi="Times New Roman" w:cs="Times New Roman"/>
                <w:color w:val="auto"/>
                <w:u w:val="single"/>
              </w:rPr>
              <w:t xml:space="preserve"> </w:t>
            </w:r>
          </w:p>
          <w:p w:rsidR="00ED1A8C" w:rsidRDefault="00ED1A8C" w:rsidP="006902D5">
            <w:pPr>
              <w:ind w:right="-288"/>
              <w:jc w:val="left"/>
              <w:rPr>
                <w:rFonts w:ascii="Times New Roman" w:eastAsia="Times New Roman" w:hAnsi="Times New Roman" w:cs="Times New Roman"/>
                <w:color w:val="auto"/>
              </w:rPr>
            </w:pPr>
          </w:p>
          <w:p w:rsidR="00ED1A8C" w:rsidRPr="009D776E" w:rsidRDefault="00ED1A8C" w:rsidP="006902D5">
            <w:pPr>
              <w:ind w:right="-288"/>
              <w:jc w:val="left"/>
              <w:rPr>
                <w:rFonts w:ascii="Times New Roman" w:eastAsia="Times New Roman" w:hAnsi="Times New Roman" w:cs="Times New Roman"/>
                <w:color w:val="auto"/>
              </w:rPr>
            </w:pPr>
          </w:p>
        </w:tc>
      </w:tr>
      <w:tr w:rsidR="00ED1A8C" w:rsidRPr="009D776E" w:rsidTr="006902D5">
        <w:trPr>
          <w:trHeight w:val="1171"/>
        </w:trPr>
        <w:tc>
          <w:tcPr>
            <w:tcW w:w="1975" w:type="dxa"/>
            <w:tcBorders>
              <w:top w:val="single" w:sz="4" w:space="0" w:color="auto"/>
              <w:left w:val="single" w:sz="4" w:space="0" w:color="auto"/>
              <w:bottom w:val="single" w:sz="4" w:space="0" w:color="auto"/>
              <w:right w:val="single" w:sz="4" w:space="0" w:color="auto"/>
            </w:tcBorders>
            <w:shd w:val="clear" w:color="auto" w:fill="auto"/>
          </w:tcPr>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6</w:t>
            </w:r>
          </w:p>
          <w:p w:rsidR="00ED1A8C" w:rsidRPr="009D776E"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9D776E">
              <w:rPr>
                <w:rFonts w:ascii="Times New Roman" w:eastAsia="Times New Roman" w:hAnsi="Times New Roman" w:cs="Times New Roman"/>
                <w:color w:val="auto"/>
              </w:rPr>
              <w:t>8:00 am service</w:t>
            </w:r>
          </w:p>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9D776E">
              <w:rPr>
                <w:rFonts w:ascii="Times New Roman" w:eastAsia="Times New Roman" w:hAnsi="Times New Roman" w:cs="Times New Roman"/>
                <w:color w:val="auto"/>
              </w:rPr>
              <w:t>10:30 am service</w:t>
            </w:r>
          </w:p>
          <w:p w:rsidR="00ED1A8C" w:rsidRDefault="00ED1A8C" w:rsidP="006902D5">
            <w:pPr>
              <w:ind w:right="-288"/>
              <w:jc w:val="left"/>
              <w:rPr>
                <w:rFonts w:ascii="Times New Roman" w:eastAsia="Times New Roman" w:hAnsi="Times New Roman" w:cs="Times New Roman"/>
                <w:color w:val="auto"/>
              </w:rPr>
            </w:pPr>
          </w:p>
          <w:p w:rsidR="00ED1A8C" w:rsidRPr="009D776E" w:rsidRDefault="00ED1A8C" w:rsidP="006902D5">
            <w:pPr>
              <w:ind w:right="-288"/>
              <w:jc w:val="left"/>
              <w:rPr>
                <w:rFonts w:ascii="Times New Roman" w:eastAsia="Times New Roman" w:hAnsi="Times New Roman" w:cs="Times New Roman"/>
                <w:color w:val="aut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7</w:t>
            </w:r>
          </w:p>
          <w:p w:rsidR="00ED1A8C" w:rsidRPr="009D776E" w:rsidRDefault="00ED1A8C" w:rsidP="006902D5">
            <w:pPr>
              <w:ind w:right="-288"/>
              <w:jc w:val="left"/>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8</w:t>
            </w:r>
          </w:p>
          <w:p w:rsidR="00ED1A8C" w:rsidRPr="009D776E"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Bishop’s Committee 7 PM</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D1A8C" w:rsidRPr="009D776E"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1A8C" w:rsidRPr="009D776E"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D1A8C" w:rsidRPr="009D776E"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D1A8C" w:rsidRPr="009D776E"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12</w:t>
            </w:r>
          </w:p>
          <w:p w:rsidR="00ED1A8C" w:rsidRPr="009D776E" w:rsidRDefault="00ED1A8C" w:rsidP="006902D5">
            <w:pPr>
              <w:ind w:right="-288"/>
              <w:jc w:val="left"/>
              <w:rPr>
                <w:rFonts w:ascii="Times New Roman" w:eastAsia="Times New Roman" w:hAnsi="Times New Roman" w:cs="Times New Roman"/>
                <w:color w:val="auto"/>
              </w:rPr>
            </w:pPr>
            <w:r w:rsidRPr="009D776E">
              <w:rPr>
                <w:rFonts w:ascii="Times New Roman" w:eastAsia="Times New Roman" w:hAnsi="Times New Roman" w:cs="Times New Roman"/>
                <w:color w:val="auto"/>
              </w:rPr>
              <w:t>Food Pantry</w:t>
            </w:r>
          </w:p>
          <w:p w:rsidR="00ED1A8C" w:rsidRPr="009D776E" w:rsidRDefault="00ED1A8C" w:rsidP="006902D5">
            <w:pPr>
              <w:ind w:right="-288"/>
              <w:jc w:val="left"/>
              <w:rPr>
                <w:rFonts w:ascii="Times New Roman" w:eastAsia="Times New Roman" w:hAnsi="Times New Roman" w:cs="Times New Roman"/>
                <w:color w:val="auto"/>
              </w:rPr>
            </w:pPr>
            <w:smartTag w:uri="urn:schemas-microsoft-com:office:smarttags" w:element="time">
              <w:smartTagPr>
                <w:attr w:name="Minute" w:val="00"/>
                <w:attr w:name="Hour" w:val="10"/>
              </w:smartTagPr>
              <w:r w:rsidRPr="009D776E">
                <w:rPr>
                  <w:rFonts w:ascii="Times New Roman" w:eastAsia="Times New Roman" w:hAnsi="Times New Roman" w:cs="Times New Roman"/>
                  <w:color w:val="auto"/>
                </w:rPr>
                <w:t>10am</w:t>
              </w:r>
            </w:smartTag>
            <w:r w:rsidRPr="009D776E">
              <w:rPr>
                <w:rFonts w:ascii="Times New Roman" w:eastAsia="Times New Roman" w:hAnsi="Times New Roman" w:cs="Times New Roman"/>
                <w:color w:val="auto"/>
              </w:rPr>
              <w:t>-noon</w:t>
            </w:r>
          </w:p>
        </w:tc>
      </w:tr>
      <w:tr w:rsidR="00ED1A8C" w:rsidRPr="009D776E" w:rsidTr="006902D5">
        <w:trPr>
          <w:trHeight w:val="1395"/>
        </w:trPr>
        <w:tc>
          <w:tcPr>
            <w:tcW w:w="1975" w:type="dxa"/>
            <w:tcBorders>
              <w:top w:val="single" w:sz="4" w:space="0" w:color="auto"/>
              <w:left w:val="single" w:sz="4" w:space="0" w:color="auto"/>
              <w:bottom w:val="single" w:sz="4" w:space="0" w:color="auto"/>
              <w:right w:val="single" w:sz="4" w:space="0" w:color="auto"/>
            </w:tcBorders>
            <w:shd w:val="clear" w:color="auto" w:fill="auto"/>
          </w:tcPr>
          <w:p w:rsidR="00ED1A8C" w:rsidRPr="009D776E"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13</w:t>
            </w:r>
          </w:p>
          <w:p w:rsidR="00ED1A8C" w:rsidRPr="009D776E" w:rsidRDefault="00ED1A8C" w:rsidP="006902D5">
            <w:pPr>
              <w:ind w:right="-288"/>
              <w:jc w:val="left"/>
              <w:rPr>
                <w:rFonts w:ascii="Times New Roman" w:eastAsia="Times New Roman" w:hAnsi="Times New Roman" w:cs="Times New Roman"/>
                <w:color w:val="auto"/>
              </w:rPr>
            </w:pPr>
            <w:r w:rsidRPr="009D776E">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r w:rsidRPr="009D776E">
              <w:rPr>
                <w:rFonts w:ascii="Times New Roman" w:eastAsia="Times New Roman" w:hAnsi="Times New Roman" w:cs="Times New Roman"/>
                <w:color w:val="auto"/>
              </w:rPr>
              <w:t xml:space="preserve"> 8:00 am service</w:t>
            </w:r>
          </w:p>
          <w:p w:rsidR="00ED1A8C" w:rsidRPr="009D776E"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9D776E">
              <w:rPr>
                <w:rFonts w:ascii="Times New Roman" w:eastAsia="Times New Roman" w:hAnsi="Times New Roman" w:cs="Times New Roman"/>
                <w:color w:val="auto"/>
              </w:rPr>
              <w:t>10:30 am service</w:t>
            </w:r>
          </w:p>
          <w:p w:rsidR="00ED1A8C" w:rsidRPr="009D776E" w:rsidRDefault="00ED1A8C" w:rsidP="006902D5">
            <w:pPr>
              <w:ind w:right="-288"/>
              <w:jc w:val="left"/>
              <w:rPr>
                <w:rFonts w:ascii="Times New Roman" w:eastAsia="Times New Roman" w:hAnsi="Times New Roman" w:cs="Times New Roman"/>
                <w:color w:val="aut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1A8C" w:rsidRPr="009D776E"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 xml:space="preserve">14 </w:t>
            </w:r>
            <w:r w:rsidRPr="009D776E">
              <w:rPr>
                <w:rFonts w:ascii="Times New Roman" w:eastAsia="Times New Roman" w:hAnsi="Times New Roman" w:cs="Times New Roman"/>
                <w:color w:val="auto"/>
              </w:rPr>
              <w:t>Shawl Ministry</w:t>
            </w:r>
          </w:p>
          <w:p w:rsidR="00ED1A8C" w:rsidRDefault="00ED1A8C" w:rsidP="006902D5">
            <w:pPr>
              <w:ind w:right="-288"/>
              <w:jc w:val="left"/>
              <w:rPr>
                <w:rFonts w:ascii="Times New Roman" w:eastAsia="Times New Roman" w:hAnsi="Times New Roman" w:cs="Times New Roman"/>
                <w:color w:val="auto"/>
              </w:rPr>
            </w:pPr>
            <w:r w:rsidRPr="009D776E">
              <w:rPr>
                <w:rFonts w:ascii="Times New Roman" w:eastAsia="Times New Roman" w:hAnsi="Times New Roman" w:cs="Times New Roman"/>
                <w:color w:val="auto"/>
              </w:rPr>
              <w:t>7:00 p</w:t>
            </w:r>
            <w:r>
              <w:rPr>
                <w:rFonts w:ascii="Times New Roman" w:eastAsia="Times New Roman" w:hAnsi="Times New Roman" w:cs="Times New Roman"/>
                <w:color w:val="auto"/>
              </w:rPr>
              <w:t>.</w:t>
            </w:r>
            <w:r w:rsidRPr="009D776E">
              <w:rPr>
                <w:rFonts w:ascii="Times New Roman" w:eastAsia="Times New Roman" w:hAnsi="Times New Roman" w:cs="Times New Roman"/>
                <w:color w:val="auto"/>
              </w:rPr>
              <w:t>m</w:t>
            </w:r>
            <w:r>
              <w:rPr>
                <w:rFonts w:ascii="Times New Roman" w:eastAsia="Times New Roman" w:hAnsi="Times New Roman" w:cs="Times New Roman"/>
                <w:color w:val="auto"/>
              </w:rPr>
              <w:t>.</w:t>
            </w:r>
          </w:p>
          <w:p w:rsidR="00ED1A8C" w:rsidRPr="009D776E" w:rsidRDefault="00ED1A8C" w:rsidP="006902D5">
            <w:pPr>
              <w:ind w:right="-288"/>
              <w:jc w:val="left"/>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15</w:t>
            </w:r>
          </w:p>
          <w:p w:rsidR="00ED1A8C" w:rsidRDefault="00ED1A8C" w:rsidP="006902D5">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Lessons and </w:t>
            </w:r>
          </w:p>
          <w:p w:rsidR="00ED1A8C" w:rsidRPr="00AF4BBE" w:rsidRDefault="00ED1A8C" w:rsidP="006902D5">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Carols 7:00 p.m.</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16</w:t>
            </w:r>
          </w:p>
          <w:p w:rsidR="00ED1A8C" w:rsidRPr="009D776E" w:rsidRDefault="00ED1A8C" w:rsidP="006902D5">
            <w:pPr>
              <w:ind w:right="-288"/>
              <w:jc w:val="left"/>
              <w:rPr>
                <w:rFonts w:ascii="Times New Roman" w:eastAsia="Times New Roman" w:hAnsi="Times New Roman" w:cs="Times New Roman"/>
                <w:color w:val="auto"/>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17</w:t>
            </w:r>
          </w:p>
          <w:p w:rsidR="00ED1A8C" w:rsidRPr="009D776E" w:rsidRDefault="00ED1A8C" w:rsidP="006902D5">
            <w:pPr>
              <w:ind w:right="-288"/>
              <w:jc w:val="left"/>
              <w:rPr>
                <w:rFonts w:ascii="Times New Roman" w:eastAsia="Times New Roman" w:hAnsi="Times New Roman" w:cs="Times New Roman"/>
                <w:color w:val="auto"/>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18</w:t>
            </w:r>
          </w:p>
          <w:p w:rsidR="00ED1A8C" w:rsidRPr="000724A5" w:rsidRDefault="00ED1A8C" w:rsidP="006902D5">
            <w:pPr>
              <w:ind w:right="-288"/>
              <w:jc w:val="left"/>
              <w:rPr>
                <w:rFonts w:ascii="Times New Roman" w:eastAsia="Times New Roman" w:hAnsi="Times New Roman" w:cs="Times New Roman"/>
                <w:color w:val="aut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19 Altar Guild</w:t>
            </w:r>
          </w:p>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 xml:space="preserve">Polishing </w:t>
            </w:r>
          </w:p>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9:30 a.m.</w:t>
            </w:r>
          </w:p>
          <w:p w:rsidR="00ED1A8C" w:rsidRPr="000724A5" w:rsidRDefault="00ED1A8C" w:rsidP="006902D5">
            <w:pPr>
              <w:ind w:right="-288"/>
              <w:jc w:val="left"/>
              <w:rPr>
                <w:rFonts w:ascii="Times New Roman" w:eastAsia="Times New Roman" w:hAnsi="Times New Roman" w:cs="Times New Roman"/>
                <w:color w:val="auto"/>
              </w:rPr>
            </w:pPr>
          </w:p>
          <w:p w:rsidR="00ED1A8C" w:rsidRPr="000724A5" w:rsidRDefault="00ED1A8C" w:rsidP="006902D5">
            <w:pPr>
              <w:ind w:right="-288"/>
              <w:jc w:val="left"/>
              <w:rPr>
                <w:rFonts w:ascii="Times New Roman" w:eastAsia="Times New Roman" w:hAnsi="Times New Roman" w:cs="Times New Roman"/>
                <w:color w:val="auto"/>
              </w:rPr>
            </w:pPr>
            <w:r w:rsidRPr="000724A5">
              <w:rPr>
                <w:rFonts w:ascii="Times New Roman" w:eastAsia="Times New Roman" w:hAnsi="Times New Roman" w:cs="Times New Roman"/>
                <w:color w:val="auto"/>
              </w:rPr>
              <w:t>Food Pantry</w:t>
            </w:r>
          </w:p>
          <w:p w:rsidR="00ED1A8C" w:rsidRPr="00C3076B" w:rsidRDefault="00ED1A8C" w:rsidP="006902D5">
            <w:pPr>
              <w:ind w:right="-288"/>
              <w:jc w:val="left"/>
              <w:rPr>
                <w:rFonts w:ascii="Times New Roman" w:eastAsia="Times New Roman" w:hAnsi="Times New Roman" w:cs="Times New Roman"/>
                <w:color w:val="auto"/>
              </w:rPr>
            </w:pPr>
            <w:smartTag w:uri="urn:schemas-microsoft-com:office:smarttags" w:element="time">
              <w:smartTagPr>
                <w:attr w:name="Minute" w:val="00"/>
                <w:attr w:name="Hour" w:val="10"/>
              </w:smartTagPr>
              <w:r w:rsidRPr="000724A5">
                <w:rPr>
                  <w:rFonts w:ascii="Times New Roman" w:eastAsia="Times New Roman" w:hAnsi="Times New Roman" w:cs="Times New Roman"/>
                  <w:color w:val="auto"/>
                </w:rPr>
                <w:t>10am</w:t>
              </w:r>
            </w:smartTag>
            <w:r w:rsidRPr="000724A5">
              <w:rPr>
                <w:rFonts w:ascii="Times New Roman" w:eastAsia="Times New Roman" w:hAnsi="Times New Roman" w:cs="Times New Roman"/>
                <w:color w:val="auto"/>
              </w:rPr>
              <w:t>-noon</w:t>
            </w:r>
          </w:p>
        </w:tc>
      </w:tr>
      <w:tr w:rsidR="00ED1A8C" w:rsidRPr="009D776E" w:rsidTr="006902D5">
        <w:trPr>
          <w:trHeight w:val="1351"/>
        </w:trPr>
        <w:tc>
          <w:tcPr>
            <w:tcW w:w="1975" w:type="dxa"/>
            <w:tcBorders>
              <w:top w:val="single" w:sz="4" w:space="0" w:color="auto"/>
              <w:left w:val="single" w:sz="4" w:space="0" w:color="auto"/>
              <w:bottom w:val="single" w:sz="4" w:space="0" w:color="auto"/>
              <w:right w:val="single" w:sz="4" w:space="0" w:color="auto"/>
            </w:tcBorders>
            <w:shd w:val="clear" w:color="auto" w:fill="auto"/>
          </w:tcPr>
          <w:p w:rsidR="00ED1A8C" w:rsidRPr="009D776E"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20</w:t>
            </w:r>
          </w:p>
          <w:p w:rsidR="00ED1A8C" w:rsidRPr="009D776E" w:rsidRDefault="00ED1A8C" w:rsidP="006902D5">
            <w:pPr>
              <w:ind w:right="-288"/>
              <w:jc w:val="left"/>
              <w:rPr>
                <w:rFonts w:ascii="Times New Roman" w:eastAsia="Times New Roman" w:hAnsi="Times New Roman" w:cs="Times New Roman"/>
                <w:color w:val="auto"/>
              </w:rPr>
            </w:pPr>
            <w:r w:rsidRPr="009D776E">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r w:rsidRPr="009D776E">
              <w:rPr>
                <w:rFonts w:ascii="Times New Roman" w:eastAsia="Times New Roman" w:hAnsi="Times New Roman" w:cs="Times New Roman"/>
                <w:color w:val="auto"/>
              </w:rPr>
              <w:t xml:space="preserve"> 8:00 am service</w:t>
            </w:r>
          </w:p>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9D776E">
              <w:rPr>
                <w:rFonts w:ascii="Times New Roman" w:eastAsia="Times New Roman" w:hAnsi="Times New Roman" w:cs="Times New Roman"/>
                <w:color w:val="auto"/>
              </w:rPr>
              <w:t>10:30 am service</w:t>
            </w:r>
          </w:p>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 xml:space="preserve">Greening of the </w:t>
            </w:r>
          </w:p>
          <w:p w:rsidR="00ED1A8C" w:rsidRPr="009D776E"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Church 12:00 p.m.</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1A8C" w:rsidRPr="009D776E"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21</w:t>
            </w:r>
          </w:p>
          <w:p w:rsidR="00ED1A8C" w:rsidRPr="009D776E" w:rsidRDefault="00ED1A8C" w:rsidP="006902D5">
            <w:pPr>
              <w:ind w:right="-288"/>
              <w:jc w:val="left"/>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22</w:t>
            </w:r>
          </w:p>
          <w:p w:rsidR="00ED1A8C" w:rsidRDefault="00ED1A8C" w:rsidP="006902D5">
            <w:pPr>
              <w:ind w:right="-288"/>
              <w:jc w:val="left"/>
              <w:rPr>
                <w:rFonts w:ascii="Times New Roman" w:eastAsia="Times New Roman" w:hAnsi="Times New Roman" w:cs="Times New Roman"/>
                <w:color w:val="auto"/>
                <w:sz w:val="22"/>
                <w:szCs w:val="22"/>
              </w:rPr>
            </w:pPr>
          </w:p>
          <w:p w:rsidR="00ED1A8C" w:rsidRPr="009D776E" w:rsidRDefault="00ED1A8C" w:rsidP="006902D5">
            <w:pPr>
              <w:ind w:right="-288"/>
              <w:jc w:val="left"/>
              <w:rPr>
                <w:rFonts w:ascii="Times New Roman" w:eastAsia="Times New Roman" w:hAnsi="Times New Roman" w:cs="Times New Roman"/>
                <w:color w:val="auto"/>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23</w:t>
            </w:r>
          </w:p>
          <w:p w:rsidR="00ED1A8C" w:rsidRPr="00ED7846" w:rsidRDefault="00ED1A8C" w:rsidP="006902D5">
            <w:pPr>
              <w:ind w:right="-288"/>
              <w:jc w:val="left"/>
              <w:rPr>
                <w:rFonts w:ascii="Times New Roman" w:eastAsia="Times New Roman" w:hAnsi="Times New Roman" w:cs="Times New Roman"/>
                <w:color w:val="auto"/>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1A8C" w:rsidRDefault="00ED1A8C" w:rsidP="006902D5">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24   2:00 pm</w:t>
            </w:r>
          </w:p>
          <w:p w:rsidR="00ED1A8C" w:rsidRDefault="00ED1A8C" w:rsidP="006902D5">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Celebration </w:t>
            </w:r>
          </w:p>
          <w:p w:rsidR="00ED1A8C" w:rsidRDefault="00ED1A8C" w:rsidP="006902D5">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in Song</w:t>
            </w:r>
          </w:p>
          <w:p w:rsidR="00ED1A8C" w:rsidRDefault="00ED1A8C" w:rsidP="006902D5">
            <w:pPr>
              <w:ind w:right="-288"/>
              <w:jc w:val="left"/>
              <w:rPr>
                <w:rFonts w:ascii="Times New Roman" w:eastAsia="Times New Roman" w:hAnsi="Times New Roman" w:cs="Times New Roman"/>
                <w:color w:val="auto"/>
                <w:sz w:val="22"/>
                <w:szCs w:val="22"/>
              </w:rPr>
            </w:pPr>
          </w:p>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sz w:val="22"/>
                <w:szCs w:val="22"/>
              </w:rPr>
              <w:t>11:00pm</w:t>
            </w:r>
            <w:r w:rsidRPr="009D776E">
              <w:rPr>
                <w:rFonts w:ascii="Times New Roman" w:eastAsia="Times New Roman" w:hAnsi="Times New Roman" w:cs="Times New Roman"/>
                <w:color w:val="auto"/>
              </w:rPr>
              <w:t xml:space="preserve"> </w:t>
            </w:r>
          </w:p>
          <w:p w:rsidR="00ED1A8C" w:rsidRPr="009D776E"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Service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25</w:t>
            </w:r>
          </w:p>
          <w:p w:rsidR="00ED1A8C" w:rsidRDefault="00ED1A8C" w:rsidP="006902D5">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MERRY </w:t>
            </w:r>
          </w:p>
          <w:p w:rsidR="00ED1A8C" w:rsidRPr="009D776E"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sz w:val="22"/>
                <w:szCs w:val="22"/>
              </w:rPr>
              <w:t>CHRISTMAS!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26</w:t>
            </w:r>
          </w:p>
          <w:p w:rsidR="00ED1A8C" w:rsidRPr="009D776E" w:rsidRDefault="00ED1A8C" w:rsidP="006902D5">
            <w:pPr>
              <w:ind w:right="-288"/>
              <w:jc w:val="left"/>
              <w:rPr>
                <w:rFonts w:ascii="Times New Roman" w:eastAsia="Times New Roman" w:hAnsi="Times New Roman" w:cs="Times New Roman"/>
                <w:color w:val="auto"/>
              </w:rPr>
            </w:pPr>
            <w:r w:rsidRPr="009D776E">
              <w:rPr>
                <w:rFonts w:ascii="Times New Roman" w:eastAsia="Times New Roman" w:hAnsi="Times New Roman" w:cs="Times New Roman"/>
                <w:color w:val="auto"/>
              </w:rPr>
              <w:t>Food Pantry</w:t>
            </w:r>
          </w:p>
          <w:p w:rsidR="00ED1A8C" w:rsidRPr="00DB0E8F" w:rsidRDefault="00ED1A8C" w:rsidP="006902D5">
            <w:pPr>
              <w:ind w:right="-288"/>
              <w:jc w:val="left"/>
              <w:rPr>
                <w:rFonts w:ascii="Times New Roman" w:eastAsia="Times New Roman" w:hAnsi="Times New Roman" w:cs="Times New Roman"/>
                <w:color w:val="auto"/>
              </w:rPr>
            </w:pPr>
            <w:smartTag w:uri="urn:schemas-microsoft-com:office:smarttags" w:element="time">
              <w:smartTagPr>
                <w:attr w:name="Hour" w:val="10"/>
                <w:attr w:name="Minute" w:val="00"/>
              </w:smartTagPr>
              <w:r w:rsidRPr="00DB0E8F">
                <w:rPr>
                  <w:rFonts w:ascii="Times New Roman" w:eastAsia="Times New Roman" w:hAnsi="Times New Roman" w:cs="Times New Roman"/>
                  <w:color w:val="auto"/>
                </w:rPr>
                <w:t>10am</w:t>
              </w:r>
            </w:smartTag>
            <w:r w:rsidRPr="00DB0E8F">
              <w:rPr>
                <w:rFonts w:ascii="Times New Roman" w:eastAsia="Times New Roman" w:hAnsi="Times New Roman" w:cs="Times New Roman"/>
                <w:color w:val="auto"/>
              </w:rPr>
              <w:t>-noon</w:t>
            </w:r>
          </w:p>
          <w:p w:rsidR="00ED1A8C" w:rsidRPr="009D776E" w:rsidRDefault="00ED1A8C" w:rsidP="006902D5">
            <w:pPr>
              <w:ind w:right="-288"/>
              <w:jc w:val="left"/>
              <w:rPr>
                <w:rFonts w:ascii="Times New Roman" w:eastAsia="Times New Roman" w:hAnsi="Times New Roman" w:cs="Times New Roman"/>
                <w:color w:val="auto"/>
                <w:u w:val="single"/>
              </w:rPr>
            </w:pPr>
          </w:p>
        </w:tc>
      </w:tr>
      <w:tr w:rsidR="00ED1A8C" w:rsidRPr="009D776E" w:rsidTr="006902D5">
        <w:trPr>
          <w:trHeight w:val="1207"/>
        </w:trPr>
        <w:tc>
          <w:tcPr>
            <w:tcW w:w="1975" w:type="dxa"/>
            <w:tcBorders>
              <w:top w:val="single" w:sz="4" w:space="0" w:color="auto"/>
              <w:left w:val="single" w:sz="4" w:space="0" w:color="auto"/>
              <w:bottom w:val="single" w:sz="4" w:space="0" w:color="auto"/>
              <w:right w:val="single" w:sz="4" w:space="0" w:color="auto"/>
            </w:tcBorders>
            <w:shd w:val="clear" w:color="auto" w:fill="auto"/>
          </w:tcPr>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27</w:t>
            </w:r>
          </w:p>
          <w:p w:rsidR="00ED1A8C" w:rsidRPr="009D776E" w:rsidRDefault="00ED1A8C" w:rsidP="006902D5">
            <w:pPr>
              <w:ind w:right="-288"/>
              <w:jc w:val="left"/>
              <w:rPr>
                <w:rFonts w:ascii="Times New Roman" w:eastAsia="Times New Roman" w:hAnsi="Times New Roman" w:cs="Times New Roman"/>
                <w:color w:val="auto"/>
              </w:rPr>
            </w:pPr>
            <w:r w:rsidRPr="009D776E">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r w:rsidRPr="009D776E">
              <w:rPr>
                <w:rFonts w:ascii="Times New Roman" w:eastAsia="Times New Roman" w:hAnsi="Times New Roman" w:cs="Times New Roman"/>
                <w:color w:val="auto"/>
              </w:rPr>
              <w:t xml:space="preserve"> 8:00 am service</w:t>
            </w:r>
          </w:p>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9D776E">
              <w:rPr>
                <w:rFonts w:ascii="Times New Roman" w:eastAsia="Times New Roman" w:hAnsi="Times New Roman" w:cs="Times New Roman"/>
                <w:color w:val="auto"/>
              </w:rPr>
              <w:t>10:30 am service</w:t>
            </w:r>
          </w:p>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 xml:space="preserve">   3:45 pm  WCC</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28</w:t>
            </w:r>
          </w:p>
          <w:p w:rsidR="00ED1A8C" w:rsidRDefault="00ED1A8C" w:rsidP="006902D5">
            <w:pPr>
              <w:ind w:right="-288"/>
              <w:jc w:val="left"/>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1A8C" w:rsidRDefault="00ED1A8C" w:rsidP="006902D5">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29</w:t>
            </w:r>
          </w:p>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Book Discussion</w:t>
            </w:r>
          </w:p>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Group  7:30 PM</w:t>
            </w:r>
          </w:p>
          <w:p w:rsidR="00ED1A8C" w:rsidRPr="00875A1C" w:rsidRDefault="00ED1A8C" w:rsidP="006902D5">
            <w:pPr>
              <w:ind w:right="-288"/>
              <w:jc w:val="left"/>
              <w:rPr>
                <w:rFonts w:ascii="Times New Roman" w:eastAsia="Times New Roman" w:hAnsi="Times New Roman" w:cs="Times New Roman"/>
                <w:color w:val="auto"/>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30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1A8C" w:rsidRDefault="00ED1A8C" w:rsidP="006902D5">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31</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D1A8C" w:rsidRDefault="00ED1A8C" w:rsidP="006902D5">
            <w:pPr>
              <w:ind w:right="-288"/>
              <w:jc w:val="left"/>
              <w:rPr>
                <w:rFonts w:ascii="Times New Roman" w:eastAsia="Times New Roman" w:hAnsi="Times New Roman" w:cs="Times New Roman"/>
                <w:color w:val="aut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D1A8C" w:rsidRDefault="00ED1A8C" w:rsidP="006902D5">
            <w:pPr>
              <w:ind w:right="-288"/>
              <w:jc w:val="left"/>
              <w:rPr>
                <w:rFonts w:ascii="Times New Roman" w:eastAsia="Times New Roman" w:hAnsi="Times New Roman" w:cs="Times New Roman"/>
                <w:color w:val="auto"/>
              </w:rPr>
            </w:pPr>
          </w:p>
        </w:tc>
      </w:tr>
    </w:tbl>
    <w:p w:rsidR="00ED1A8C" w:rsidRDefault="00ED1A8C" w:rsidP="00ED1A8C">
      <w:pPr>
        <w:jc w:val="center"/>
        <w:rPr>
          <w:rFonts w:ascii="Times New Roman" w:hAnsi="Times New Roman" w:cs="Times New Roman"/>
        </w:rPr>
      </w:pPr>
    </w:p>
    <w:p w:rsidR="00ED1A8C" w:rsidRDefault="00ED1A8C" w:rsidP="00ED1A8C">
      <w:pPr>
        <w:jc w:val="center"/>
        <w:rPr>
          <w:rFonts w:ascii="Times New Roman" w:eastAsia="Times New Roman" w:hAnsi="Times New Roman" w:cs="Times New Roman"/>
          <w:b/>
          <w:color w:val="auto"/>
          <w:u w:val="single"/>
        </w:rPr>
      </w:pPr>
      <w:r>
        <w:rPr>
          <w:rFonts w:ascii="Times New Roman" w:eastAsia="Times New Roman" w:hAnsi="Times New Roman" w:cs="Times New Roman"/>
          <w:b/>
          <w:color w:val="auto"/>
          <w:u w:val="single"/>
        </w:rPr>
        <w:t>December</w:t>
      </w:r>
      <w:r w:rsidRPr="00012181">
        <w:rPr>
          <w:rFonts w:ascii="Times New Roman" w:eastAsia="Times New Roman" w:hAnsi="Times New Roman" w:cs="Times New Roman"/>
          <w:b/>
          <w:color w:val="auto"/>
          <w:u w:val="single"/>
        </w:rPr>
        <w:t xml:space="preserve"> Birthdays</w:t>
      </w:r>
    </w:p>
    <w:p w:rsidR="00ED1A8C" w:rsidRPr="00065E7A" w:rsidRDefault="00ED1A8C" w:rsidP="00ED1A8C">
      <w:pPr>
        <w:ind w:left="720" w:firstLine="720"/>
        <w:jc w:val="left"/>
        <w:rPr>
          <w:rFonts w:ascii="Times New Roman" w:hAnsi="Times New Roman" w:cs="Times New Roman"/>
          <w:sz w:val="22"/>
          <w:szCs w:val="22"/>
        </w:rPr>
      </w:pPr>
      <w:r>
        <w:rPr>
          <w:rFonts w:ascii="Times New Roman" w:hAnsi="Times New Roman" w:cs="Times New Roman"/>
          <w:sz w:val="22"/>
          <w:szCs w:val="22"/>
        </w:rPr>
        <w:t>Dec 02</w:t>
      </w:r>
      <w:r w:rsidRPr="00065E7A">
        <w:rPr>
          <w:rFonts w:ascii="Times New Roman" w:hAnsi="Times New Roman" w:cs="Times New Roman"/>
          <w:sz w:val="22"/>
          <w:szCs w:val="22"/>
        </w:rPr>
        <w:tab/>
      </w:r>
      <w:r>
        <w:rPr>
          <w:rFonts w:ascii="Times New Roman" w:hAnsi="Times New Roman" w:cs="Times New Roman"/>
          <w:sz w:val="22"/>
          <w:szCs w:val="22"/>
        </w:rPr>
        <w:t xml:space="preserve">     John McLaughlin</w:t>
      </w:r>
      <w:r w:rsidRPr="00065E7A">
        <w:rPr>
          <w:rFonts w:ascii="Times New Roman" w:hAnsi="Times New Roman" w:cs="Times New Roman"/>
          <w:sz w:val="22"/>
          <w:szCs w:val="22"/>
        </w:rPr>
        <w:tab/>
      </w:r>
      <w:r w:rsidRPr="00065E7A">
        <w:rPr>
          <w:rFonts w:ascii="Times New Roman" w:hAnsi="Times New Roman" w:cs="Times New Roman"/>
          <w:sz w:val="22"/>
          <w:szCs w:val="22"/>
        </w:rPr>
        <w:tab/>
      </w:r>
      <w:r w:rsidRPr="00065E7A">
        <w:rPr>
          <w:rFonts w:ascii="Times New Roman" w:hAnsi="Times New Roman" w:cs="Times New Roman"/>
          <w:sz w:val="22"/>
          <w:szCs w:val="22"/>
        </w:rPr>
        <w:tab/>
      </w:r>
      <w:r w:rsidRPr="00065E7A">
        <w:rPr>
          <w:rFonts w:ascii="Times New Roman" w:hAnsi="Times New Roman" w:cs="Times New Roman"/>
          <w:sz w:val="22"/>
          <w:szCs w:val="22"/>
        </w:rPr>
        <w:tab/>
      </w:r>
      <w:r>
        <w:rPr>
          <w:rFonts w:ascii="Times New Roman" w:hAnsi="Times New Roman" w:cs="Times New Roman"/>
          <w:sz w:val="22"/>
          <w:szCs w:val="22"/>
        </w:rPr>
        <w:t>Dec 26</w:t>
      </w:r>
      <w:r>
        <w:rPr>
          <w:rFonts w:ascii="Times New Roman" w:hAnsi="Times New Roman" w:cs="Times New Roman"/>
          <w:sz w:val="22"/>
          <w:szCs w:val="22"/>
        </w:rPr>
        <w:tab/>
        <w:t xml:space="preserve">     </w:t>
      </w:r>
      <w:proofErr w:type="spellStart"/>
      <w:r>
        <w:rPr>
          <w:rFonts w:ascii="Times New Roman" w:hAnsi="Times New Roman" w:cs="Times New Roman"/>
          <w:sz w:val="22"/>
          <w:szCs w:val="22"/>
        </w:rPr>
        <w:t>Karole</w:t>
      </w:r>
      <w:proofErr w:type="spellEnd"/>
      <w:r>
        <w:rPr>
          <w:rFonts w:ascii="Times New Roman" w:hAnsi="Times New Roman" w:cs="Times New Roman"/>
          <w:sz w:val="22"/>
          <w:szCs w:val="22"/>
        </w:rPr>
        <w:t xml:space="preserve"> McLaughlin</w:t>
      </w:r>
    </w:p>
    <w:p w:rsidR="00ED1A8C" w:rsidRPr="00065E7A" w:rsidRDefault="00ED1A8C" w:rsidP="00ED1A8C">
      <w:pPr>
        <w:ind w:left="720" w:firstLine="720"/>
        <w:jc w:val="left"/>
        <w:rPr>
          <w:rFonts w:ascii="Times New Roman" w:hAnsi="Times New Roman" w:cs="Times New Roman"/>
          <w:sz w:val="22"/>
          <w:szCs w:val="22"/>
        </w:rPr>
      </w:pPr>
      <w:r>
        <w:rPr>
          <w:rFonts w:ascii="Times New Roman" w:hAnsi="Times New Roman" w:cs="Times New Roman"/>
          <w:sz w:val="22"/>
          <w:szCs w:val="22"/>
        </w:rPr>
        <w:t>Dec 08</w:t>
      </w:r>
      <w:r>
        <w:rPr>
          <w:rFonts w:ascii="Times New Roman" w:hAnsi="Times New Roman" w:cs="Times New Roman"/>
          <w:sz w:val="22"/>
          <w:szCs w:val="22"/>
        </w:rPr>
        <w:tab/>
        <w:t xml:space="preserve">     Dave Thompson</w:t>
      </w:r>
      <w:r>
        <w:rPr>
          <w:rFonts w:ascii="Times New Roman" w:hAnsi="Times New Roman" w:cs="Times New Roman"/>
          <w:sz w:val="22"/>
          <w:szCs w:val="22"/>
        </w:rPr>
        <w:tab/>
      </w:r>
      <w:r w:rsidRPr="00065E7A">
        <w:rPr>
          <w:rFonts w:ascii="Times New Roman" w:hAnsi="Times New Roman" w:cs="Times New Roman"/>
          <w:sz w:val="22"/>
          <w:szCs w:val="22"/>
        </w:rPr>
        <w:tab/>
      </w:r>
      <w:r w:rsidRPr="00065E7A">
        <w:rPr>
          <w:rFonts w:ascii="Times New Roman" w:hAnsi="Times New Roman" w:cs="Times New Roman"/>
          <w:sz w:val="22"/>
          <w:szCs w:val="22"/>
        </w:rPr>
        <w:tab/>
      </w:r>
      <w:r w:rsidRPr="00065E7A">
        <w:rPr>
          <w:rFonts w:ascii="Times New Roman" w:hAnsi="Times New Roman" w:cs="Times New Roman"/>
          <w:sz w:val="22"/>
          <w:szCs w:val="22"/>
        </w:rPr>
        <w:tab/>
      </w:r>
      <w:r>
        <w:rPr>
          <w:rFonts w:ascii="Times New Roman" w:hAnsi="Times New Roman" w:cs="Times New Roman"/>
          <w:sz w:val="22"/>
          <w:szCs w:val="22"/>
        </w:rPr>
        <w:t>Dec 28</w:t>
      </w:r>
      <w:r>
        <w:rPr>
          <w:rFonts w:ascii="Times New Roman" w:hAnsi="Times New Roman" w:cs="Times New Roman"/>
          <w:sz w:val="22"/>
          <w:szCs w:val="22"/>
        </w:rPr>
        <w:tab/>
        <w:t xml:space="preserve">     Olga </w:t>
      </w:r>
      <w:proofErr w:type="spellStart"/>
      <w:r>
        <w:rPr>
          <w:rFonts w:ascii="Times New Roman" w:hAnsi="Times New Roman" w:cs="Times New Roman"/>
          <w:sz w:val="22"/>
          <w:szCs w:val="22"/>
        </w:rPr>
        <w:t>Zuellig</w:t>
      </w:r>
      <w:proofErr w:type="spellEnd"/>
    </w:p>
    <w:p w:rsidR="00ED1A8C" w:rsidRDefault="00ED1A8C" w:rsidP="00ED1A8C">
      <w:pPr>
        <w:ind w:left="720" w:firstLine="720"/>
        <w:jc w:val="left"/>
        <w:rPr>
          <w:rFonts w:ascii="Times New Roman" w:hAnsi="Times New Roman" w:cs="Times New Roman"/>
          <w:sz w:val="22"/>
          <w:szCs w:val="22"/>
        </w:rPr>
      </w:pPr>
      <w:r>
        <w:rPr>
          <w:rFonts w:ascii="Times New Roman" w:hAnsi="Times New Roman" w:cs="Times New Roman"/>
          <w:sz w:val="22"/>
          <w:szCs w:val="22"/>
        </w:rPr>
        <w:t>Dec 10</w:t>
      </w:r>
      <w:r>
        <w:rPr>
          <w:rFonts w:ascii="Times New Roman" w:hAnsi="Times New Roman" w:cs="Times New Roman"/>
          <w:sz w:val="22"/>
          <w:szCs w:val="22"/>
        </w:rPr>
        <w:tab/>
        <w:t xml:space="preserve">     Penny </w:t>
      </w:r>
      <w:proofErr w:type="spellStart"/>
      <w:r>
        <w:rPr>
          <w:rFonts w:ascii="Times New Roman" w:hAnsi="Times New Roman" w:cs="Times New Roman"/>
          <w:sz w:val="22"/>
          <w:szCs w:val="22"/>
        </w:rPr>
        <w:t>Treptow</w:t>
      </w:r>
      <w:proofErr w:type="spell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Dec 30      Sharon Thompson</w:t>
      </w:r>
    </w:p>
    <w:p w:rsidR="00ED1A8C" w:rsidRDefault="00ED1A8C" w:rsidP="00ED1A8C">
      <w:pPr>
        <w:ind w:left="720" w:firstLine="720"/>
        <w:jc w:val="left"/>
        <w:rPr>
          <w:rFonts w:ascii="Times New Roman" w:hAnsi="Times New Roman" w:cs="Times New Roman"/>
          <w:sz w:val="22"/>
          <w:szCs w:val="22"/>
        </w:rPr>
      </w:pPr>
      <w:r>
        <w:rPr>
          <w:rFonts w:ascii="Times New Roman" w:hAnsi="Times New Roman" w:cs="Times New Roman"/>
          <w:sz w:val="22"/>
          <w:szCs w:val="22"/>
        </w:rPr>
        <w:t xml:space="preserve">Dec 15      Stacey </w:t>
      </w:r>
      <w:proofErr w:type="spellStart"/>
      <w:r>
        <w:rPr>
          <w:rFonts w:ascii="Times New Roman" w:hAnsi="Times New Roman" w:cs="Times New Roman"/>
          <w:sz w:val="22"/>
          <w:szCs w:val="22"/>
        </w:rPr>
        <w:t>Pyne</w:t>
      </w:r>
      <w:proofErr w:type="spellEnd"/>
      <w:r>
        <w:rPr>
          <w:rFonts w:ascii="Times New Roman" w:hAnsi="Times New Roman" w:cs="Times New Roman"/>
          <w:sz w:val="22"/>
          <w:szCs w:val="22"/>
        </w:rPr>
        <w:t xml:space="preserve"> Petersen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ED1A8C" w:rsidRDefault="00ED1A8C" w:rsidP="00ED1A8C">
      <w:pPr>
        <w:ind w:left="720" w:firstLine="720"/>
        <w:jc w:val="left"/>
        <w:rPr>
          <w:rFonts w:ascii="Times New Roman" w:hAnsi="Times New Roman" w:cs="Times New Roman"/>
          <w:sz w:val="22"/>
          <w:szCs w:val="22"/>
        </w:rPr>
      </w:pPr>
      <w:r>
        <w:rPr>
          <w:rFonts w:ascii="Times New Roman" w:hAnsi="Times New Roman" w:cs="Times New Roman"/>
          <w:sz w:val="22"/>
          <w:szCs w:val="22"/>
        </w:rPr>
        <w:t>Dec 18      Robin McAlister</w:t>
      </w:r>
      <w:r w:rsidRPr="00065E7A">
        <w:rPr>
          <w:rFonts w:ascii="Times New Roman" w:hAnsi="Times New Roman" w:cs="Times New Roman"/>
          <w:sz w:val="22"/>
          <w:szCs w:val="22"/>
        </w:rPr>
        <w:tab/>
      </w:r>
    </w:p>
    <w:p w:rsidR="00ED1A8C" w:rsidRDefault="00ED1A8C" w:rsidP="00ED1A8C">
      <w:pPr>
        <w:ind w:left="3600" w:firstLine="720"/>
        <w:jc w:val="left"/>
        <w:rPr>
          <w:rFonts w:ascii="Times New Roman" w:hAnsi="Times New Roman" w:cs="Times New Roman"/>
          <w:b/>
          <w:sz w:val="22"/>
          <w:szCs w:val="22"/>
          <w:u w:val="single"/>
        </w:rPr>
      </w:pPr>
      <w:r w:rsidRPr="00F87381">
        <w:rPr>
          <w:rFonts w:ascii="Times New Roman" w:hAnsi="Times New Roman" w:cs="Times New Roman"/>
          <w:b/>
          <w:sz w:val="22"/>
          <w:szCs w:val="22"/>
          <w:u w:val="single"/>
        </w:rPr>
        <w:t>December Anniversaries</w:t>
      </w:r>
    </w:p>
    <w:p w:rsidR="00ED1A8C" w:rsidRDefault="00ED1A8C" w:rsidP="00ED1A8C">
      <w:pPr>
        <w:jc w:val="lef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Dec 15     Charlie and Jean Miller</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Dec 18      Robin and Lynn McAlister</w:t>
      </w:r>
    </w:p>
    <w:p w:rsidR="00ED1A8C" w:rsidRDefault="00ED1A8C" w:rsidP="00ED1A8C">
      <w:pPr>
        <w:jc w:val="left"/>
        <w:rPr>
          <w:rFonts w:ascii="Times New Roman" w:hAnsi="Times New Roman" w:cs="Times New Roman"/>
          <w:sz w:val="22"/>
          <w:szCs w:val="22"/>
        </w:rPr>
      </w:pPr>
    </w:p>
    <w:p w:rsidR="00ED1A8C" w:rsidRDefault="00ED1A8C" w:rsidP="00ED1A8C">
      <w:pPr>
        <w:jc w:val="left"/>
        <w:rPr>
          <w:rFonts w:ascii="Times New Roman" w:hAnsi="Times New Roman" w:cs="Times New Roman"/>
          <w:sz w:val="22"/>
          <w:szCs w:val="22"/>
        </w:rPr>
      </w:pPr>
    </w:p>
    <w:p w:rsidR="00ED1A8C" w:rsidRPr="00500B34" w:rsidRDefault="00ED1A8C" w:rsidP="00ED1A8C">
      <w:pPr>
        <w:jc w:val="center"/>
        <w:rPr>
          <w:rFonts w:ascii="Times New Roman" w:hAnsi="Times New Roman" w:cs="Times New Roman"/>
          <w:sz w:val="22"/>
          <w:szCs w:val="22"/>
        </w:rPr>
      </w:pPr>
      <w:r>
        <w:rPr>
          <w:rFonts w:ascii="Times New Roman" w:hAnsi="Times New Roman" w:cs="Times New Roman"/>
          <w:noProof/>
        </w:rPr>
        <w:drawing>
          <wp:inline distT="0" distB="0" distL="0" distR="0" wp14:anchorId="5C568EB9" wp14:editId="7FAE28E5">
            <wp:extent cx="4594617" cy="47846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C900439171[1].PNG"/>
                    <pic:cNvPicPr/>
                  </pic:nvPicPr>
                  <pic:blipFill>
                    <a:blip r:embed="rId35">
                      <a:extLst>
                        <a:ext uri="{28A0092B-C50C-407E-A947-70E740481C1C}">
                          <a14:useLocalDpi xmlns:a14="http://schemas.microsoft.com/office/drawing/2010/main" val="0"/>
                        </a:ext>
                      </a:extLst>
                    </a:blip>
                    <a:stretch>
                      <a:fillRect/>
                    </a:stretch>
                  </pic:blipFill>
                  <pic:spPr>
                    <a:xfrm rot="10800000">
                      <a:off x="0" y="0"/>
                      <a:ext cx="5024017" cy="523181"/>
                    </a:xfrm>
                    <a:prstGeom prst="rect">
                      <a:avLst/>
                    </a:prstGeom>
                  </pic:spPr>
                </pic:pic>
              </a:graphicData>
            </a:graphic>
          </wp:inline>
        </w:drawing>
      </w:r>
    </w:p>
    <w:p w:rsidR="00ED1A8C" w:rsidRDefault="00ED1A8C"/>
    <w:p w:rsidR="00ED1A8C" w:rsidRDefault="00ED1A8C"/>
    <w:p w:rsidR="00ED1A8C" w:rsidRPr="00B36923" w:rsidRDefault="00ED1A8C" w:rsidP="00ED1A8C">
      <w:pPr>
        <w:jc w:val="center"/>
        <w:rPr>
          <w:rFonts w:ascii="Times New Roman" w:hAnsi="Times New Roman"/>
          <w:b/>
          <w:u w:val="single"/>
        </w:rPr>
      </w:pPr>
      <w:r w:rsidRPr="00B36923">
        <w:rPr>
          <w:rFonts w:ascii="Times New Roman" w:hAnsi="Times New Roman"/>
          <w:b/>
          <w:u w:val="single"/>
        </w:rPr>
        <w:lastRenderedPageBreak/>
        <w:t>EXECUTIVE SUMMARY</w:t>
      </w:r>
    </w:p>
    <w:p w:rsidR="00ED1A8C" w:rsidRPr="00B36923" w:rsidRDefault="00ED1A8C" w:rsidP="00ED1A8C">
      <w:pPr>
        <w:jc w:val="center"/>
        <w:rPr>
          <w:rFonts w:ascii="Times New Roman" w:hAnsi="Times New Roman"/>
          <w:b/>
        </w:rPr>
      </w:pPr>
      <w:r w:rsidRPr="00B36923">
        <w:rPr>
          <w:rFonts w:ascii="Times New Roman" w:hAnsi="Times New Roman"/>
          <w:b/>
        </w:rPr>
        <w:t>Church Assessment Tool (CAT) / November 2015</w:t>
      </w:r>
    </w:p>
    <w:p w:rsidR="00ED1A8C" w:rsidRPr="00B36923" w:rsidRDefault="00ED1A8C" w:rsidP="00ED1A8C">
      <w:pPr>
        <w:jc w:val="center"/>
        <w:rPr>
          <w:rFonts w:ascii="Times New Roman" w:hAnsi="Times New Roman"/>
          <w:b/>
        </w:rPr>
      </w:pPr>
      <w:r w:rsidRPr="00B36923">
        <w:rPr>
          <w:rFonts w:ascii="Times New Roman" w:hAnsi="Times New Roman"/>
          <w:b/>
        </w:rPr>
        <w:t>Episcopal Church of the Holy Apostles, Wauconda IL  60084</w:t>
      </w:r>
    </w:p>
    <w:p w:rsidR="00ED1A8C" w:rsidRPr="00B36923" w:rsidRDefault="00ED1A8C" w:rsidP="00ED1A8C">
      <w:pPr>
        <w:jc w:val="left"/>
        <w:rPr>
          <w:rFonts w:ascii="Times New Roman" w:hAnsi="Times New Roman"/>
        </w:rPr>
      </w:pPr>
    </w:p>
    <w:p w:rsidR="00ED1A8C" w:rsidRPr="00B36923" w:rsidRDefault="00ED1A8C" w:rsidP="00ED1A8C">
      <w:pPr>
        <w:jc w:val="center"/>
        <w:rPr>
          <w:rFonts w:ascii="Times New Roman" w:hAnsi="Times New Roman"/>
          <w:b/>
          <w:i/>
        </w:rPr>
      </w:pPr>
      <w:r w:rsidRPr="00B36923">
        <w:rPr>
          <w:rFonts w:ascii="Times New Roman" w:hAnsi="Times New Roman"/>
          <w:b/>
          <w:i/>
        </w:rPr>
        <w:t>A total of 48 congregants responded, meaning each individual represents 2% of the total population (using round numbers, which the survey does).</w:t>
      </w: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i/>
        </w:rPr>
      </w:pPr>
      <w:r w:rsidRPr="00B36923">
        <w:rPr>
          <w:rFonts w:ascii="Times New Roman" w:hAnsi="Times New Roman"/>
          <w:i/>
        </w:rPr>
        <w:t xml:space="preserve">The Wardens, Bishop’s Committee, and Priest-in-Charge will be discussing our CAT results in further detail and coming up with proposals on how these survey results might best be used/implemented.  If you have specific questions, comments, or concerns about the survey, please address them to the Priest-in-Charge, your Wardens (Sandy Brown and Alien </w:t>
      </w:r>
      <w:proofErr w:type="spellStart"/>
      <w:r w:rsidRPr="00B36923">
        <w:rPr>
          <w:rFonts w:ascii="Times New Roman" w:hAnsi="Times New Roman"/>
          <w:i/>
        </w:rPr>
        <w:t>Denges</w:t>
      </w:r>
      <w:proofErr w:type="spellEnd"/>
      <w:r w:rsidRPr="00B36923">
        <w:rPr>
          <w:rFonts w:ascii="Times New Roman" w:hAnsi="Times New Roman"/>
          <w:i/>
        </w:rPr>
        <w:t xml:space="preserve">), or one of your Bishop’s Committee members (Johnna Bradfield, Geoff Cooper, Betty Jo </w:t>
      </w:r>
      <w:proofErr w:type="spellStart"/>
      <w:r w:rsidRPr="00B36923">
        <w:rPr>
          <w:rFonts w:ascii="Times New Roman" w:hAnsi="Times New Roman"/>
          <w:i/>
        </w:rPr>
        <w:t>Hoebbel</w:t>
      </w:r>
      <w:proofErr w:type="spellEnd"/>
      <w:r w:rsidRPr="00B36923">
        <w:rPr>
          <w:rFonts w:ascii="Times New Roman" w:hAnsi="Times New Roman"/>
          <w:i/>
        </w:rPr>
        <w:t xml:space="preserve">, Jim </w:t>
      </w:r>
      <w:proofErr w:type="spellStart"/>
      <w:r w:rsidRPr="00B36923">
        <w:rPr>
          <w:rFonts w:ascii="Times New Roman" w:hAnsi="Times New Roman"/>
          <w:i/>
        </w:rPr>
        <w:t>Pinder</w:t>
      </w:r>
      <w:proofErr w:type="spellEnd"/>
      <w:r w:rsidRPr="00B36923">
        <w:rPr>
          <w:rFonts w:ascii="Times New Roman" w:hAnsi="Times New Roman"/>
          <w:i/>
        </w:rPr>
        <w:t xml:space="preserve">, June Kramer, Lynn McAlister, John McLaughlin, and Penny </w:t>
      </w:r>
      <w:proofErr w:type="spellStart"/>
      <w:r w:rsidRPr="00B36923">
        <w:rPr>
          <w:rFonts w:ascii="Times New Roman" w:hAnsi="Times New Roman"/>
          <w:i/>
        </w:rPr>
        <w:t>Treptow</w:t>
      </w:r>
      <w:proofErr w:type="spellEnd"/>
      <w:r w:rsidRPr="00B36923">
        <w:rPr>
          <w:rFonts w:ascii="Times New Roman" w:hAnsi="Times New Roman"/>
          <w:i/>
        </w:rPr>
        <w:t>).  Many thanks to each of you who took the survey!</w:t>
      </w:r>
    </w:p>
    <w:p w:rsidR="00ED1A8C" w:rsidRPr="00B36923" w:rsidRDefault="00ED1A8C" w:rsidP="00ED1A8C">
      <w:pPr>
        <w:rPr>
          <w:rFonts w:ascii="Times New Roman" w:hAnsi="Times New Roman"/>
        </w:rPr>
      </w:pPr>
    </w:p>
    <w:p w:rsidR="00ED1A8C" w:rsidRPr="00B36923" w:rsidRDefault="00ED1A8C" w:rsidP="00ED1A8C">
      <w:pPr>
        <w:numPr>
          <w:ilvl w:val="0"/>
          <w:numId w:val="1"/>
        </w:numPr>
        <w:contextualSpacing/>
        <w:jc w:val="left"/>
        <w:rPr>
          <w:rFonts w:ascii="Times New Roman" w:hAnsi="Times New Roman"/>
        </w:rPr>
      </w:pPr>
      <w:r w:rsidRPr="00B36923">
        <w:rPr>
          <w:rFonts w:ascii="Times New Roman" w:hAnsi="Times New Roman"/>
        </w:rPr>
        <w:t>Ultimately, the survey breaks churches down into 1 of 4 quadrants:</w:t>
      </w:r>
    </w:p>
    <w:p w:rsidR="00ED1A8C" w:rsidRPr="00B36923" w:rsidRDefault="00ED1A8C" w:rsidP="00ED1A8C">
      <w:pPr>
        <w:numPr>
          <w:ilvl w:val="1"/>
          <w:numId w:val="1"/>
        </w:numPr>
        <w:contextualSpacing/>
        <w:jc w:val="left"/>
        <w:rPr>
          <w:rFonts w:ascii="Times New Roman" w:hAnsi="Times New Roman"/>
        </w:rPr>
      </w:pPr>
      <w:r w:rsidRPr="00B36923">
        <w:rPr>
          <w:rFonts w:ascii="Times New Roman" w:hAnsi="Times New Roman"/>
        </w:rPr>
        <w:t>High Energy/Low Satisfaction</w:t>
      </w:r>
    </w:p>
    <w:p w:rsidR="00ED1A8C" w:rsidRPr="00B36923" w:rsidRDefault="00ED1A8C" w:rsidP="00ED1A8C">
      <w:pPr>
        <w:numPr>
          <w:ilvl w:val="1"/>
          <w:numId w:val="1"/>
        </w:numPr>
        <w:contextualSpacing/>
        <w:jc w:val="left"/>
        <w:rPr>
          <w:rFonts w:ascii="Times New Roman" w:hAnsi="Times New Roman"/>
        </w:rPr>
      </w:pPr>
      <w:r w:rsidRPr="00B36923">
        <w:rPr>
          <w:rFonts w:ascii="Times New Roman" w:hAnsi="Times New Roman"/>
        </w:rPr>
        <w:t>Low Energy/Low Satisfaction</w:t>
      </w:r>
    </w:p>
    <w:p w:rsidR="00ED1A8C" w:rsidRPr="00B36923" w:rsidRDefault="00ED1A8C" w:rsidP="00ED1A8C">
      <w:pPr>
        <w:numPr>
          <w:ilvl w:val="1"/>
          <w:numId w:val="1"/>
        </w:numPr>
        <w:contextualSpacing/>
        <w:jc w:val="left"/>
        <w:rPr>
          <w:rFonts w:ascii="Times New Roman" w:hAnsi="Times New Roman"/>
        </w:rPr>
      </w:pPr>
      <w:r w:rsidRPr="00B36923">
        <w:rPr>
          <w:rFonts w:ascii="Times New Roman" w:hAnsi="Times New Roman"/>
        </w:rPr>
        <w:t>Low Energy/High Satisfaction</w:t>
      </w:r>
    </w:p>
    <w:p w:rsidR="00ED1A8C" w:rsidRPr="00B36923" w:rsidRDefault="00ED1A8C" w:rsidP="00ED1A8C">
      <w:pPr>
        <w:numPr>
          <w:ilvl w:val="1"/>
          <w:numId w:val="1"/>
        </w:numPr>
        <w:contextualSpacing/>
        <w:jc w:val="left"/>
        <w:rPr>
          <w:rFonts w:ascii="Times New Roman" w:hAnsi="Times New Roman"/>
        </w:rPr>
      </w:pPr>
      <w:r w:rsidRPr="00B36923">
        <w:rPr>
          <w:rFonts w:ascii="Times New Roman" w:hAnsi="Times New Roman"/>
        </w:rPr>
        <w:t>High Energy/High Satisfaction</w:t>
      </w:r>
    </w:p>
    <w:p w:rsidR="00ED1A8C" w:rsidRPr="00B36923" w:rsidRDefault="00ED1A8C" w:rsidP="00ED1A8C">
      <w:pPr>
        <w:numPr>
          <w:ilvl w:val="2"/>
          <w:numId w:val="1"/>
        </w:numPr>
        <w:contextualSpacing/>
        <w:jc w:val="left"/>
        <w:rPr>
          <w:rFonts w:ascii="Times New Roman" w:hAnsi="Times New Roman"/>
        </w:rPr>
      </w:pPr>
      <w:r w:rsidRPr="00B36923">
        <w:rPr>
          <w:rFonts w:ascii="Times New Roman" w:hAnsi="Times New Roman"/>
        </w:rPr>
        <w:t>Holy Apostles is in the High Energy/High Satisfaction quadrant.  This is referred to as the ‘transformation’ quadrant.  Churches in this quadrant are defined as those which are sources of new meaning and purpose for their members, churches which might also serve as mentors to other churches.</w:t>
      </w:r>
    </w:p>
    <w:p w:rsidR="00ED1A8C" w:rsidRPr="00B36923" w:rsidRDefault="00ED1A8C" w:rsidP="00ED1A8C">
      <w:pPr>
        <w:rPr>
          <w:rFonts w:ascii="Times New Roman" w:hAnsi="Times New Roman"/>
        </w:rPr>
      </w:pPr>
    </w:p>
    <w:p w:rsidR="00ED1A8C" w:rsidRPr="00B36923" w:rsidRDefault="00ED1A8C" w:rsidP="00ED1A8C">
      <w:pPr>
        <w:rPr>
          <w:rFonts w:ascii="Times New Roman" w:hAnsi="Times New Roman"/>
        </w:rPr>
      </w:pPr>
      <w:r w:rsidRPr="00B36923">
        <w:rPr>
          <w:rFonts w:ascii="Times New Roman" w:hAnsi="Times New Roman"/>
          <w:b/>
          <w:i/>
        </w:rPr>
        <w:t xml:space="preserve">The following ratings are </w:t>
      </w:r>
      <w:r w:rsidRPr="00B36923">
        <w:rPr>
          <w:rFonts w:ascii="Times New Roman" w:hAnsi="Times New Roman"/>
          <w:b/>
          <w:i/>
          <w:u w:val="single"/>
        </w:rPr>
        <w:t>in comparison to all churches</w:t>
      </w:r>
      <w:r w:rsidRPr="00B36923">
        <w:rPr>
          <w:rFonts w:ascii="Times New Roman" w:hAnsi="Times New Roman"/>
          <w:b/>
          <w:i/>
        </w:rPr>
        <w:t xml:space="preserve"> taking the CAT.  Not all churches taking the CAT are Episcopal churches.  This survey tool is used by a wide range of denominational and non-denominational churches.</w:t>
      </w:r>
    </w:p>
    <w:p w:rsidR="00ED1A8C" w:rsidRPr="00B36923" w:rsidRDefault="00ED1A8C" w:rsidP="00ED1A8C">
      <w:pPr>
        <w:numPr>
          <w:ilvl w:val="0"/>
          <w:numId w:val="1"/>
        </w:numPr>
        <w:contextualSpacing/>
        <w:jc w:val="left"/>
        <w:rPr>
          <w:rFonts w:ascii="Times New Roman" w:hAnsi="Times New Roman"/>
        </w:rPr>
      </w:pPr>
      <w:r w:rsidRPr="00B36923">
        <w:rPr>
          <w:rFonts w:ascii="Times New Roman" w:hAnsi="Times New Roman"/>
        </w:rPr>
        <w:t>The survey attempts to identify ‘Key Indicators’ and ‘Drivers.’</w:t>
      </w:r>
    </w:p>
    <w:p w:rsidR="00ED1A8C" w:rsidRPr="00B36923" w:rsidRDefault="00ED1A8C" w:rsidP="00ED1A8C">
      <w:pPr>
        <w:numPr>
          <w:ilvl w:val="1"/>
          <w:numId w:val="1"/>
        </w:numPr>
        <w:contextualSpacing/>
        <w:jc w:val="left"/>
        <w:rPr>
          <w:rFonts w:ascii="Times New Roman" w:hAnsi="Times New Roman"/>
        </w:rPr>
      </w:pPr>
      <w:r w:rsidRPr="00B36923">
        <w:rPr>
          <w:rFonts w:ascii="Times New Roman" w:hAnsi="Times New Roman"/>
        </w:rPr>
        <w:t>‘Key Indicators’ are those things which help determine Energy and Satisfaction and place participants in the appropriate quadrant.  These Indicators suggested:</w:t>
      </w:r>
    </w:p>
    <w:p w:rsidR="00ED1A8C" w:rsidRPr="00B36923" w:rsidRDefault="00ED1A8C" w:rsidP="00ED1A8C">
      <w:pPr>
        <w:numPr>
          <w:ilvl w:val="2"/>
          <w:numId w:val="1"/>
        </w:numPr>
        <w:contextualSpacing/>
        <w:jc w:val="left"/>
        <w:rPr>
          <w:rFonts w:ascii="Times New Roman" w:hAnsi="Times New Roman"/>
          <w:i/>
        </w:rPr>
      </w:pPr>
      <w:r w:rsidRPr="00B36923">
        <w:rPr>
          <w:rFonts w:ascii="Times New Roman" w:hAnsi="Times New Roman"/>
        </w:rPr>
        <w:t xml:space="preserve">Overall Satisfaction = High.  </w:t>
      </w:r>
      <w:r w:rsidRPr="00B36923">
        <w:rPr>
          <w:rFonts w:ascii="Times New Roman" w:hAnsi="Times New Roman"/>
          <w:i/>
        </w:rPr>
        <w:t>Question:  On the whole, I am satisfied with how things are in our church.</w:t>
      </w:r>
    </w:p>
    <w:p w:rsidR="00ED1A8C" w:rsidRPr="00B36923" w:rsidRDefault="00ED1A8C" w:rsidP="00ED1A8C">
      <w:pPr>
        <w:numPr>
          <w:ilvl w:val="2"/>
          <w:numId w:val="1"/>
        </w:numPr>
        <w:contextualSpacing/>
        <w:jc w:val="left"/>
        <w:rPr>
          <w:rFonts w:ascii="Times New Roman" w:hAnsi="Times New Roman"/>
          <w:i/>
        </w:rPr>
      </w:pPr>
      <w:r w:rsidRPr="00B36923">
        <w:rPr>
          <w:rFonts w:ascii="Times New Roman" w:hAnsi="Times New Roman"/>
        </w:rPr>
        <w:t xml:space="preserve">Overall Energy = Very High.  </w:t>
      </w:r>
      <w:r w:rsidRPr="00B36923">
        <w:rPr>
          <w:rFonts w:ascii="Times New Roman" w:hAnsi="Times New Roman"/>
          <w:i/>
        </w:rPr>
        <w:t>This was a negative question, in which the ‘disagree’ answers are the more desirable.  Question:  It seems to me that we are just going through the motions of church activity.  There is not much excitement about it among our members.</w:t>
      </w:r>
    </w:p>
    <w:p w:rsidR="00ED1A8C" w:rsidRPr="00B36923" w:rsidRDefault="00ED1A8C" w:rsidP="00ED1A8C">
      <w:pPr>
        <w:numPr>
          <w:ilvl w:val="2"/>
          <w:numId w:val="1"/>
        </w:numPr>
        <w:contextualSpacing/>
        <w:jc w:val="left"/>
        <w:rPr>
          <w:rFonts w:ascii="Times New Roman" w:hAnsi="Times New Roman"/>
          <w:i/>
        </w:rPr>
      </w:pPr>
      <w:r w:rsidRPr="00B36923">
        <w:rPr>
          <w:rFonts w:ascii="Times New Roman" w:hAnsi="Times New Roman"/>
        </w:rPr>
        <w:t xml:space="preserve">Overall Attendance = No change in individual worship patterns.  </w:t>
      </w:r>
      <w:r w:rsidRPr="00B36923">
        <w:rPr>
          <w:rFonts w:ascii="Times New Roman" w:hAnsi="Times New Roman"/>
          <w:i/>
        </w:rPr>
        <w:t>Question:  Compared with 3 years ago, I attend worship less/the same amount/more.</w:t>
      </w:r>
    </w:p>
    <w:p w:rsidR="00ED1A8C" w:rsidRPr="00B36923" w:rsidRDefault="00ED1A8C" w:rsidP="00ED1A8C">
      <w:pPr>
        <w:numPr>
          <w:ilvl w:val="2"/>
          <w:numId w:val="1"/>
        </w:numPr>
        <w:contextualSpacing/>
        <w:jc w:val="left"/>
        <w:rPr>
          <w:rFonts w:ascii="Times New Roman" w:hAnsi="Times New Roman"/>
          <w:i/>
        </w:rPr>
      </w:pPr>
      <w:r w:rsidRPr="00B36923">
        <w:rPr>
          <w:rFonts w:ascii="Times New Roman" w:hAnsi="Times New Roman"/>
        </w:rPr>
        <w:t xml:space="preserve">Value of Activity Beyond Worship = Average.  </w:t>
      </w:r>
      <w:r w:rsidRPr="00B36923">
        <w:rPr>
          <w:rFonts w:ascii="Times New Roman" w:hAnsi="Times New Roman"/>
          <w:i/>
        </w:rPr>
        <w:t>Question:  On the whole, participation in church activities is very meaningful to me.</w:t>
      </w:r>
    </w:p>
    <w:p w:rsidR="00ED1A8C" w:rsidRPr="00B36923" w:rsidRDefault="00ED1A8C" w:rsidP="00ED1A8C">
      <w:pPr>
        <w:numPr>
          <w:ilvl w:val="1"/>
          <w:numId w:val="1"/>
        </w:numPr>
        <w:contextualSpacing/>
        <w:jc w:val="left"/>
        <w:rPr>
          <w:rFonts w:ascii="Times New Roman" w:hAnsi="Times New Roman"/>
          <w:i/>
        </w:rPr>
      </w:pPr>
      <w:r w:rsidRPr="00B36923">
        <w:rPr>
          <w:rFonts w:ascii="Times New Roman" w:hAnsi="Times New Roman"/>
        </w:rPr>
        <w:t>‘Drivers’ are those things which people think about most (consciously or not) when they think about their overall satisfaction with their church.  For example, 1 person might think about the physical space in which worship takes place.  Does the building ‘feel’ like church to them?  Another person might think about coffee hour.  Is the fellowship that takes place there what ‘feels’ like church to them?</w:t>
      </w:r>
    </w:p>
    <w:p w:rsidR="00ED1A8C" w:rsidRPr="00B36923" w:rsidRDefault="00ED1A8C" w:rsidP="00ED1A8C">
      <w:pPr>
        <w:numPr>
          <w:ilvl w:val="2"/>
          <w:numId w:val="1"/>
        </w:numPr>
        <w:contextualSpacing/>
        <w:jc w:val="left"/>
        <w:rPr>
          <w:rFonts w:ascii="Times New Roman" w:hAnsi="Times New Roman"/>
          <w:i/>
        </w:rPr>
      </w:pPr>
      <w:r w:rsidRPr="00B36923">
        <w:rPr>
          <w:rFonts w:ascii="Times New Roman" w:hAnsi="Times New Roman"/>
        </w:rPr>
        <w:t>The top 3 things Holy Apostles seem to think about when considering their overall satisfaction with their church are:</w:t>
      </w:r>
    </w:p>
    <w:p w:rsidR="00ED1A8C" w:rsidRPr="00B36923" w:rsidRDefault="00ED1A8C" w:rsidP="00ED1A8C">
      <w:pPr>
        <w:numPr>
          <w:ilvl w:val="3"/>
          <w:numId w:val="1"/>
        </w:numPr>
        <w:contextualSpacing/>
        <w:jc w:val="left"/>
        <w:rPr>
          <w:rFonts w:ascii="Times New Roman" w:hAnsi="Times New Roman"/>
          <w:i/>
        </w:rPr>
      </w:pPr>
      <w:r w:rsidRPr="00B36923">
        <w:rPr>
          <w:rFonts w:ascii="Times New Roman" w:hAnsi="Times New Roman"/>
        </w:rPr>
        <w:t>Worship Services.</w:t>
      </w:r>
    </w:p>
    <w:p w:rsidR="00ED1A8C" w:rsidRPr="00B36923" w:rsidRDefault="00ED1A8C" w:rsidP="00ED1A8C">
      <w:pPr>
        <w:numPr>
          <w:ilvl w:val="3"/>
          <w:numId w:val="1"/>
        </w:numPr>
        <w:contextualSpacing/>
        <w:jc w:val="left"/>
        <w:rPr>
          <w:rFonts w:ascii="Times New Roman" w:hAnsi="Times New Roman"/>
          <w:i/>
        </w:rPr>
      </w:pPr>
      <w:r w:rsidRPr="00B36923">
        <w:rPr>
          <w:rFonts w:ascii="Times New Roman" w:hAnsi="Times New Roman"/>
        </w:rPr>
        <w:t>Intentional thought being given to members with special needs.</w:t>
      </w:r>
    </w:p>
    <w:p w:rsidR="00ED1A8C" w:rsidRPr="00B36923" w:rsidRDefault="00ED1A8C" w:rsidP="00ED1A8C">
      <w:pPr>
        <w:numPr>
          <w:ilvl w:val="3"/>
          <w:numId w:val="1"/>
        </w:numPr>
        <w:contextualSpacing/>
        <w:jc w:val="left"/>
        <w:rPr>
          <w:rFonts w:ascii="Times New Roman" w:hAnsi="Times New Roman"/>
          <w:i/>
        </w:rPr>
      </w:pPr>
      <w:r w:rsidRPr="00B36923">
        <w:rPr>
          <w:rFonts w:ascii="Times New Roman" w:hAnsi="Times New Roman"/>
        </w:rPr>
        <w:t>Preparing members for ministry by helping them discern their gifts.</w:t>
      </w:r>
    </w:p>
    <w:p w:rsidR="00ED1A8C" w:rsidRDefault="00ED1A8C"/>
    <w:p w:rsidR="00ED1A8C" w:rsidRDefault="00ED1A8C"/>
    <w:p w:rsidR="00ED1A8C" w:rsidRPr="00B36923" w:rsidRDefault="00ED1A8C" w:rsidP="00ED1A8C">
      <w:pPr>
        <w:numPr>
          <w:ilvl w:val="0"/>
          <w:numId w:val="1"/>
        </w:numPr>
        <w:contextualSpacing/>
        <w:jc w:val="left"/>
        <w:rPr>
          <w:rFonts w:ascii="Times New Roman" w:hAnsi="Times New Roman"/>
          <w:i/>
        </w:rPr>
      </w:pPr>
      <w:r w:rsidRPr="00B36923">
        <w:rPr>
          <w:rFonts w:ascii="Times New Roman" w:hAnsi="Times New Roman"/>
        </w:rPr>
        <w:lastRenderedPageBreak/>
        <w:t xml:space="preserve">‘Top Priorities’ put ‘Indicators’ and ‘Drivers’ together to assess where members think more energy might best be expended to expand or improve the church’s ministries.  </w:t>
      </w:r>
      <w:r w:rsidRPr="00B36923">
        <w:rPr>
          <w:rFonts w:ascii="Times New Roman" w:hAnsi="Times New Roman"/>
          <w:i/>
        </w:rPr>
        <w:t>Question:  Where would you like additional energy placed to expand improve your ministries?</w:t>
      </w:r>
    </w:p>
    <w:p w:rsidR="00ED1A8C" w:rsidRPr="00B36923" w:rsidRDefault="00ED1A8C" w:rsidP="00ED1A8C">
      <w:pPr>
        <w:numPr>
          <w:ilvl w:val="1"/>
          <w:numId w:val="1"/>
        </w:numPr>
        <w:contextualSpacing/>
        <w:jc w:val="left"/>
        <w:rPr>
          <w:rFonts w:ascii="Times New Roman" w:hAnsi="Times New Roman"/>
        </w:rPr>
      </w:pPr>
      <w:r w:rsidRPr="00B36923">
        <w:rPr>
          <w:rFonts w:ascii="Times New Roman" w:hAnsi="Times New Roman"/>
        </w:rPr>
        <w:t>For Holy Apostles, the Top Priorities are:</w:t>
      </w:r>
    </w:p>
    <w:p w:rsidR="00ED1A8C" w:rsidRPr="00B36923" w:rsidRDefault="00ED1A8C" w:rsidP="00ED1A8C">
      <w:pPr>
        <w:numPr>
          <w:ilvl w:val="2"/>
          <w:numId w:val="1"/>
        </w:numPr>
        <w:contextualSpacing/>
        <w:jc w:val="left"/>
        <w:rPr>
          <w:rFonts w:ascii="Times New Roman" w:hAnsi="Times New Roman"/>
        </w:rPr>
      </w:pPr>
      <w:r w:rsidRPr="00B36923">
        <w:rPr>
          <w:rFonts w:ascii="Times New Roman" w:hAnsi="Times New Roman"/>
        </w:rPr>
        <w:t>Develop and implement a comprehensive strategy to reach new people and incorporate them into the life of the church.</w:t>
      </w:r>
    </w:p>
    <w:p w:rsidR="00ED1A8C" w:rsidRPr="00B36923" w:rsidRDefault="00ED1A8C" w:rsidP="00ED1A8C">
      <w:pPr>
        <w:numPr>
          <w:ilvl w:val="2"/>
          <w:numId w:val="1"/>
        </w:numPr>
        <w:contextualSpacing/>
        <w:jc w:val="left"/>
        <w:rPr>
          <w:rFonts w:ascii="Times New Roman" w:hAnsi="Times New Roman"/>
        </w:rPr>
      </w:pPr>
      <w:r w:rsidRPr="00B36923">
        <w:rPr>
          <w:rFonts w:ascii="Times New Roman" w:hAnsi="Times New Roman"/>
        </w:rPr>
        <w:t>Make necessary changes to attract families with children and youth to our church.</w:t>
      </w:r>
    </w:p>
    <w:p w:rsidR="00ED1A8C" w:rsidRPr="00B36923" w:rsidRDefault="00ED1A8C" w:rsidP="00ED1A8C">
      <w:pPr>
        <w:numPr>
          <w:ilvl w:val="2"/>
          <w:numId w:val="1"/>
        </w:numPr>
        <w:contextualSpacing/>
        <w:jc w:val="left"/>
        <w:rPr>
          <w:rFonts w:ascii="Times New Roman" w:hAnsi="Times New Roman"/>
        </w:rPr>
      </w:pPr>
      <w:r w:rsidRPr="00B36923">
        <w:rPr>
          <w:rFonts w:ascii="Times New Roman" w:hAnsi="Times New Roman"/>
        </w:rPr>
        <w:t>Change or improve the music of the church to deepen our worship experience.</w:t>
      </w:r>
    </w:p>
    <w:p w:rsidR="00ED1A8C" w:rsidRPr="00B36923" w:rsidRDefault="00ED1A8C" w:rsidP="00ED1A8C">
      <w:pPr>
        <w:numPr>
          <w:ilvl w:val="3"/>
          <w:numId w:val="1"/>
        </w:numPr>
        <w:contextualSpacing/>
        <w:jc w:val="left"/>
        <w:rPr>
          <w:rFonts w:ascii="Times New Roman" w:hAnsi="Times New Roman"/>
          <w:i/>
        </w:rPr>
      </w:pPr>
      <w:r w:rsidRPr="00B36923">
        <w:rPr>
          <w:rFonts w:ascii="Times New Roman" w:hAnsi="Times New Roman"/>
          <w:i/>
        </w:rPr>
        <w:t xml:space="preserve">As has been announced, our organist, Betty Garrett, will be retiring at the first of the year, making this the perfect time to address this issue.  </w:t>
      </w:r>
      <w:r w:rsidRPr="00B36923">
        <w:rPr>
          <w:rFonts w:ascii="Times New Roman" w:hAnsi="Times New Roman"/>
          <w:i/>
          <w:u w:val="single"/>
        </w:rPr>
        <w:t>Please complete the survey</w:t>
      </w:r>
      <w:r w:rsidRPr="00B36923">
        <w:rPr>
          <w:rFonts w:ascii="Times New Roman" w:hAnsi="Times New Roman"/>
          <w:i/>
        </w:rPr>
        <w:t xml:space="preserve"> available in Sunday bulletins or the December newsletter.</w:t>
      </w:r>
    </w:p>
    <w:p w:rsidR="00ED1A8C" w:rsidRPr="00B36923" w:rsidRDefault="00ED1A8C" w:rsidP="00ED1A8C">
      <w:pPr>
        <w:numPr>
          <w:ilvl w:val="2"/>
          <w:numId w:val="1"/>
        </w:numPr>
        <w:contextualSpacing/>
        <w:jc w:val="left"/>
        <w:rPr>
          <w:rFonts w:ascii="Times New Roman" w:hAnsi="Times New Roman"/>
        </w:rPr>
      </w:pPr>
      <w:r w:rsidRPr="00B36923">
        <w:rPr>
          <w:rFonts w:ascii="Times New Roman" w:hAnsi="Times New Roman"/>
        </w:rPr>
        <w:t>Enlarge or improve the physical facilities of the church to expand or enhance our ministries.</w:t>
      </w:r>
    </w:p>
    <w:p w:rsidR="00ED1A8C" w:rsidRPr="00B36923" w:rsidRDefault="00ED1A8C" w:rsidP="00ED1A8C">
      <w:pPr>
        <w:numPr>
          <w:ilvl w:val="1"/>
          <w:numId w:val="1"/>
        </w:numPr>
        <w:contextualSpacing/>
        <w:jc w:val="left"/>
        <w:rPr>
          <w:rFonts w:ascii="Times New Roman" w:hAnsi="Times New Roman"/>
        </w:rPr>
      </w:pPr>
      <w:r w:rsidRPr="00B36923">
        <w:rPr>
          <w:rFonts w:ascii="Times New Roman" w:hAnsi="Times New Roman"/>
        </w:rPr>
        <w:t>Interestingly, when we look at those things people say would have the biggest positive impact on their satisfaction with the church overall if they were changed somehow, ‘music’ does not make the list.  The factors that rate highest here (our ‘highest’ scores being in the ‘discuss soon’ category, rather than the more urgent ‘address soon’ or ‘address now’ categories) are:</w:t>
      </w:r>
    </w:p>
    <w:p w:rsidR="00ED1A8C" w:rsidRPr="00B36923" w:rsidRDefault="00ED1A8C" w:rsidP="00ED1A8C">
      <w:pPr>
        <w:numPr>
          <w:ilvl w:val="2"/>
          <w:numId w:val="1"/>
        </w:numPr>
        <w:contextualSpacing/>
        <w:jc w:val="left"/>
        <w:rPr>
          <w:rFonts w:ascii="Times New Roman" w:hAnsi="Times New Roman"/>
        </w:rPr>
      </w:pPr>
      <w:r w:rsidRPr="00B36923">
        <w:rPr>
          <w:rFonts w:ascii="Times New Roman" w:hAnsi="Times New Roman"/>
        </w:rPr>
        <w:t xml:space="preserve">Education every age and stage.  </w:t>
      </w:r>
    </w:p>
    <w:p w:rsidR="00ED1A8C" w:rsidRPr="00B36923" w:rsidRDefault="00ED1A8C" w:rsidP="00ED1A8C">
      <w:pPr>
        <w:numPr>
          <w:ilvl w:val="2"/>
          <w:numId w:val="1"/>
        </w:numPr>
        <w:contextualSpacing/>
        <w:jc w:val="left"/>
        <w:rPr>
          <w:rFonts w:ascii="Times New Roman" w:hAnsi="Times New Roman"/>
        </w:rPr>
      </w:pPr>
      <w:r w:rsidRPr="00B36923">
        <w:rPr>
          <w:rFonts w:ascii="Times New Roman" w:hAnsi="Times New Roman"/>
        </w:rPr>
        <w:t>Priest has pastoral plan/is present for needs/listens for feelings.</w:t>
      </w:r>
    </w:p>
    <w:p w:rsidR="00ED1A8C" w:rsidRPr="00B36923" w:rsidRDefault="00ED1A8C" w:rsidP="00ED1A8C">
      <w:pPr>
        <w:numPr>
          <w:ilvl w:val="0"/>
          <w:numId w:val="1"/>
        </w:numPr>
        <w:contextualSpacing/>
        <w:jc w:val="left"/>
        <w:rPr>
          <w:rFonts w:ascii="Times New Roman" w:hAnsi="Times New Roman"/>
        </w:rPr>
      </w:pPr>
      <w:r w:rsidRPr="00B36923">
        <w:rPr>
          <w:rFonts w:ascii="Times New Roman" w:hAnsi="Times New Roman"/>
        </w:rPr>
        <w:t>Compared to other churches taking the CAT:</w:t>
      </w:r>
    </w:p>
    <w:p w:rsidR="00ED1A8C" w:rsidRPr="00B36923" w:rsidRDefault="00ED1A8C" w:rsidP="00ED1A8C">
      <w:pPr>
        <w:numPr>
          <w:ilvl w:val="1"/>
          <w:numId w:val="1"/>
        </w:numPr>
        <w:contextualSpacing/>
        <w:jc w:val="left"/>
        <w:rPr>
          <w:rFonts w:ascii="Times New Roman" w:hAnsi="Times New Roman"/>
        </w:rPr>
      </w:pPr>
      <w:r w:rsidRPr="00B36923">
        <w:rPr>
          <w:rFonts w:ascii="Times New Roman" w:hAnsi="Times New Roman"/>
        </w:rPr>
        <w:t>Our theological diversity (the degree to which members hold more conservative or progressive views regarding such issues as the nature of the Scripture, the role of conversion in social change, and their relationship to the historic declarations of the church) is very high; we are considered ‘progressive.’</w:t>
      </w:r>
    </w:p>
    <w:p w:rsidR="00ED1A8C" w:rsidRPr="00B36923" w:rsidRDefault="00ED1A8C" w:rsidP="00ED1A8C">
      <w:pPr>
        <w:numPr>
          <w:ilvl w:val="1"/>
          <w:numId w:val="1"/>
        </w:numPr>
        <w:contextualSpacing/>
        <w:jc w:val="left"/>
        <w:rPr>
          <w:rFonts w:ascii="Times New Roman" w:hAnsi="Times New Roman"/>
        </w:rPr>
      </w:pPr>
      <w:r w:rsidRPr="00B36923">
        <w:rPr>
          <w:rFonts w:ascii="Times New Roman" w:hAnsi="Times New Roman"/>
        </w:rPr>
        <w:t>Our Flexible Style (the degree to which the church is willing to make adjustments in the way it goes about its ministry) is predominantly in the ‘more adaptable’ category.</w:t>
      </w:r>
    </w:p>
    <w:p w:rsidR="00ED1A8C" w:rsidRPr="00B36923" w:rsidRDefault="00ED1A8C" w:rsidP="00ED1A8C">
      <w:pPr>
        <w:numPr>
          <w:ilvl w:val="0"/>
          <w:numId w:val="1"/>
        </w:numPr>
        <w:contextualSpacing/>
        <w:jc w:val="left"/>
        <w:rPr>
          <w:rFonts w:ascii="Times New Roman" w:hAnsi="Times New Roman"/>
        </w:rPr>
      </w:pPr>
      <w:r w:rsidRPr="00B36923">
        <w:rPr>
          <w:rFonts w:ascii="Times New Roman" w:hAnsi="Times New Roman"/>
        </w:rPr>
        <w:t>Our highest ratings for performance (what we perceive as our relative strengths) are:</w:t>
      </w:r>
    </w:p>
    <w:p w:rsidR="00ED1A8C" w:rsidRPr="00B36923" w:rsidRDefault="00ED1A8C" w:rsidP="00ED1A8C">
      <w:pPr>
        <w:numPr>
          <w:ilvl w:val="1"/>
          <w:numId w:val="1"/>
        </w:numPr>
        <w:contextualSpacing/>
        <w:jc w:val="left"/>
        <w:rPr>
          <w:rFonts w:ascii="Times New Roman" w:hAnsi="Times New Roman"/>
        </w:rPr>
      </w:pPr>
      <w:r w:rsidRPr="00B36923">
        <w:rPr>
          <w:rFonts w:ascii="Times New Roman" w:hAnsi="Times New Roman"/>
        </w:rPr>
        <w:t>Hospitality (how well we perceive we are making ourselves available to people who are new, different, or in need).</w:t>
      </w:r>
    </w:p>
    <w:p w:rsidR="00ED1A8C" w:rsidRPr="00B36923" w:rsidRDefault="00ED1A8C" w:rsidP="00ED1A8C">
      <w:pPr>
        <w:numPr>
          <w:ilvl w:val="1"/>
          <w:numId w:val="1"/>
        </w:numPr>
        <w:contextualSpacing/>
        <w:jc w:val="left"/>
        <w:rPr>
          <w:rFonts w:ascii="Times New Roman" w:hAnsi="Times New Roman"/>
        </w:rPr>
      </w:pPr>
      <w:r w:rsidRPr="00B36923">
        <w:rPr>
          <w:rFonts w:ascii="Times New Roman" w:hAnsi="Times New Roman"/>
        </w:rPr>
        <w:t>Morale (how positively members feel they are engaged in the mission of the church).</w:t>
      </w:r>
    </w:p>
    <w:p w:rsidR="00ED1A8C" w:rsidRPr="00B36923" w:rsidRDefault="00ED1A8C" w:rsidP="00ED1A8C">
      <w:pPr>
        <w:numPr>
          <w:ilvl w:val="0"/>
          <w:numId w:val="1"/>
        </w:numPr>
        <w:contextualSpacing/>
        <w:jc w:val="left"/>
        <w:rPr>
          <w:rFonts w:ascii="Times New Roman" w:hAnsi="Times New Roman"/>
        </w:rPr>
      </w:pPr>
      <w:r w:rsidRPr="00B36923">
        <w:rPr>
          <w:rFonts w:ascii="Times New Roman" w:hAnsi="Times New Roman"/>
        </w:rPr>
        <w:t>Our lowest ratings for performance (what we perceive as our relative weaknesses) are:</w:t>
      </w:r>
    </w:p>
    <w:p w:rsidR="00ED1A8C" w:rsidRPr="00B36923" w:rsidRDefault="00ED1A8C" w:rsidP="00ED1A8C">
      <w:pPr>
        <w:numPr>
          <w:ilvl w:val="1"/>
          <w:numId w:val="1"/>
        </w:numPr>
        <w:contextualSpacing/>
        <w:jc w:val="left"/>
        <w:rPr>
          <w:rFonts w:ascii="Times New Roman" w:hAnsi="Times New Roman"/>
        </w:rPr>
      </w:pPr>
      <w:r w:rsidRPr="00B36923">
        <w:rPr>
          <w:rFonts w:ascii="Times New Roman" w:hAnsi="Times New Roman"/>
        </w:rPr>
        <w:t>Engagement in Education.</w:t>
      </w:r>
    </w:p>
    <w:p w:rsidR="00ED1A8C" w:rsidRPr="00B36923" w:rsidRDefault="00ED1A8C" w:rsidP="00ED1A8C">
      <w:pPr>
        <w:numPr>
          <w:ilvl w:val="1"/>
          <w:numId w:val="1"/>
        </w:numPr>
        <w:contextualSpacing/>
        <w:jc w:val="left"/>
        <w:rPr>
          <w:rFonts w:ascii="Times New Roman" w:hAnsi="Times New Roman"/>
        </w:rPr>
      </w:pPr>
      <w:r w:rsidRPr="00B36923">
        <w:rPr>
          <w:rFonts w:ascii="Times New Roman" w:hAnsi="Times New Roman"/>
        </w:rPr>
        <w:t>Worship and Music (the clear focus being on music).</w:t>
      </w:r>
    </w:p>
    <w:p w:rsidR="00ED1A8C" w:rsidRPr="00B36923" w:rsidRDefault="00ED1A8C" w:rsidP="00ED1A8C">
      <w:pPr>
        <w:numPr>
          <w:ilvl w:val="0"/>
          <w:numId w:val="1"/>
        </w:numPr>
        <w:contextualSpacing/>
        <w:jc w:val="left"/>
        <w:rPr>
          <w:rFonts w:ascii="Times New Roman" w:hAnsi="Times New Roman"/>
        </w:rPr>
      </w:pPr>
      <w:r w:rsidRPr="00B36923">
        <w:rPr>
          <w:rFonts w:ascii="Times New Roman" w:hAnsi="Times New Roman"/>
        </w:rPr>
        <w:t>We are financially stronger than we were in 2011, when we last took the CAT, moving from the 53</w:t>
      </w:r>
      <w:r w:rsidRPr="00B36923">
        <w:rPr>
          <w:rFonts w:ascii="Times New Roman" w:hAnsi="Times New Roman"/>
          <w:vertAlign w:val="superscript"/>
        </w:rPr>
        <w:t>rd</w:t>
      </w:r>
      <w:r w:rsidRPr="00B36923">
        <w:rPr>
          <w:rFonts w:ascii="Times New Roman" w:hAnsi="Times New Roman"/>
        </w:rPr>
        <w:t xml:space="preserve"> percentile of all churches taking the survey to the 74</w:t>
      </w:r>
      <w:r w:rsidRPr="00B36923">
        <w:rPr>
          <w:rFonts w:ascii="Times New Roman" w:hAnsi="Times New Roman"/>
          <w:vertAlign w:val="superscript"/>
        </w:rPr>
        <w:t>th</w:t>
      </w:r>
      <w:r w:rsidRPr="00B36923">
        <w:rPr>
          <w:rFonts w:ascii="Times New Roman" w:hAnsi="Times New Roman"/>
        </w:rPr>
        <w:t xml:space="preserve"> percentile (‘higher’ being ‘better’).</w:t>
      </w:r>
    </w:p>
    <w:p w:rsidR="00ED1A8C" w:rsidRPr="00B36923" w:rsidRDefault="00ED1A8C" w:rsidP="00ED1A8C">
      <w:pPr>
        <w:numPr>
          <w:ilvl w:val="0"/>
          <w:numId w:val="1"/>
        </w:numPr>
        <w:contextualSpacing/>
        <w:jc w:val="left"/>
        <w:rPr>
          <w:rFonts w:ascii="Times New Roman" w:hAnsi="Times New Roman"/>
        </w:rPr>
      </w:pPr>
      <w:r w:rsidRPr="00B36923">
        <w:rPr>
          <w:rFonts w:ascii="Times New Roman" w:hAnsi="Times New Roman"/>
        </w:rPr>
        <w:t>Compared to other churches taking the survey, we consider ourselves to be a Missional Church. (We have a much higher involvement with our community than is typical.  We act in a way that suggests we believe that ministering to, and serving those ‘outside’ our doors is more important than restricting our ministry to those ‘inside’ our doors.)</w:t>
      </w:r>
    </w:p>
    <w:p w:rsidR="00ED1A8C" w:rsidRPr="00B36923" w:rsidRDefault="00ED1A8C" w:rsidP="00ED1A8C">
      <w:pPr>
        <w:numPr>
          <w:ilvl w:val="0"/>
          <w:numId w:val="1"/>
        </w:numPr>
        <w:contextualSpacing/>
        <w:jc w:val="left"/>
        <w:rPr>
          <w:rFonts w:ascii="Times New Roman" w:hAnsi="Times New Roman"/>
        </w:rPr>
      </w:pPr>
      <w:r w:rsidRPr="00B36923">
        <w:rPr>
          <w:rFonts w:ascii="Times New Roman" w:hAnsi="Times New Roman"/>
        </w:rPr>
        <w:t>Compared to other churches taking the survey, we believe we are effective in fulfilling our mission; we do not believe we need to ‘rethink' who we are and what we do.</w:t>
      </w:r>
    </w:p>
    <w:p w:rsidR="00ED1A8C" w:rsidRDefault="00ED1A8C" w:rsidP="00ED1A8C">
      <w:pPr>
        <w:ind w:right="-288"/>
        <w:jc w:val="left"/>
        <w:rPr>
          <w:rFonts w:ascii="Times New Roman" w:eastAsia="Times New Roman" w:hAnsi="Times New Roman" w:cs="Times New Roman"/>
          <w:b/>
          <w:color w:val="auto"/>
        </w:rPr>
      </w:pPr>
    </w:p>
    <w:p w:rsidR="00ED1A8C" w:rsidRDefault="00ED1A8C"/>
    <w:p w:rsidR="00ED1A8C" w:rsidRDefault="00ED1A8C"/>
    <w:p w:rsidR="00ED1A8C" w:rsidRDefault="00ED1A8C"/>
    <w:p w:rsidR="00ED1A8C" w:rsidRDefault="00ED1A8C"/>
    <w:p w:rsidR="00ED1A8C" w:rsidRDefault="00ED1A8C"/>
    <w:p w:rsidR="00ED1A8C" w:rsidRDefault="00ED1A8C"/>
    <w:p w:rsidR="00ED1A8C" w:rsidRDefault="00ED1A8C"/>
    <w:p w:rsidR="00ED1A8C" w:rsidRDefault="00ED1A8C"/>
    <w:p w:rsidR="00ED1A8C" w:rsidRDefault="00ED1A8C"/>
    <w:p w:rsidR="00ED1A8C" w:rsidRDefault="00ED1A8C"/>
    <w:p w:rsidR="00ED1A8C" w:rsidRDefault="00ED1A8C" w:rsidP="00ED1A8C">
      <w:pPr>
        <w:ind w:right="-288"/>
        <w:jc w:val="left"/>
        <w:rPr>
          <w:rFonts w:ascii="Times New Roman" w:eastAsia="Times New Roman" w:hAnsi="Times New Roman" w:cs="Times New Roman"/>
          <w:b/>
          <w:color w:val="auto"/>
        </w:rPr>
      </w:pPr>
      <w:r>
        <w:rPr>
          <w:rFonts w:ascii="Times New Roman" w:eastAsia="Times New Roman" w:hAnsi="Times New Roman" w:cs="Times New Roman"/>
          <w:noProof/>
          <w:color w:val="222222"/>
          <w:sz w:val="22"/>
          <w:szCs w:val="22"/>
        </w:rPr>
        <w:lastRenderedPageBreak/>
        <w:drawing>
          <wp:anchor distT="0" distB="0" distL="114300" distR="114300" simplePos="0" relativeHeight="251685888" behindDoc="0" locked="0" layoutInCell="1" allowOverlap="1" wp14:anchorId="6138A180" wp14:editId="54988B2F">
            <wp:simplePos x="0" y="0"/>
            <wp:positionH relativeFrom="column">
              <wp:posOffset>2226310</wp:posOffset>
            </wp:positionH>
            <wp:positionV relativeFrom="paragraph">
              <wp:posOffset>53340</wp:posOffset>
            </wp:positionV>
            <wp:extent cx="2673350" cy="3811905"/>
            <wp:effectExtent l="2222" t="0" r="0" b="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C900116472[1].WMF"/>
                    <pic:cNvPicPr/>
                  </pic:nvPicPr>
                  <pic:blipFill>
                    <a:blip r:embed="rId21" cstate="print">
                      <a:extLst>
                        <a:ext uri="{28A0092B-C50C-407E-A947-70E740481C1C}">
                          <a14:useLocalDpi xmlns:a14="http://schemas.microsoft.com/office/drawing/2010/main" val="0"/>
                        </a:ext>
                      </a:extLst>
                    </a:blip>
                    <a:stretch>
                      <a:fillRect/>
                    </a:stretch>
                  </pic:blipFill>
                  <pic:spPr>
                    <a:xfrm rot="5400000">
                      <a:off x="0" y="0"/>
                      <a:ext cx="2673350" cy="3811905"/>
                    </a:xfrm>
                    <a:prstGeom prst="rect">
                      <a:avLst/>
                    </a:prstGeom>
                  </pic:spPr>
                </pic:pic>
              </a:graphicData>
            </a:graphic>
            <wp14:sizeRelH relativeFrom="margin">
              <wp14:pctWidth>0</wp14:pctWidth>
            </wp14:sizeRelH>
            <wp14:sizeRelV relativeFrom="margin">
              <wp14:pctHeight>0</wp14:pctHeight>
            </wp14:sizeRelV>
          </wp:anchor>
        </w:drawing>
      </w: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r>
        <w:rPr>
          <w:rFonts w:ascii="Times New Roman" w:eastAsia="Times New Roman" w:hAnsi="Times New Roman" w:cs="Times New Roman"/>
          <w:b/>
          <w:noProof/>
          <w:color w:val="auto"/>
        </w:rPr>
        <mc:AlternateContent>
          <mc:Choice Requires="wps">
            <w:drawing>
              <wp:anchor distT="0" distB="0" distL="114300" distR="114300" simplePos="0" relativeHeight="251683840" behindDoc="0" locked="0" layoutInCell="1" allowOverlap="1" wp14:anchorId="2A9547C5" wp14:editId="3BEF2C94">
                <wp:simplePos x="0" y="0"/>
                <wp:positionH relativeFrom="column">
                  <wp:posOffset>2618510</wp:posOffset>
                </wp:positionH>
                <wp:positionV relativeFrom="paragraph">
                  <wp:posOffset>153390</wp:posOffset>
                </wp:positionV>
                <wp:extent cx="1591252" cy="783771"/>
                <wp:effectExtent l="0" t="0" r="28575" b="16510"/>
                <wp:wrapNone/>
                <wp:docPr id="53" name="Text Box 53"/>
                <wp:cNvGraphicFramePr/>
                <a:graphic xmlns:a="http://schemas.openxmlformats.org/drawingml/2006/main">
                  <a:graphicData uri="http://schemas.microsoft.com/office/word/2010/wordprocessingShape">
                    <wps:wsp>
                      <wps:cNvSpPr txBox="1"/>
                      <wps:spPr>
                        <a:xfrm>
                          <a:off x="0" y="0"/>
                          <a:ext cx="1591252" cy="783771"/>
                        </a:xfrm>
                        <a:prstGeom prst="rect">
                          <a:avLst/>
                        </a:prstGeom>
                        <a:solidFill>
                          <a:sysClr val="window" lastClr="FFFFFF"/>
                        </a:solidFill>
                        <a:ln w="6350">
                          <a:solidFill>
                            <a:prstClr val="black"/>
                          </a:solidFill>
                        </a:ln>
                        <a:effectLst/>
                      </wps:spPr>
                      <wps:txbx>
                        <w:txbxContent>
                          <w:p w:rsidR="00ED1A8C" w:rsidRPr="00281224" w:rsidRDefault="00ED1A8C" w:rsidP="00ED1A8C">
                            <w:pPr>
                              <w:jc w:val="center"/>
                              <w:rPr>
                                <w:rFonts w:ascii="Lucida Handwriting" w:hAnsi="Lucida Handwriting"/>
                                <w:b/>
                              </w:rPr>
                            </w:pPr>
                            <w:r w:rsidRPr="00281224">
                              <w:rPr>
                                <w:rFonts w:ascii="Lucida Handwriting" w:hAnsi="Lucida Handwriting"/>
                                <w:b/>
                              </w:rPr>
                              <w:t>MERRY</w:t>
                            </w:r>
                          </w:p>
                          <w:p w:rsidR="00ED1A8C" w:rsidRPr="00281224" w:rsidRDefault="00ED1A8C" w:rsidP="00ED1A8C">
                            <w:pPr>
                              <w:jc w:val="center"/>
                              <w:rPr>
                                <w:rFonts w:ascii="Lucida Handwriting" w:hAnsi="Lucida Handwriting"/>
                                <w:b/>
                              </w:rPr>
                            </w:pPr>
                            <w:r w:rsidRPr="00281224">
                              <w:rPr>
                                <w:rFonts w:ascii="Lucida Handwriting" w:hAnsi="Lucida Handwriting"/>
                                <w:b/>
                              </w:rPr>
                              <w:t>CHRISTMAS</w:t>
                            </w:r>
                          </w:p>
                          <w:p w:rsidR="00ED1A8C" w:rsidRPr="00281224" w:rsidRDefault="00ED1A8C" w:rsidP="00ED1A8C">
                            <w:pPr>
                              <w:jc w:val="center"/>
                              <w:rPr>
                                <w:rFonts w:ascii="Lucida Handwriting" w:hAnsi="Lucida Handwriting"/>
                                <w:b/>
                              </w:rPr>
                            </w:pPr>
                            <w:r w:rsidRPr="00281224">
                              <w:rPr>
                                <w:rFonts w:ascii="Lucida Handwriting" w:hAnsi="Lucida Handwriting"/>
                                <w:b/>
                              </w:rPr>
                              <w:t>TO YOU</w:t>
                            </w:r>
                            <w:r>
                              <w:rPr>
                                <w:rFonts w:ascii="Lucida Handwriting" w:hAnsi="Lucida Handwriting"/>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9547C5" id="Text Box 53" o:spid="_x0000_s1029" type="#_x0000_t202" style="position:absolute;margin-left:206.2pt;margin-top:12.1pt;width:125.3pt;height:61.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" fillcolor="window" strokeweight=".5pt">
                <v:textbox>
                  <w:txbxContent>
                    <w:p w:rsidR="00ED1A8C" w:rsidRPr="00281224" w:rsidRDefault="00ED1A8C" w:rsidP="00ED1A8C">
                      <w:pPr>
                        <w:jc w:val="center"/>
                        <w:rPr>
                          <w:rFonts w:ascii="Lucida Handwriting" w:hAnsi="Lucida Handwriting"/>
                          <w:b/>
                        </w:rPr>
                      </w:pPr>
                      <w:r w:rsidRPr="00281224">
                        <w:rPr>
                          <w:rFonts w:ascii="Lucida Handwriting" w:hAnsi="Lucida Handwriting"/>
                          <w:b/>
                        </w:rPr>
                        <w:t>MERRY</w:t>
                      </w:r>
                    </w:p>
                    <w:p w:rsidR="00ED1A8C" w:rsidRPr="00281224" w:rsidRDefault="00ED1A8C" w:rsidP="00ED1A8C">
                      <w:pPr>
                        <w:jc w:val="center"/>
                        <w:rPr>
                          <w:rFonts w:ascii="Lucida Handwriting" w:hAnsi="Lucida Handwriting"/>
                          <w:b/>
                        </w:rPr>
                      </w:pPr>
                      <w:r w:rsidRPr="00281224">
                        <w:rPr>
                          <w:rFonts w:ascii="Lucida Handwriting" w:hAnsi="Lucida Handwriting"/>
                          <w:b/>
                        </w:rPr>
                        <w:t>CHRISTMAS</w:t>
                      </w:r>
                    </w:p>
                    <w:p w:rsidR="00ED1A8C" w:rsidRPr="00281224" w:rsidRDefault="00ED1A8C" w:rsidP="00ED1A8C">
                      <w:pPr>
                        <w:jc w:val="center"/>
                        <w:rPr>
                          <w:rFonts w:ascii="Lucida Handwriting" w:hAnsi="Lucida Handwriting"/>
                          <w:b/>
                        </w:rPr>
                      </w:pPr>
                      <w:r w:rsidRPr="00281224">
                        <w:rPr>
                          <w:rFonts w:ascii="Lucida Handwriting" w:hAnsi="Lucida Handwriting"/>
                          <w:b/>
                        </w:rPr>
                        <w:t>TO YOU</w:t>
                      </w:r>
                      <w:r>
                        <w:rPr>
                          <w:rFonts w:ascii="Lucida Handwriting" w:hAnsi="Lucida Handwriting"/>
                          <w:b/>
                        </w:rPr>
                        <w:t>!</w:t>
                      </w:r>
                    </w:p>
                  </w:txbxContent>
                </v:textbox>
              </v:shape>
            </w:pict>
          </mc:Fallback>
        </mc:AlternateContent>
      </w: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Pr="006D7252" w:rsidRDefault="00ED1A8C" w:rsidP="00ED1A8C">
      <w:pPr>
        <w:ind w:right="-288"/>
        <w:jc w:val="left"/>
        <w:rPr>
          <w:rFonts w:ascii="Times New Roman" w:eastAsia="Times New Roman" w:hAnsi="Times New Roman" w:cs="Times New Roman"/>
          <w:bCs/>
          <w:color w:val="auto"/>
        </w:rPr>
      </w:pPr>
      <w:r w:rsidRPr="006D7252">
        <w:rPr>
          <w:rFonts w:ascii="Times New Roman" w:eastAsia="Times New Roman" w:hAnsi="Times New Roman" w:cs="Times New Roman"/>
          <w:b/>
          <w:color w:val="auto"/>
        </w:rPr>
        <w:t>FROM: Church of the Holy Apostles</w:t>
      </w:r>
    </w:p>
    <w:p w:rsidR="00ED1A8C" w:rsidRPr="006D7252" w:rsidRDefault="00ED1A8C" w:rsidP="00ED1A8C">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tab/>
        <w:t xml:space="preserve">  26238 North Highway 59</w:t>
      </w:r>
    </w:p>
    <w:p w:rsidR="00ED1A8C" w:rsidRPr="006D7252" w:rsidRDefault="00ED1A8C" w:rsidP="00ED1A8C">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tab/>
        <w:t xml:space="preserve">  Wauconda, Illinois  60084</w:t>
      </w:r>
    </w:p>
    <w:p w:rsidR="00ED1A8C" w:rsidRPr="006D7252" w:rsidRDefault="00ED1A8C" w:rsidP="00ED1A8C">
      <w:pPr>
        <w:rPr>
          <w:rFonts w:ascii="Times New Roman" w:hAnsi="Times New Roman" w:cs="Times New Roman"/>
        </w:rPr>
      </w:pPr>
    </w:p>
    <w:p w:rsidR="00ED1A8C" w:rsidRDefault="00ED1A8C"/>
    <w:sectPr w:rsidR="00ED1A8C" w:rsidSect="00ED1A8C">
      <w:pgSz w:w="1224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altName w:val="Candar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ynda">
    <w:altName w:val="Arial Narrow"/>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4557C"/>
    <w:multiLevelType w:val="hybridMultilevel"/>
    <w:tmpl w:val="497C80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8C"/>
    <w:rsid w:val="0026703A"/>
    <w:rsid w:val="00DF0EB0"/>
    <w:rsid w:val="00E3660B"/>
    <w:rsid w:val="00E41469"/>
    <w:rsid w:val="00ED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318B3CE-DBA3-4798-B700-BE6A0614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A8C"/>
    <w:pPr>
      <w:spacing w:after="0" w:line="240" w:lineRule="auto"/>
      <w:jc w:val="both"/>
    </w:pPr>
    <w:rPr>
      <w:rFonts w:ascii="Maiandra GD" w:hAnsi="Maiandra GD"/>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A8C"/>
    <w:rPr>
      <w:color w:val="0563C1" w:themeColor="hyperlink"/>
      <w:u w:val="single"/>
    </w:rPr>
  </w:style>
  <w:style w:type="table" w:customStyle="1" w:styleId="TableGrid12">
    <w:name w:val="Table Grid12"/>
    <w:basedOn w:val="TableNormal"/>
    <w:next w:val="TableGrid"/>
    <w:uiPriority w:val="39"/>
    <w:rsid w:val="00ED1A8C"/>
    <w:pPr>
      <w:spacing w:after="0" w:line="240" w:lineRule="auto"/>
    </w:pPr>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D1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D1A8C"/>
    <w:pPr>
      <w:jc w:val="left"/>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ED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8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yperlink" Target="mailto:travelaurie@hotmail.com" TargetMode="External"/><Relationship Id="rId7" Type="http://schemas.openxmlformats.org/officeDocument/2006/relationships/image" Target="media/image3.jpeg"/><Relationship Id="rId12" Type="http://schemas.openxmlformats.org/officeDocument/2006/relationships/hyperlink" Target="http://r20.rs6.net/tn.jsp?f=0018GlPlusCD70aRRc7xj9WBAvlB-z86sPRUj3YtEWKGjKX-l6q7QJ_8T3JIjPyavrhAt9vpPADUJ-OmOM4u180FjT6vGJXQDE16JAEpZO1XTZCfyA3IXVKaDZ0BAW9kgun71hB7btN0_bFDAN8Z-sFCbmEVAUk88A25ZJBSiOpw5i5vrSK1KZQig==&amp;c=LCitC2-gy9hnIsXudNE2AdxuYvpljENsMQAzOCv2QWsP7Yubsi2FdA==&amp;ch=Nqul4cEqXbPms0wNrfi9zyVKUF2ivFsv2xCJxUEUlEDeVSr8OhWhZg==" TargetMode="External"/><Relationship Id="rId17" Type="http://schemas.openxmlformats.org/officeDocument/2006/relationships/hyperlink" Target="mailto:rwyatt@gracehinsdale.org" TargetMode="External"/><Relationship Id="rId25" Type="http://schemas.openxmlformats.org/officeDocument/2006/relationships/hyperlink" Target="https://www.google.com/url?sa=i&amp;rct=j&amp;q=&amp;esrc=s&amp;source=images&amp;cd=&amp;cad=rja&amp;uact=8&amp;ved=0CAcQjRxqFQoTCMHnv53j2McCFQKYgAodLYgKGw&amp;url=https://www.youtube.com/user/SaintColumcille&amp;psig=AFQjCNFf7Fn8_1IrdNt2rDcdI3JwCxWgAQ&amp;ust=1441297894984130" TargetMode="External"/><Relationship Id="rId33"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hyperlink" Target="http://r20.rs6.net/tn.jsp?f=001ZnF_v73fIuye0HJn99TnmdWN51ScgVWlK4gCmpzIM-5_KrgY9-iQRS3cBks_OLEQcjH7ABMkWKm9DS-JXFUtXSITenqVn31gGaDrULy6GzaaXI-5Yaxy9EiFkZBp2AiIJIIiDxVjN1GtntJOpW4mosWeE5py8Sa2uGUi3bMAOj-MJ1f5r9ONO1VZIIlKQhHKTiHu8RX5KTi_F9nvc9BAIGq3DLrY-riwhaowXjTe4oN4wgFa-rocAQ==&amp;c=ly7bWMXkwU2bGiRg69dIUFqbJ7eHJdSGbAO808wntL_OMVmrge9-2w==&amp;ch=s3s6Fn0VfryWmse2_1gpwIEKUZh4ZdwCY_8gwcS43tAkGthpvg4iwA==" TargetMode="External"/><Relationship Id="rId20" Type="http://schemas.openxmlformats.org/officeDocument/2006/relationships/hyperlink" Target="http://www.episcopalchicago.org" TargetMode="Externa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piscopalchicago.org/our-diocese/calendars/" TargetMode="External"/><Relationship Id="rId24" Type="http://schemas.openxmlformats.org/officeDocument/2006/relationships/image" Target="media/image11.jpeg"/><Relationship Id="rId32" Type="http://schemas.openxmlformats.org/officeDocument/2006/relationships/image" Target="media/image16.jpeg"/><Relationship Id="rId37"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r20.rs6.net/tn.jsp?f=001ZnF_v73fIuye0HJn99TnmdWN51ScgVWlK4gCmpzIM-5_KrgY9-iQRfwn__7zb3-wExWB_MVge8Wz709wvlxxioySvOPXZNVbvj99FwpZxoZpssWtDqPo89aEQTU8N1rlbLZeGEP2Vt_p003Bumu9ADo8AeF1X0Fyrw_e6WKqi9NF7tv8hRn0jQ==&amp;c=ly7bWMXkwU2bGiRg69dIUFqbJ7eHJdSGbAO808wntL_OMVmrge9-2w==&amp;ch=s3s6Fn0VfryWmse2_1gpwIEKUZh4ZdwCY_8gwcS43tAkGthpvg4iwA==" TargetMode="External"/><Relationship Id="rId23" Type="http://schemas.openxmlformats.org/officeDocument/2006/relationships/image" Target="media/image10.jpeg"/><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hyperlink" Target="http://www.saintjamescathedral.org/" TargetMode="External"/><Relationship Id="rId19" Type="http://schemas.openxmlformats.org/officeDocument/2006/relationships/hyperlink" Target="http://r20.rs6.net/tn.jsp?f=001ZnF_v73fIuye0HJn99TnmdWN51ScgVWlK4gCmpzIM-5_KrgY9-iQRQAJqTWrK5btxYNZTpfWNQ-Gs1ykNyiYs4Om2hS9AFLKYSQLILc3C7hYKkjv8wJjfixpcbo26hl_lvPl6yN7KNrlFFZheTldWuGqoidO3RAJ2JCz6hiulzy_43fN3b9IrxXvIOYD4qILmlJVodS0kPie5VWoj_8GniHaBWUE3PIA&amp;c=ly7bWMXkwU2bGiRg69dIUFqbJ7eHJdSGbAO808wntL_OMVmrge9-2w==&amp;ch=s3s6Fn0VfryWmse2_1gpwIEKUZh4ZdwCY_8gwcS43tAkGthpvg4iwA==" TargetMode="External"/><Relationship Id="rId31" Type="http://schemas.openxmlformats.org/officeDocument/2006/relationships/hyperlink" Target="tel:847-543-2300" TargetMode="External"/><Relationship Id="rId4" Type="http://schemas.openxmlformats.org/officeDocument/2006/relationships/webSettings" Target="webSettings.xml"/><Relationship Id="rId9" Type="http://schemas.openxmlformats.org/officeDocument/2006/relationships/hyperlink" Target="http://www.episcopalchicago.org/" TargetMode="External"/><Relationship Id="rId14" Type="http://schemas.openxmlformats.org/officeDocument/2006/relationships/image" Target="media/image6.jpeg"/><Relationship Id="rId22" Type="http://schemas.openxmlformats.org/officeDocument/2006/relationships/image" Target="media/image9.WMF"/><Relationship Id="rId27" Type="http://schemas.openxmlformats.org/officeDocument/2006/relationships/hyperlink" Target="http://anglicanink.com/article/lambeth-conference-cancelled" TargetMode="External"/><Relationship Id="rId30" Type="http://schemas.openxmlformats.org/officeDocument/2006/relationships/image" Target="media/image15.png"/><Relationship Id="rId3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4364</Words>
  <Characters>24878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Smith</dc:creator>
  <cp:keywords/>
  <dc:description/>
  <cp:lastModifiedBy>Jackie Smith</cp:lastModifiedBy>
  <cp:revision>1</cp:revision>
  <cp:lastPrinted>2015-11-27T19:14:00Z</cp:lastPrinted>
  <dcterms:created xsi:type="dcterms:W3CDTF">2015-11-27T18:42:00Z</dcterms:created>
  <dcterms:modified xsi:type="dcterms:W3CDTF">2015-11-27T19:19:00Z</dcterms:modified>
</cp:coreProperties>
</file>