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F4" w:rsidRPr="00DE79AA" w:rsidRDefault="00555CF4" w:rsidP="00EA165B">
      <w:pPr>
        <w:spacing w:beforeLines="1" w:afterLines="1"/>
        <w:rPr>
          <w:rFonts w:ascii="Candara" w:hAnsi="Candara" w:cs="Times New Roman"/>
          <w:b/>
          <w:sz w:val="28"/>
          <w:szCs w:val="18"/>
        </w:rPr>
      </w:pPr>
      <w:r w:rsidRPr="00DE79AA">
        <w:rPr>
          <w:rFonts w:ascii="Candara" w:hAnsi="Candara" w:cs="Times New Roman"/>
          <w:b/>
          <w:sz w:val="28"/>
          <w:szCs w:val="18"/>
        </w:rPr>
        <w:t>Scott Marshall</w:t>
      </w:r>
    </w:p>
    <w:p w:rsidR="00555CF4" w:rsidRPr="00555CF4" w:rsidRDefault="00555CF4" w:rsidP="00EA165B">
      <w:pPr>
        <w:spacing w:beforeLines="1" w:afterLines="1"/>
        <w:rPr>
          <w:rFonts w:ascii="Candara" w:hAnsi="Candara" w:cs="Times New Roman"/>
          <w:b/>
          <w:sz w:val="20"/>
          <w:szCs w:val="18"/>
        </w:rPr>
      </w:pPr>
      <w:r w:rsidRPr="00555CF4">
        <w:rPr>
          <w:rFonts w:ascii="Candara" w:hAnsi="Candara" w:cs="Times New Roman"/>
          <w:b/>
          <w:sz w:val="20"/>
          <w:szCs w:val="18"/>
        </w:rPr>
        <w:t>Lead Pastor Candidate</w:t>
      </w:r>
    </w:p>
    <w:p w:rsidR="00555CF4" w:rsidRDefault="00555CF4" w:rsidP="00EA165B">
      <w:pPr>
        <w:spacing w:beforeLines="1" w:afterLines="1"/>
        <w:rPr>
          <w:rFonts w:ascii="Candara" w:hAnsi="Candara" w:cs="Times New Roman"/>
          <w:b/>
          <w:sz w:val="20"/>
          <w:szCs w:val="18"/>
        </w:rPr>
      </w:pPr>
    </w:p>
    <w:p w:rsidR="00555CF4" w:rsidRDefault="00555CF4" w:rsidP="00EA165B">
      <w:pPr>
        <w:spacing w:beforeLines="1" w:afterLines="1"/>
        <w:rPr>
          <w:rFonts w:ascii="Candara" w:hAnsi="Candara" w:cs="Times New Roman"/>
          <w:b/>
          <w:sz w:val="20"/>
          <w:szCs w:val="18"/>
        </w:rPr>
      </w:pPr>
    </w:p>
    <w:p w:rsidR="00DE79AA" w:rsidRPr="00DE79AA" w:rsidRDefault="00DE79AA" w:rsidP="00DE79AA">
      <w:pPr>
        <w:rPr>
          <w:rFonts w:ascii="Candara" w:hAnsi="Candara"/>
          <w:b/>
        </w:rPr>
      </w:pPr>
      <w:r w:rsidRPr="00DE79AA">
        <w:rPr>
          <w:rFonts w:ascii="Candara" w:hAnsi="Candara"/>
          <w:b/>
        </w:rPr>
        <w:t>Family</w:t>
      </w:r>
    </w:p>
    <w:p w:rsidR="00DE79AA" w:rsidRDefault="00DE79AA" w:rsidP="00DE79AA">
      <w:pPr>
        <w:rPr>
          <w:rFonts w:ascii="Candara" w:hAnsi="Candara"/>
          <w:sz w:val="20"/>
        </w:rPr>
      </w:pPr>
      <w:r w:rsidRPr="00783054">
        <w:rPr>
          <w:rFonts w:ascii="Candara" w:hAnsi="Candara"/>
          <w:sz w:val="20"/>
        </w:rPr>
        <w:t>Married to Andrea.  Children: Hudson (7), Corban (4),  Karrington (2).</w:t>
      </w:r>
    </w:p>
    <w:p w:rsidR="00DE79AA" w:rsidRDefault="00DE79AA" w:rsidP="00DE79AA">
      <w:pPr>
        <w:rPr>
          <w:rFonts w:ascii="Candara" w:hAnsi="Candara"/>
          <w:sz w:val="20"/>
        </w:rPr>
      </w:pPr>
    </w:p>
    <w:p w:rsidR="00DE79AA" w:rsidRPr="00DE79AA" w:rsidRDefault="00DE79AA" w:rsidP="00DE79AA">
      <w:pPr>
        <w:rPr>
          <w:rFonts w:ascii="Candara" w:hAnsi="Candara"/>
          <w:b/>
        </w:rPr>
      </w:pPr>
      <w:r w:rsidRPr="00DE79AA">
        <w:rPr>
          <w:rFonts w:ascii="Candara" w:hAnsi="Candara"/>
          <w:b/>
        </w:rPr>
        <w:t>Interests</w:t>
      </w:r>
    </w:p>
    <w:p w:rsidR="00DE79AA" w:rsidRDefault="00DE79AA" w:rsidP="00DE79AA">
      <w:pPr>
        <w:rPr>
          <w:rFonts w:ascii="Candara" w:hAnsi="Candara"/>
          <w:sz w:val="20"/>
        </w:rPr>
      </w:pPr>
      <w:r>
        <w:rPr>
          <w:rFonts w:ascii="Candara" w:hAnsi="Candara"/>
          <w:sz w:val="20"/>
        </w:rPr>
        <w:t>Running, Reading, Anything Outdoors, Sending Time with Family, Foodie</w:t>
      </w:r>
    </w:p>
    <w:p w:rsidR="00DE79AA" w:rsidRPr="00783054" w:rsidRDefault="00DE79AA" w:rsidP="00DE79AA">
      <w:pPr>
        <w:rPr>
          <w:rFonts w:ascii="Candara" w:hAnsi="Candara"/>
          <w:sz w:val="20"/>
        </w:rPr>
      </w:pPr>
      <w:r>
        <w:rPr>
          <w:rFonts w:ascii="Candara" w:hAnsi="Candara"/>
          <w:sz w:val="20"/>
        </w:rPr>
        <w:t>Of note:  Ran 2007 New York City Marathon for Team World Vision (ran 2 previous marathons).</w:t>
      </w:r>
    </w:p>
    <w:p w:rsidR="00DE79AA" w:rsidRDefault="00DE79AA" w:rsidP="00EA165B">
      <w:pPr>
        <w:spacing w:beforeLines="1" w:afterLines="1"/>
        <w:rPr>
          <w:rFonts w:ascii="Candara" w:hAnsi="Candara" w:cs="Times New Roman"/>
          <w:b/>
          <w:sz w:val="22"/>
          <w:szCs w:val="18"/>
        </w:rPr>
      </w:pPr>
    </w:p>
    <w:p w:rsidR="00555CF4" w:rsidRPr="00DE79AA" w:rsidRDefault="00555CF4" w:rsidP="00EA165B">
      <w:pPr>
        <w:spacing w:beforeLines="1" w:afterLines="1"/>
        <w:rPr>
          <w:rFonts w:ascii="Times" w:hAnsi="Times" w:cs="Times New Roman"/>
          <w:b/>
          <w:szCs w:val="20"/>
        </w:rPr>
      </w:pPr>
      <w:r w:rsidRPr="00DE79AA">
        <w:rPr>
          <w:rFonts w:ascii="Candara" w:hAnsi="Candara" w:cs="Times New Roman"/>
          <w:b/>
          <w:szCs w:val="18"/>
        </w:rPr>
        <w:t xml:space="preserve">Ministry Vision </w:t>
      </w:r>
    </w:p>
    <w:p w:rsidR="00555CF4" w:rsidRPr="00555CF4" w:rsidRDefault="00555CF4" w:rsidP="00EA165B">
      <w:pPr>
        <w:spacing w:beforeLines="1" w:afterLines="1"/>
        <w:rPr>
          <w:rFonts w:ascii="Times" w:hAnsi="Times" w:cs="Times New Roman"/>
          <w:sz w:val="20"/>
          <w:szCs w:val="20"/>
        </w:rPr>
      </w:pPr>
      <w:r w:rsidRPr="00555CF4">
        <w:rPr>
          <w:rFonts w:ascii="Candara" w:hAnsi="Candara" w:cs="Times New Roman"/>
          <w:sz w:val="20"/>
          <w:szCs w:val="14"/>
        </w:rPr>
        <w:t xml:space="preserve">To make disciples of churched, un-churched and de-churched people; giving people practical pathways and building significant leaders, effectively releasing the local church to serve and work for justice in the community around it, serving as a sign, witness and foretaste of the Kingdom of God. </w:t>
      </w:r>
    </w:p>
    <w:p w:rsidR="00555CF4" w:rsidRDefault="00555CF4" w:rsidP="00EA165B">
      <w:pPr>
        <w:spacing w:beforeLines="1" w:afterLines="1"/>
        <w:rPr>
          <w:rFonts w:ascii="Candara" w:hAnsi="Candara" w:cs="Times New Roman"/>
          <w:sz w:val="20"/>
          <w:szCs w:val="18"/>
        </w:rPr>
      </w:pPr>
    </w:p>
    <w:p w:rsidR="00555CF4" w:rsidRPr="00DE79AA" w:rsidRDefault="00555CF4" w:rsidP="00EA165B">
      <w:pPr>
        <w:spacing w:beforeLines="1" w:afterLines="1"/>
        <w:rPr>
          <w:rFonts w:ascii="Times" w:hAnsi="Times" w:cs="Times New Roman"/>
          <w:b/>
          <w:szCs w:val="20"/>
        </w:rPr>
      </w:pPr>
      <w:r w:rsidRPr="00DE79AA">
        <w:rPr>
          <w:rFonts w:ascii="Candara" w:hAnsi="Candara" w:cs="Times New Roman"/>
          <w:b/>
          <w:szCs w:val="18"/>
        </w:rPr>
        <w:t xml:space="preserve">Skills and Strengths </w:t>
      </w: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4"/>
        </w:rPr>
        <w:t>Leadership/Relationship Building</w:t>
      </w:r>
      <w:r w:rsidRPr="00555CF4">
        <w:rPr>
          <w:rFonts w:ascii="Candara,Italic" w:hAnsi="Candara,Italic" w:cs="Times New Roman"/>
          <w:sz w:val="20"/>
          <w:szCs w:val="14"/>
        </w:rPr>
        <w:t xml:space="preserve">. </w:t>
      </w:r>
      <w:r w:rsidRPr="00555CF4">
        <w:rPr>
          <w:rFonts w:ascii="Candara" w:hAnsi="Candara" w:cs="Times New Roman"/>
          <w:sz w:val="20"/>
          <w:szCs w:val="14"/>
        </w:rPr>
        <w:t xml:space="preserve">Able to build strong network of relationships, motivate and equip them to become significant leaders, and genuinely care for them along the way. </w:t>
      </w:r>
    </w:p>
    <w:p w:rsidR="00555CF4" w:rsidRDefault="00555CF4" w:rsidP="00EA165B">
      <w:pPr>
        <w:spacing w:beforeLines="1" w:afterLines="1"/>
        <w:rPr>
          <w:rFonts w:ascii="Candara,Italic" w:hAnsi="Candara,Italic" w:cs="Times New Roman"/>
          <w:i/>
          <w:sz w:val="20"/>
          <w:szCs w:val="14"/>
        </w:rPr>
      </w:pP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4"/>
        </w:rPr>
        <w:t>Vision.</w:t>
      </w:r>
      <w:r w:rsidRPr="00555CF4">
        <w:rPr>
          <w:rFonts w:ascii="Candara,Italic" w:hAnsi="Candara,Italic" w:cs="Times New Roman"/>
          <w:sz w:val="20"/>
          <w:szCs w:val="14"/>
        </w:rPr>
        <w:t xml:space="preserve"> </w:t>
      </w:r>
      <w:r w:rsidRPr="00555CF4">
        <w:rPr>
          <w:rFonts w:ascii="Candara" w:hAnsi="Candara" w:cs="Times New Roman"/>
          <w:sz w:val="20"/>
          <w:szCs w:val="14"/>
        </w:rPr>
        <w:t>Ability to hope for the future, communicate it with a passion that mot</w:t>
      </w:r>
      <w:r w:rsidR="00783054">
        <w:rPr>
          <w:rFonts w:ascii="Candara" w:hAnsi="Candara" w:cs="Times New Roman"/>
          <w:sz w:val="20"/>
          <w:szCs w:val="14"/>
        </w:rPr>
        <w:t>ivates and continue bringing it</w:t>
      </w:r>
      <w:r w:rsidRPr="00555CF4">
        <w:rPr>
          <w:rFonts w:ascii="Candara" w:hAnsi="Candara" w:cs="Times New Roman"/>
          <w:sz w:val="20"/>
          <w:szCs w:val="14"/>
        </w:rPr>
        <w:t xml:space="preserve">s importance to the front. </w:t>
      </w:r>
    </w:p>
    <w:p w:rsidR="00555CF4" w:rsidRDefault="00555CF4" w:rsidP="00EA165B">
      <w:pPr>
        <w:spacing w:beforeLines="1" w:afterLines="1"/>
        <w:rPr>
          <w:rFonts w:ascii="Candara,Italic" w:hAnsi="Candara,Italic" w:cs="Times New Roman"/>
          <w:i/>
          <w:sz w:val="20"/>
          <w:szCs w:val="14"/>
        </w:rPr>
      </w:pP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4"/>
        </w:rPr>
        <w:t>Strategic Thinking</w:t>
      </w:r>
      <w:r w:rsidRPr="00555CF4">
        <w:rPr>
          <w:rFonts w:ascii="Candara,Italic" w:hAnsi="Candara,Italic" w:cs="Times New Roman"/>
          <w:sz w:val="20"/>
          <w:szCs w:val="14"/>
        </w:rPr>
        <w:t xml:space="preserve">. </w:t>
      </w:r>
      <w:r w:rsidRPr="00555CF4">
        <w:rPr>
          <w:rFonts w:ascii="Candara" w:hAnsi="Candara" w:cs="Times New Roman"/>
          <w:sz w:val="20"/>
          <w:szCs w:val="14"/>
        </w:rPr>
        <w:t xml:space="preserve">Able to piece together disparate parts and place them in service of the whole, thinking clearly about how to get from here to there. </w:t>
      </w: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sz w:val="20"/>
          <w:szCs w:val="14"/>
        </w:rPr>
        <w:t xml:space="preserve">Communication. </w:t>
      </w:r>
      <w:r w:rsidRPr="00555CF4">
        <w:rPr>
          <w:rFonts w:ascii="Candara" w:hAnsi="Candara" w:cs="Times New Roman"/>
          <w:sz w:val="20"/>
          <w:szCs w:val="14"/>
        </w:rPr>
        <w:t xml:space="preserve">Excellent speaking and writing ability that clearly and compellingly communicates. </w:t>
      </w:r>
    </w:p>
    <w:p w:rsidR="00555CF4" w:rsidRDefault="00555CF4" w:rsidP="00EA165B">
      <w:pPr>
        <w:spacing w:beforeLines="1" w:afterLines="1"/>
        <w:rPr>
          <w:rFonts w:ascii="Candara" w:hAnsi="Candara" w:cs="Times New Roman"/>
          <w:sz w:val="20"/>
          <w:szCs w:val="18"/>
        </w:rPr>
      </w:pPr>
    </w:p>
    <w:p w:rsidR="00555CF4" w:rsidRPr="00DE79AA" w:rsidRDefault="00555CF4" w:rsidP="00EA165B">
      <w:pPr>
        <w:spacing w:beforeLines="1" w:afterLines="1"/>
        <w:rPr>
          <w:rFonts w:ascii="Times" w:hAnsi="Times" w:cs="Times New Roman"/>
          <w:b/>
          <w:szCs w:val="20"/>
        </w:rPr>
      </w:pPr>
      <w:r w:rsidRPr="00DE79AA">
        <w:rPr>
          <w:rFonts w:ascii="Candara" w:hAnsi="Candara" w:cs="Times New Roman"/>
          <w:b/>
          <w:szCs w:val="18"/>
        </w:rPr>
        <w:t xml:space="preserve">Relevant Experience </w:t>
      </w: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8"/>
        </w:rPr>
        <w:t>Trinity Church</w:t>
      </w:r>
      <w:r w:rsidRPr="00555CF4">
        <w:rPr>
          <w:rFonts w:ascii="Candara,Italic" w:hAnsi="Candara,Italic" w:cs="Times New Roman"/>
          <w:sz w:val="20"/>
          <w:szCs w:val="18"/>
        </w:rPr>
        <w:t xml:space="preserve"> | </w:t>
      </w:r>
      <w:r w:rsidRPr="00555CF4">
        <w:rPr>
          <w:rFonts w:ascii="Candara" w:hAnsi="Candara" w:cs="Times New Roman"/>
          <w:sz w:val="20"/>
          <w:szCs w:val="14"/>
        </w:rPr>
        <w:t xml:space="preserve">January 2009—Present | Lead Pastor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Implemented a restart and refocus of the Church through building a discipling culture. Currently have 30% of congregation in a discipling relationship and poised to launch 3rd generation of disciples.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Developed not-for profit foundation (IHeartNorthCounty.com) focused on meeting community needs in conjunction with two area churches. Local school district poised to sign on (one of the largest districts in the State).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Cast vision for intentionally serving our community in Jesus’ name: 3 large community events each year designed to reach the community are beginning steps. Back to School Fair, Kids Sports Camp, Easter Egg Hunt &amp; Block Party. Large community turn-out that grows with each event. Building reputation as “the church that cares” in our community as result.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Transitioned church from board-led to staff-led organizationally using RACI process. Retooled board to fu</w:t>
      </w:r>
      <w:r>
        <w:rPr>
          <w:rFonts w:ascii="Candara" w:hAnsi="Candara" w:cs="Times New Roman"/>
          <w:sz w:val="20"/>
          <w:szCs w:val="14"/>
        </w:rPr>
        <w:t>l</w:t>
      </w:r>
      <w:r w:rsidRPr="00555CF4">
        <w:rPr>
          <w:rFonts w:ascii="Candara" w:hAnsi="Candara" w:cs="Times New Roman"/>
          <w:sz w:val="20"/>
          <w:szCs w:val="14"/>
        </w:rPr>
        <w:t xml:space="preserve">fill specific functions in line with RACI process. Current teams: Finance, Facilities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Cast vision for network of churches across our city, brought on first church planter to launch first parish church using Missional Communities. Following parish model of CityCollective.org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Helped heal rifts between former pastor and congregation.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Remodeled and repurposed entire wing for Kid’s Ministry. </w:t>
      </w:r>
      <w:r>
        <w:rPr>
          <w:rFonts w:ascii="Candara" w:hAnsi="Candara" w:cs="Times New Roman"/>
          <w:sz w:val="20"/>
          <w:szCs w:val="14"/>
        </w:rPr>
        <w:t>The s</w:t>
      </w:r>
      <w:r w:rsidRPr="00555CF4">
        <w:rPr>
          <w:rFonts w:ascii="Candara" w:hAnsi="Candara" w:cs="Times New Roman"/>
          <w:sz w:val="20"/>
          <w:szCs w:val="14"/>
        </w:rPr>
        <w:t xml:space="preserve">pace is now used 6 days a week by multiple churches and organizations.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Retooled ministry teams to focus on singular vision rather than siloed visions.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Grown weekly worship attendance by better than 25%.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Bapti</w:t>
      </w:r>
      <w:r>
        <w:rPr>
          <w:rFonts w:ascii="Candara" w:hAnsi="Candara" w:cs="Times New Roman"/>
          <w:sz w:val="20"/>
          <w:szCs w:val="14"/>
        </w:rPr>
        <w:t>z</w:t>
      </w:r>
      <w:r w:rsidRPr="00555CF4">
        <w:rPr>
          <w:rFonts w:ascii="Candara" w:hAnsi="Candara" w:cs="Times New Roman"/>
          <w:sz w:val="20"/>
          <w:szCs w:val="14"/>
        </w:rPr>
        <w:t xml:space="preserve">ed 50+, many from a local Juvenile Detention facility.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Launched growing food pantry that is used multiple times weekly. </w:t>
      </w:r>
    </w:p>
    <w:p w:rsidR="00555CF4" w:rsidRPr="00555CF4" w:rsidRDefault="00555CF4" w:rsidP="00EA165B">
      <w:pPr>
        <w:numPr>
          <w:ilvl w:val="0"/>
          <w:numId w:val="1"/>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Paid off remaining church debt. </w:t>
      </w:r>
    </w:p>
    <w:p w:rsidR="00555CF4" w:rsidRDefault="00555CF4" w:rsidP="00EA165B">
      <w:pPr>
        <w:spacing w:beforeLines="1" w:afterLines="1"/>
        <w:ind w:left="360"/>
        <w:rPr>
          <w:rFonts w:ascii="Candara,Italic" w:hAnsi="Candara,Italic" w:cs="Times New Roman"/>
          <w:i/>
          <w:sz w:val="20"/>
          <w:szCs w:val="18"/>
        </w:rPr>
      </w:pP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8"/>
        </w:rPr>
        <w:t>Southside Church of the Nazarene</w:t>
      </w:r>
      <w:r w:rsidRPr="00555CF4">
        <w:rPr>
          <w:rFonts w:ascii="Candara,Italic" w:hAnsi="Candara,Italic" w:cs="Times New Roman"/>
          <w:sz w:val="20"/>
          <w:szCs w:val="18"/>
        </w:rPr>
        <w:t xml:space="preserve">, Chesterfield, VA | </w:t>
      </w:r>
      <w:r w:rsidRPr="00555CF4">
        <w:rPr>
          <w:rFonts w:ascii="Candara" w:hAnsi="Candara" w:cs="Times New Roman"/>
          <w:sz w:val="20"/>
          <w:szCs w:val="14"/>
        </w:rPr>
        <w:t xml:space="preserve">2004—Dec 2008 | Pastor of Fellowship &amp; Discipleship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Grew ministry from 30 to 50 small groups.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Developed, recruited and implemented a coaching structure with 5 coaches.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Oversaw 5 church wide series tying Small Groups to weekend services. Recruited new groups and leaders each series. Wrote full small group curriculum and leaders guide for 5 series (copies available on request). In each series did some combination of: Designing services, crafting messages, creating training videos, leader training, managing communication.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Helped transition Small Groups from affinity-based to geographically-based groups.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Created and Implemented semester-based Spiritual Formation seminar called </w:t>
      </w:r>
      <w:r w:rsidRPr="00555CF4">
        <w:rPr>
          <w:rFonts w:ascii="Candara,Italic" w:hAnsi="Candara,Italic" w:cs="Times New Roman"/>
          <w:sz w:val="20"/>
          <w:szCs w:val="14"/>
        </w:rPr>
        <w:t xml:space="preserve">The Forum </w:t>
      </w:r>
    </w:p>
    <w:p w:rsidR="00555CF4" w:rsidRPr="00555CF4" w:rsidRDefault="00555CF4" w:rsidP="00EA165B">
      <w:pPr>
        <w:spacing w:beforeLines="1" w:afterLines="1"/>
        <w:ind w:left="720"/>
        <w:rPr>
          <w:rFonts w:ascii="Times" w:hAnsi="Times" w:cs="Times New Roman"/>
          <w:sz w:val="20"/>
          <w:szCs w:val="20"/>
        </w:rPr>
      </w:pPr>
      <w:r w:rsidRPr="00555CF4">
        <w:rPr>
          <w:rFonts w:ascii="Candara" w:hAnsi="Candara" w:cs="Times New Roman"/>
          <w:sz w:val="20"/>
          <w:szCs w:val="14"/>
        </w:rPr>
        <w:t xml:space="preserve">designed to provide a learning environment allowing people to personalize their discipleship journey.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Created and implemented School of Prayer—weekend experience designed to take small </w:t>
      </w:r>
      <w:r>
        <w:rPr>
          <w:rFonts w:ascii="Candara" w:hAnsi="Candara" w:cs="Times New Roman"/>
          <w:sz w:val="20"/>
          <w:szCs w:val="14"/>
        </w:rPr>
        <w:t xml:space="preserve">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Candara" w:hAnsi="Candara" w:cs="Times New Roman"/>
          <w:sz w:val="20"/>
          <w:szCs w:val="14"/>
        </w:rPr>
        <w:t xml:space="preserve">groups deeper into the experience of prayer.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Teaching Pastor at Ephesus, a Sunday night Emergent service. Spoke in other weekend services periodically as well.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Spearheaded missional refocus—helped us adopt a local elementary school and redefine Missions as a series of local and global partnerships. Recruited team to oversee regular service to at-risk local elementary school.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Raised $20,000 for building water wells in Haiti through innovative bottled-water campaign.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Envisioned, spearheaded and implemented first HIV/AIDS conference with international physician.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Provided regular pastoral counseling. Became “go to” staff person for counseling. </w:t>
      </w:r>
    </w:p>
    <w:p w:rsidR="00555CF4" w:rsidRPr="00555CF4" w:rsidRDefault="00555CF4" w:rsidP="00EA165B">
      <w:pPr>
        <w:numPr>
          <w:ilvl w:val="0"/>
          <w:numId w:val="2"/>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Operated ministry on 50% of projected budget. </w:t>
      </w:r>
    </w:p>
    <w:p w:rsidR="00555CF4" w:rsidRPr="00555CF4" w:rsidRDefault="00555CF4" w:rsidP="00EA165B">
      <w:pPr>
        <w:spacing w:beforeLines="1" w:afterLines="1"/>
        <w:ind w:left="720"/>
        <w:rPr>
          <w:rFonts w:ascii="Times" w:hAnsi="Times" w:cs="Times New Roman"/>
          <w:sz w:val="20"/>
          <w:szCs w:val="20"/>
        </w:rPr>
      </w:pPr>
      <w:r w:rsidRPr="00555CF4">
        <w:rPr>
          <w:rFonts w:ascii="Candara,Italic" w:hAnsi="Candara,Italic" w:cs="Times New Roman"/>
          <w:sz w:val="20"/>
          <w:szCs w:val="18"/>
        </w:rPr>
        <w:t xml:space="preserve">Southside Church of the Nazarene, Chesterfield, VA | </w:t>
      </w:r>
      <w:r w:rsidRPr="00555CF4">
        <w:rPr>
          <w:rFonts w:ascii="Candara" w:hAnsi="Candara" w:cs="Times New Roman"/>
          <w:sz w:val="20"/>
          <w:szCs w:val="14"/>
        </w:rPr>
        <w:t xml:space="preserve">2002—2004 | Pastor to Middle School Students and their Families </w:t>
      </w:r>
    </w:p>
    <w:p w:rsidR="00555CF4" w:rsidRPr="00555CF4" w:rsidRDefault="00555CF4" w:rsidP="00EA165B">
      <w:pPr>
        <w:numPr>
          <w:ilvl w:val="0"/>
          <w:numId w:val="3"/>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Created Middle School ministry from ground up (no prior Middle School ministry) grew ministry from initial involvement of 30 students to over 120 students. </w:t>
      </w:r>
    </w:p>
    <w:p w:rsidR="00555CF4" w:rsidRPr="00555CF4" w:rsidRDefault="00555CF4" w:rsidP="00EA165B">
      <w:pPr>
        <w:numPr>
          <w:ilvl w:val="0"/>
          <w:numId w:val="3"/>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Created weekly service with regular attendance of 85-100 Middle School students. </w:t>
      </w:r>
    </w:p>
    <w:p w:rsidR="00555CF4" w:rsidRDefault="00555CF4" w:rsidP="00EA165B">
      <w:pPr>
        <w:numPr>
          <w:ilvl w:val="0"/>
          <w:numId w:val="3"/>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Created Small Groups. Recruited and trained leaders for each grade and gender (6th-8th grades). </w:t>
      </w:r>
    </w:p>
    <w:p w:rsidR="00555CF4" w:rsidRDefault="00555CF4" w:rsidP="00EA165B">
      <w:pPr>
        <w:spacing w:beforeLines="1" w:afterLines="1"/>
        <w:rPr>
          <w:rFonts w:ascii="Times" w:hAnsi="Times" w:cs="Times New Roman"/>
          <w:sz w:val="20"/>
          <w:szCs w:val="20"/>
        </w:rPr>
      </w:pP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8"/>
        </w:rPr>
        <w:t>Gear for Sports</w:t>
      </w:r>
      <w:r w:rsidRPr="00555CF4">
        <w:rPr>
          <w:rFonts w:ascii="Candara,Italic" w:hAnsi="Candara,Italic" w:cs="Times New Roman"/>
          <w:sz w:val="20"/>
          <w:szCs w:val="18"/>
        </w:rPr>
        <w:t xml:space="preserve">, Lenexa, KS | </w:t>
      </w:r>
      <w:r w:rsidRPr="00555CF4">
        <w:rPr>
          <w:rFonts w:ascii="Candara" w:hAnsi="Candara" w:cs="Times New Roman"/>
          <w:sz w:val="20"/>
          <w:szCs w:val="14"/>
        </w:rPr>
        <w:t xml:space="preserve">2001-2002 | Sales Analyst, Corporate Division </w:t>
      </w:r>
    </w:p>
    <w:p w:rsidR="00555CF4" w:rsidRPr="00555CF4" w:rsidRDefault="00555CF4" w:rsidP="00EA165B">
      <w:pPr>
        <w:numPr>
          <w:ilvl w:val="0"/>
          <w:numId w:val="4"/>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Responsible for supporting and communicating to National Sales Force </w:t>
      </w:r>
    </w:p>
    <w:p w:rsidR="00555CF4" w:rsidRPr="00555CF4" w:rsidRDefault="00555CF4" w:rsidP="00EA165B">
      <w:pPr>
        <w:numPr>
          <w:ilvl w:val="0"/>
          <w:numId w:val="4"/>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Trained Customer Services representatives re: Corporate Division </w:t>
      </w:r>
    </w:p>
    <w:p w:rsidR="00555CF4" w:rsidRPr="00555CF4" w:rsidRDefault="00555CF4" w:rsidP="00EA165B">
      <w:pPr>
        <w:numPr>
          <w:ilvl w:val="0"/>
          <w:numId w:val="4"/>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Received Company wide “Gear Values” award for exemplary demonstration of company values of teamwork, excellence, innovation, professionalism, social responsibility and exceeding expectations. </w:t>
      </w:r>
    </w:p>
    <w:p w:rsidR="00DE79AA" w:rsidRPr="00DE79AA" w:rsidRDefault="00555CF4" w:rsidP="00EA165B">
      <w:pPr>
        <w:numPr>
          <w:ilvl w:val="0"/>
          <w:numId w:val="4"/>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Managed inventory and availability of multi-million dollar warehouse from sales perspective. 1999-2002, </w:t>
      </w:r>
    </w:p>
    <w:p w:rsidR="00DE79AA" w:rsidRPr="00DE79AA" w:rsidRDefault="00DE79AA" w:rsidP="00EA165B">
      <w:pPr>
        <w:spacing w:beforeLines="1" w:afterLines="1"/>
        <w:ind w:left="720"/>
        <w:rPr>
          <w:rFonts w:ascii="Times" w:hAnsi="Times" w:cs="Times New Roman"/>
          <w:sz w:val="20"/>
          <w:szCs w:val="20"/>
        </w:rPr>
      </w:pPr>
    </w:p>
    <w:p w:rsidR="00555CF4" w:rsidRPr="00555CF4" w:rsidRDefault="00555CF4" w:rsidP="00EA165B">
      <w:pPr>
        <w:spacing w:beforeLines="1" w:afterLines="1"/>
        <w:ind w:firstLine="360"/>
        <w:rPr>
          <w:rFonts w:ascii="Times" w:hAnsi="Times" w:cs="Times New Roman"/>
          <w:sz w:val="20"/>
          <w:szCs w:val="20"/>
        </w:rPr>
      </w:pPr>
      <w:r w:rsidRPr="00555CF4">
        <w:rPr>
          <w:rFonts w:ascii="Candara" w:hAnsi="Candara" w:cs="Times New Roman"/>
          <w:sz w:val="20"/>
          <w:szCs w:val="14"/>
        </w:rPr>
        <w:t xml:space="preserve">Account Services Administrator II, Collegiate Division </w:t>
      </w:r>
    </w:p>
    <w:p w:rsidR="00555CF4" w:rsidRPr="00555CF4" w:rsidRDefault="00555CF4" w:rsidP="00EA165B">
      <w:pPr>
        <w:numPr>
          <w:ilvl w:val="0"/>
          <w:numId w:val="5"/>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Provided support and account management for $6 million dollars in inventory. </w:t>
      </w:r>
    </w:p>
    <w:p w:rsidR="00555CF4" w:rsidRPr="00555CF4" w:rsidRDefault="00555CF4" w:rsidP="00EA165B">
      <w:pPr>
        <w:numPr>
          <w:ilvl w:val="0"/>
          <w:numId w:val="5"/>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Developed innovative training for fellow associates. </w:t>
      </w:r>
    </w:p>
    <w:p w:rsidR="00555CF4" w:rsidRPr="00555CF4" w:rsidRDefault="00555CF4" w:rsidP="00EA165B">
      <w:pPr>
        <w:numPr>
          <w:ilvl w:val="0"/>
          <w:numId w:val="5"/>
        </w:numPr>
        <w:spacing w:beforeLines="1" w:afterLines="1"/>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Symbol" w:hAnsi="Times" w:cs="Times New Roman"/>
          <w:sz w:val="20"/>
          <w:szCs w:val="20"/>
        </w:rPr>
        <w:t> </w:t>
      </w:r>
      <w:r w:rsidRPr="00555CF4">
        <w:rPr>
          <w:rFonts w:ascii="Candara" w:hAnsi="Candara" w:cs="Times New Roman"/>
          <w:sz w:val="20"/>
          <w:szCs w:val="14"/>
        </w:rPr>
        <w:t xml:space="preserve">Consistently achieved top marks on performance reviews by managers and sales reps. </w:t>
      </w:r>
    </w:p>
    <w:p w:rsidR="00555CF4" w:rsidRPr="00555CF4" w:rsidRDefault="00555CF4" w:rsidP="00EA165B">
      <w:pPr>
        <w:spacing w:beforeLines="1" w:afterLines="1"/>
        <w:ind w:left="720"/>
        <w:rPr>
          <w:rFonts w:ascii="Times" w:hAnsi="Times" w:cs="Times New Roman"/>
          <w:sz w:val="20"/>
          <w:szCs w:val="20"/>
        </w:rPr>
      </w:pPr>
      <w:r w:rsidRPr="00555CF4">
        <w:rPr>
          <w:rFonts w:ascii="Candara" w:hAnsi="Candara" w:cs="Times New Roman"/>
          <w:sz w:val="20"/>
          <w:szCs w:val="14"/>
        </w:rPr>
        <w:t xml:space="preserve">1998-1999, Kansas City First Church of the Nazarene | Interim Youth Pastor 1996-1998, Wichita First Church of the Nazarene | Youth Pastor </w:t>
      </w:r>
    </w:p>
    <w:p w:rsidR="00555CF4" w:rsidRDefault="00555CF4" w:rsidP="00EA165B">
      <w:pPr>
        <w:spacing w:beforeLines="1" w:afterLines="1"/>
        <w:rPr>
          <w:rFonts w:ascii="Candara,Italic" w:hAnsi="Candara,Italic" w:cs="Times New Roman"/>
          <w:sz w:val="20"/>
          <w:szCs w:val="18"/>
        </w:rPr>
      </w:pPr>
    </w:p>
    <w:p w:rsidR="00555CF4" w:rsidRPr="00555CF4" w:rsidRDefault="00DE79AA" w:rsidP="00EA165B">
      <w:pPr>
        <w:spacing w:beforeLines="1" w:afterLines="1"/>
        <w:rPr>
          <w:rFonts w:ascii="Times" w:hAnsi="Times" w:cs="Times New Roman"/>
          <w:sz w:val="20"/>
          <w:szCs w:val="20"/>
        </w:rPr>
      </w:pPr>
      <w:r>
        <w:rPr>
          <w:rFonts w:ascii="Candara,Italic" w:hAnsi="Candara,Italic" w:cs="Times New Roman"/>
          <w:i/>
          <w:sz w:val="20"/>
          <w:szCs w:val="18"/>
        </w:rPr>
        <w:br w:type="page"/>
      </w:r>
      <w:r w:rsidR="00555CF4" w:rsidRPr="00555CF4">
        <w:rPr>
          <w:rFonts w:ascii="Candara,Italic" w:hAnsi="Candara,Italic" w:cs="Times New Roman"/>
          <w:i/>
          <w:sz w:val="20"/>
          <w:szCs w:val="18"/>
        </w:rPr>
        <w:t>MidAmerica</w:t>
      </w:r>
      <w:r w:rsidR="00555CF4">
        <w:rPr>
          <w:rFonts w:ascii="Candara,Italic" w:hAnsi="Candara,Italic" w:cs="Times New Roman"/>
          <w:i/>
          <w:sz w:val="20"/>
          <w:szCs w:val="18"/>
        </w:rPr>
        <w:t xml:space="preserve"> </w:t>
      </w:r>
      <w:r w:rsidR="00555CF4" w:rsidRPr="00555CF4">
        <w:rPr>
          <w:rFonts w:ascii="Candara,Italic" w:hAnsi="Candara,Italic" w:cs="Times New Roman"/>
          <w:i/>
          <w:sz w:val="20"/>
          <w:szCs w:val="18"/>
        </w:rPr>
        <w:t>Nazarene</w:t>
      </w:r>
      <w:r w:rsidR="00555CF4">
        <w:rPr>
          <w:rFonts w:ascii="Candara,Italic" w:hAnsi="Candara,Italic" w:cs="Times New Roman"/>
          <w:i/>
          <w:sz w:val="20"/>
          <w:szCs w:val="18"/>
        </w:rPr>
        <w:t xml:space="preserve"> </w:t>
      </w:r>
      <w:r w:rsidR="00555CF4" w:rsidRPr="00555CF4">
        <w:rPr>
          <w:rFonts w:ascii="Candara,Italic" w:hAnsi="Candara,Italic" w:cs="Times New Roman"/>
          <w:i/>
          <w:sz w:val="20"/>
          <w:szCs w:val="18"/>
        </w:rPr>
        <w:t>College</w:t>
      </w:r>
      <w:r w:rsidR="00555CF4" w:rsidRPr="00555CF4">
        <w:rPr>
          <w:rFonts w:ascii="Candara,Italic" w:hAnsi="Candara,Italic" w:cs="Times New Roman"/>
          <w:sz w:val="20"/>
          <w:szCs w:val="18"/>
        </w:rPr>
        <w:t xml:space="preserve">|1992-1995| </w:t>
      </w:r>
      <w:r w:rsidR="00555CF4" w:rsidRPr="00555CF4">
        <w:rPr>
          <w:rFonts w:ascii="Candara" w:hAnsi="Candara" w:cs="Times New Roman"/>
          <w:sz w:val="20"/>
          <w:szCs w:val="14"/>
        </w:rPr>
        <w:t>Collegiate</w:t>
      </w:r>
      <w:r w:rsidR="00555CF4">
        <w:rPr>
          <w:rFonts w:ascii="Candara" w:hAnsi="Candara" w:cs="Times New Roman"/>
          <w:sz w:val="20"/>
          <w:szCs w:val="14"/>
        </w:rPr>
        <w:t xml:space="preserve"> </w:t>
      </w:r>
      <w:r w:rsidR="00555CF4" w:rsidRPr="00555CF4">
        <w:rPr>
          <w:rFonts w:ascii="Candara" w:hAnsi="Candara" w:cs="Times New Roman"/>
          <w:sz w:val="20"/>
          <w:szCs w:val="14"/>
        </w:rPr>
        <w:t xml:space="preserve">Quartet </w:t>
      </w:r>
    </w:p>
    <w:p w:rsidR="00555CF4" w:rsidRPr="00555CF4" w:rsidRDefault="00555CF4" w:rsidP="00EA165B">
      <w:pPr>
        <w:spacing w:beforeLines="1" w:afterLines="1"/>
        <w:ind w:left="720"/>
        <w:rPr>
          <w:rFonts w:ascii="Times" w:hAnsi="Times" w:cs="Times New Roman"/>
          <w:sz w:val="20"/>
          <w:szCs w:val="20"/>
        </w:rPr>
      </w:pPr>
      <w:r w:rsidRPr="00555CF4">
        <w:rPr>
          <w:rFonts w:ascii="Symbol" w:hAnsi="Symbol" w:cs="Times New Roman"/>
          <w:sz w:val="20"/>
          <w:szCs w:val="20"/>
        </w:rPr>
        <w:sym w:font="Symbol" w:char="F0B7"/>
      </w:r>
      <w:r w:rsidRPr="00555CF4">
        <w:rPr>
          <w:rFonts w:ascii="Symbol" w:hAnsi="Symbol" w:cs="Times New Roman"/>
          <w:sz w:val="20"/>
          <w:szCs w:val="20"/>
        </w:rPr>
        <w:t xml:space="preserve"> </w:t>
      </w:r>
      <w:r w:rsidRPr="00555CF4">
        <w:rPr>
          <w:rFonts w:ascii="Candara" w:hAnsi="Candara" w:cs="Times New Roman"/>
          <w:sz w:val="20"/>
          <w:szCs w:val="14"/>
        </w:rPr>
        <w:t xml:space="preserve">Served as Group Director last two years. Led quartet through 2 years of travel through seven state region. Built strong relationships with President and Vice-President of college, District Superintendents, Pastors and students. </w:t>
      </w:r>
    </w:p>
    <w:p w:rsidR="00555CF4" w:rsidRDefault="00555CF4" w:rsidP="00EA165B">
      <w:pPr>
        <w:spacing w:beforeLines="1" w:afterLines="1"/>
        <w:rPr>
          <w:rFonts w:ascii="Candara" w:hAnsi="Candara" w:cs="Times New Roman"/>
          <w:sz w:val="20"/>
          <w:szCs w:val="18"/>
        </w:rPr>
      </w:pPr>
    </w:p>
    <w:p w:rsidR="00555CF4" w:rsidRDefault="00555CF4" w:rsidP="00EA165B">
      <w:pPr>
        <w:spacing w:beforeLines="1" w:afterLines="1"/>
        <w:rPr>
          <w:rFonts w:ascii="Candara" w:hAnsi="Candara" w:cs="Times New Roman"/>
          <w:sz w:val="20"/>
          <w:szCs w:val="18"/>
        </w:rPr>
      </w:pPr>
    </w:p>
    <w:p w:rsidR="00783054" w:rsidRPr="00DE79AA" w:rsidRDefault="00555CF4" w:rsidP="00EA165B">
      <w:pPr>
        <w:spacing w:beforeLines="1" w:afterLines="1"/>
        <w:rPr>
          <w:rFonts w:ascii="Candara" w:hAnsi="Candara" w:cs="Times New Roman"/>
          <w:b/>
          <w:szCs w:val="18"/>
        </w:rPr>
      </w:pPr>
      <w:r w:rsidRPr="00DE79AA">
        <w:rPr>
          <w:rFonts w:ascii="Candara" w:hAnsi="Candara" w:cs="Times New Roman"/>
          <w:b/>
          <w:szCs w:val="18"/>
        </w:rPr>
        <w:t>Philosophy of Ministry</w:t>
      </w:r>
    </w:p>
    <w:p w:rsidR="00555CF4" w:rsidRPr="00DE79AA" w:rsidRDefault="00555CF4" w:rsidP="00EA165B">
      <w:pPr>
        <w:spacing w:beforeLines="1" w:afterLines="1"/>
        <w:rPr>
          <w:rFonts w:ascii="Times" w:hAnsi="Times" w:cs="Times New Roman"/>
          <w:sz w:val="20"/>
          <w:szCs w:val="20"/>
        </w:rPr>
      </w:pPr>
      <w:r w:rsidRPr="00DE79AA">
        <w:rPr>
          <w:rFonts w:ascii="Candara" w:hAnsi="Candara" w:cs="Times New Roman"/>
          <w:sz w:val="20"/>
          <w:szCs w:val="14"/>
        </w:rPr>
        <w:t>Because of the complexity of ministry, it’s difficult to sum up something like an approach to ministry with short statements, but these form the core of how I understand what I do and why I do it in my role as a pastor.</w:t>
      </w:r>
    </w:p>
    <w:p w:rsidR="00555CF4" w:rsidRDefault="00555CF4" w:rsidP="00EA165B">
      <w:pPr>
        <w:spacing w:beforeLines="1" w:afterLines="1"/>
        <w:rPr>
          <w:rFonts w:ascii="Candara" w:hAnsi="Candara" w:cs="Times New Roman"/>
          <w:sz w:val="20"/>
          <w:szCs w:val="14"/>
        </w:rPr>
      </w:pPr>
      <w:r w:rsidRPr="00555CF4">
        <w:rPr>
          <w:rFonts w:ascii="Candara,BoldItalic" w:hAnsi="Candara,BoldItalic" w:cs="Times New Roman"/>
          <w:b/>
          <w:sz w:val="20"/>
          <w:szCs w:val="14"/>
        </w:rPr>
        <w:t xml:space="preserve">Relational </w:t>
      </w:r>
      <w:r w:rsidRPr="00555CF4">
        <w:rPr>
          <w:rFonts w:ascii="Candara,Bold" w:hAnsi="Candara,Bold" w:cs="Times New Roman"/>
          <w:b/>
          <w:sz w:val="20"/>
          <w:szCs w:val="14"/>
        </w:rPr>
        <w:t>|</w:t>
      </w:r>
      <w:r w:rsidRPr="00555CF4">
        <w:rPr>
          <w:rFonts w:ascii="Candara,Bold" w:hAnsi="Candara,Bold" w:cs="Times New Roman"/>
          <w:sz w:val="20"/>
          <w:szCs w:val="14"/>
        </w:rPr>
        <w:t xml:space="preserve"> </w:t>
      </w:r>
      <w:r w:rsidRPr="00555CF4">
        <w:rPr>
          <w:rFonts w:ascii="Candara" w:hAnsi="Candara" w:cs="Times New Roman"/>
          <w:sz w:val="20"/>
          <w:szCs w:val="14"/>
        </w:rPr>
        <w:t>Everything about what we do as the church stems from relationship. This is central to what it means to be made in God’s image. So everything we do must be about relationships. All the components of ministry —tasks, events, worship, discipleship, evangelism, leadership, mission, teams—are all about relationships. So go your relationships, so goes your life.</w:t>
      </w:r>
    </w:p>
    <w:p w:rsidR="00555CF4" w:rsidRPr="00555CF4" w:rsidRDefault="00555CF4" w:rsidP="00EA165B">
      <w:pPr>
        <w:spacing w:beforeLines="1" w:afterLines="1"/>
        <w:rPr>
          <w:rFonts w:ascii="Times" w:hAnsi="Times" w:cs="Times New Roman"/>
          <w:sz w:val="20"/>
          <w:szCs w:val="20"/>
        </w:rPr>
      </w:pPr>
      <w:r w:rsidRPr="00555CF4">
        <w:rPr>
          <w:rFonts w:ascii="Candara" w:hAnsi="Candara" w:cs="Times New Roman"/>
          <w:sz w:val="20"/>
          <w:szCs w:val="14"/>
        </w:rPr>
        <w:t xml:space="preserve"> </w:t>
      </w:r>
    </w:p>
    <w:p w:rsidR="00555CF4" w:rsidRPr="00555CF4" w:rsidRDefault="00555CF4" w:rsidP="00EA165B">
      <w:pPr>
        <w:spacing w:beforeLines="1" w:afterLines="1"/>
        <w:rPr>
          <w:rFonts w:ascii="Times" w:hAnsi="Times" w:cs="Times New Roman"/>
          <w:sz w:val="20"/>
          <w:szCs w:val="20"/>
        </w:rPr>
      </w:pPr>
      <w:r w:rsidRPr="00555CF4">
        <w:rPr>
          <w:rFonts w:ascii="Candara,BoldItalic" w:hAnsi="Candara,BoldItalic" w:cs="Times New Roman"/>
          <w:b/>
          <w:sz w:val="20"/>
          <w:szCs w:val="14"/>
        </w:rPr>
        <w:t xml:space="preserve">Missional </w:t>
      </w:r>
      <w:r w:rsidRPr="00555CF4">
        <w:rPr>
          <w:rFonts w:ascii="Candara,Bold" w:hAnsi="Candara,Bold" w:cs="Times New Roman"/>
          <w:b/>
          <w:sz w:val="20"/>
          <w:szCs w:val="14"/>
        </w:rPr>
        <w:t>|</w:t>
      </w:r>
      <w:r w:rsidRPr="00555CF4">
        <w:rPr>
          <w:rFonts w:ascii="Candara,Bold" w:hAnsi="Candara,Bold" w:cs="Times New Roman"/>
          <w:sz w:val="20"/>
          <w:szCs w:val="14"/>
        </w:rPr>
        <w:t xml:space="preserve"> </w:t>
      </w:r>
      <w:r w:rsidRPr="00555CF4">
        <w:rPr>
          <w:rFonts w:ascii="Candara" w:hAnsi="Candara" w:cs="Times New Roman"/>
          <w:sz w:val="20"/>
          <w:szCs w:val="14"/>
        </w:rPr>
        <w:t xml:space="preserve">Everything about what we do as the church has an end, a purpose. God is missional—sending Jesus into the world to “so love” it. As Jesus’ friends and followers, that means we are sent to. The church isn’t then, a place for people to collect, gather and pat themselves on the back over their spiritual accomplishments. It’s a subversive gathering of people who give and direct their energy outward to the world God “so loves;” Serving it, blessing it, working for the common good and flourishing of the human family. To paraphrase Jesus’ best-known prayer, making it </w:t>
      </w:r>
      <w:r w:rsidRPr="00555CF4">
        <w:rPr>
          <w:rFonts w:ascii="Candara,Italic" w:hAnsi="Candara,Italic" w:cs="Times New Roman"/>
          <w:sz w:val="20"/>
          <w:szCs w:val="14"/>
        </w:rPr>
        <w:t xml:space="preserve">down here </w:t>
      </w:r>
      <w:r w:rsidRPr="00555CF4">
        <w:rPr>
          <w:rFonts w:ascii="Candara" w:hAnsi="Candara" w:cs="Times New Roman"/>
          <w:sz w:val="20"/>
          <w:szCs w:val="14"/>
        </w:rPr>
        <w:t xml:space="preserve">like it is </w:t>
      </w:r>
      <w:r w:rsidRPr="00555CF4">
        <w:rPr>
          <w:rFonts w:ascii="Candara,Italic" w:hAnsi="Candara,Italic" w:cs="Times New Roman"/>
          <w:sz w:val="20"/>
          <w:szCs w:val="14"/>
        </w:rPr>
        <w:t xml:space="preserve">up there. </w:t>
      </w:r>
      <w:r w:rsidRPr="00555CF4">
        <w:rPr>
          <w:rFonts w:ascii="Candara" w:hAnsi="Candara" w:cs="Times New Roman"/>
          <w:sz w:val="20"/>
          <w:szCs w:val="14"/>
        </w:rPr>
        <w:t xml:space="preserve">Seeking the lost, serving the poor, working for justice. This is what the Kingdom of God is about. If it isn’t, we risk creating a religious subculture that exists only for itself. </w:t>
      </w:r>
    </w:p>
    <w:p w:rsidR="00555CF4" w:rsidRDefault="00555CF4" w:rsidP="00EA165B">
      <w:pPr>
        <w:spacing w:beforeLines="1" w:afterLines="1"/>
        <w:rPr>
          <w:rFonts w:ascii="Candara,BoldItalic" w:hAnsi="Candara,BoldItalic" w:cs="Times New Roman"/>
          <w:sz w:val="20"/>
          <w:szCs w:val="14"/>
        </w:rPr>
      </w:pPr>
    </w:p>
    <w:p w:rsidR="00555CF4" w:rsidRPr="00555CF4" w:rsidRDefault="00555CF4" w:rsidP="00EA165B">
      <w:pPr>
        <w:spacing w:beforeLines="1" w:afterLines="1"/>
        <w:rPr>
          <w:rFonts w:ascii="Times" w:hAnsi="Times" w:cs="Times New Roman"/>
          <w:sz w:val="20"/>
          <w:szCs w:val="20"/>
        </w:rPr>
      </w:pPr>
      <w:r w:rsidRPr="00555CF4">
        <w:rPr>
          <w:rFonts w:ascii="Candara,BoldItalic" w:hAnsi="Candara,BoldItalic" w:cs="Times New Roman"/>
          <w:b/>
          <w:sz w:val="20"/>
          <w:szCs w:val="14"/>
        </w:rPr>
        <w:t xml:space="preserve">Transformational </w:t>
      </w:r>
      <w:r w:rsidRPr="00555CF4">
        <w:rPr>
          <w:rFonts w:ascii="Candara,Bold" w:hAnsi="Candara,Bold" w:cs="Times New Roman"/>
          <w:b/>
          <w:sz w:val="20"/>
          <w:szCs w:val="14"/>
        </w:rPr>
        <w:t>|</w:t>
      </w:r>
      <w:r w:rsidRPr="00555CF4">
        <w:rPr>
          <w:rFonts w:ascii="Candara,Bold" w:hAnsi="Candara,Bold" w:cs="Times New Roman"/>
          <w:sz w:val="20"/>
          <w:szCs w:val="14"/>
        </w:rPr>
        <w:t xml:space="preserve"> </w:t>
      </w:r>
      <w:r w:rsidRPr="00555CF4">
        <w:rPr>
          <w:rFonts w:ascii="Candara" w:hAnsi="Candara" w:cs="Times New Roman"/>
          <w:sz w:val="20"/>
          <w:szCs w:val="14"/>
        </w:rPr>
        <w:t xml:space="preserve">Everything about what we do as the church shapes us and changes us. We are meant to make disciples of Jesus—that is, be in the business of seeing people change, experience transformation. That sometimes means two steps forward, one step (or three steps!) back, but it always means forward in the direction of God’s salvation—a new heaven and new earth. We invite then, everyone to seek God; Unbelievers and believers alike. No one is beyond the need for transformation into the image of Christ and the door is open to everyone to apprentice themselves to the Master Teacher. </w:t>
      </w:r>
    </w:p>
    <w:p w:rsidR="00555CF4" w:rsidRDefault="00555CF4" w:rsidP="00EA165B">
      <w:pPr>
        <w:spacing w:beforeLines="1" w:afterLines="1"/>
        <w:rPr>
          <w:rFonts w:ascii="Candara" w:hAnsi="Candara" w:cs="Times New Roman"/>
          <w:sz w:val="20"/>
          <w:szCs w:val="18"/>
        </w:rPr>
      </w:pPr>
    </w:p>
    <w:p w:rsidR="00DE5346" w:rsidRDefault="00DE5346" w:rsidP="00EA165B">
      <w:pPr>
        <w:spacing w:beforeLines="1" w:afterLines="1"/>
        <w:rPr>
          <w:rFonts w:ascii="Candara" w:hAnsi="Candara" w:cs="Times New Roman"/>
          <w:sz w:val="20"/>
          <w:szCs w:val="18"/>
        </w:rPr>
      </w:pPr>
    </w:p>
    <w:p w:rsidR="00555CF4" w:rsidRDefault="00555CF4" w:rsidP="00EA165B">
      <w:pPr>
        <w:spacing w:beforeLines="1" w:afterLines="1"/>
        <w:rPr>
          <w:rFonts w:ascii="Candara" w:hAnsi="Candara" w:cs="Times New Roman"/>
          <w:sz w:val="20"/>
          <w:szCs w:val="14"/>
        </w:rPr>
      </w:pPr>
      <w:r w:rsidRPr="00DE79AA">
        <w:rPr>
          <w:rFonts w:ascii="Candara" w:hAnsi="Candara" w:cs="Times New Roman"/>
          <w:b/>
          <w:szCs w:val="18"/>
        </w:rPr>
        <w:t>Education</w:t>
      </w:r>
      <w:r w:rsidRPr="00555CF4">
        <w:rPr>
          <w:rFonts w:ascii="Candara" w:hAnsi="Candara" w:cs="Times New Roman"/>
          <w:sz w:val="20"/>
          <w:szCs w:val="18"/>
        </w:rPr>
        <w:br/>
      </w:r>
      <w:r w:rsidRPr="00555CF4">
        <w:rPr>
          <w:rFonts w:ascii="Candara" w:hAnsi="Candara" w:cs="Times New Roman"/>
          <w:sz w:val="20"/>
          <w:szCs w:val="14"/>
        </w:rPr>
        <w:t>2005, Master of Arts in Christian Education, Nazarene Theological Seminary (Cum Laude)</w:t>
      </w:r>
      <w:r w:rsidRPr="00555CF4">
        <w:rPr>
          <w:rFonts w:ascii="Candara" w:hAnsi="Candara" w:cs="Times New Roman"/>
          <w:sz w:val="20"/>
          <w:szCs w:val="14"/>
        </w:rPr>
        <w:br/>
        <w:t xml:space="preserve">1996, Dual BA in Religion &amp; Business Administration, MidAmerica Nazarene College (Dean’s List) </w:t>
      </w:r>
    </w:p>
    <w:p w:rsidR="00555CF4" w:rsidRDefault="00555CF4" w:rsidP="00EA165B">
      <w:pPr>
        <w:spacing w:beforeLines="1" w:afterLines="1"/>
        <w:rPr>
          <w:rFonts w:ascii="Candara" w:hAnsi="Candara" w:cs="Times New Roman"/>
          <w:sz w:val="20"/>
          <w:szCs w:val="14"/>
        </w:rPr>
      </w:pPr>
    </w:p>
    <w:p w:rsidR="00555CF4" w:rsidRPr="00DE79AA" w:rsidRDefault="00555CF4" w:rsidP="00EA165B">
      <w:pPr>
        <w:spacing w:beforeLines="1" w:afterLines="1"/>
        <w:rPr>
          <w:rFonts w:ascii="Times" w:hAnsi="Times" w:cs="Times New Roman"/>
          <w:b/>
          <w:szCs w:val="20"/>
        </w:rPr>
      </w:pPr>
      <w:r w:rsidRPr="00DE79AA">
        <w:rPr>
          <w:rFonts w:ascii="Candara" w:hAnsi="Candara" w:cs="Times New Roman"/>
          <w:b/>
          <w:szCs w:val="18"/>
        </w:rPr>
        <w:t xml:space="preserve">Writing And Communication </w:t>
      </w:r>
    </w:p>
    <w:p w:rsidR="00555CF4" w:rsidRDefault="00555CF4" w:rsidP="00EA165B">
      <w:pPr>
        <w:spacing w:beforeLines="1" w:afterLines="1"/>
        <w:rPr>
          <w:rFonts w:ascii="Candara" w:hAnsi="Candara" w:cs="Times New Roman"/>
          <w:sz w:val="20"/>
          <w:szCs w:val="14"/>
        </w:rPr>
      </w:pPr>
      <w:r w:rsidRPr="00555CF4">
        <w:rPr>
          <w:rFonts w:ascii="Candara" w:hAnsi="Candara" w:cs="Times New Roman"/>
          <w:sz w:val="20"/>
          <w:szCs w:val="14"/>
        </w:rPr>
        <w:t xml:space="preserve">Article, Christian Lay Training Website (www.clt.nazarene.org), posted February 2008. More articles pending. </w:t>
      </w:r>
    </w:p>
    <w:p w:rsidR="00555CF4" w:rsidRPr="00555CF4" w:rsidRDefault="00555CF4" w:rsidP="00EA165B">
      <w:pPr>
        <w:spacing w:beforeLines="1" w:afterLines="1"/>
        <w:rPr>
          <w:rFonts w:ascii="Times" w:hAnsi="Times" w:cs="Times New Roman"/>
          <w:sz w:val="20"/>
          <w:szCs w:val="20"/>
        </w:rPr>
      </w:pPr>
      <w:r w:rsidRPr="00555CF4">
        <w:rPr>
          <w:rFonts w:ascii="Candara,Italic" w:hAnsi="Candara,Italic" w:cs="Times New Roman"/>
          <w:i/>
          <w:sz w:val="20"/>
          <w:szCs w:val="14"/>
        </w:rPr>
        <w:t>“Toward an Understanding of Making Disciples”</w:t>
      </w:r>
      <w:r w:rsidRPr="00555CF4">
        <w:rPr>
          <w:rFonts w:ascii="Candara,Italic" w:hAnsi="Candara,Italic" w:cs="Times New Roman"/>
          <w:sz w:val="20"/>
          <w:szCs w:val="14"/>
        </w:rPr>
        <w:t xml:space="preserve"> (Written </w:t>
      </w:r>
      <w:r w:rsidRPr="00555CF4">
        <w:rPr>
          <w:rFonts w:ascii="Candara" w:hAnsi="Candara" w:cs="Times New Roman"/>
          <w:sz w:val="20"/>
          <w:szCs w:val="14"/>
        </w:rPr>
        <w:t xml:space="preserve">for Southside Church of the Nazarene in 2006) </w:t>
      </w:r>
    </w:p>
    <w:p w:rsidR="00555CF4" w:rsidRPr="00555CF4" w:rsidRDefault="00555CF4" w:rsidP="00EA165B">
      <w:pPr>
        <w:spacing w:beforeLines="1" w:afterLines="1"/>
        <w:rPr>
          <w:rFonts w:ascii="Times" w:hAnsi="Times" w:cs="Times New Roman"/>
          <w:i/>
          <w:sz w:val="20"/>
          <w:szCs w:val="20"/>
        </w:rPr>
      </w:pPr>
      <w:r w:rsidRPr="00555CF4">
        <w:rPr>
          <w:rFonts w:ascii="Candara" w:hAnsi="Candara" w:cs="Times New Roman"/>
          <w:sz w:val="20"/>
          <w:szCs w:val="14"/>
        </w:rPr>
        <w:t>Devotional Book, Southside Church of the Nazarene (church-published) Fall 2007.</w:t>
      </w:r>
      <w:r w:rsidRPr="00555CF4">
        <w:rPr>
          <w:rFonts w:ascii="Candara" w:hAnsi="Candara" w:cs="Times New Roman"/>
          <w:sz w:val="20"/>
          <w:szCs w:val="14"/>
        </w:rPr>
        <w:br/>
      </w:r>
      <w:r w:rsidRPr="00555CF4">
        <w:rPr>
          <w:rFonts w:ascii="Candara,Italic" w:hAnsi="Candara,Italic" w:cs="Times New Roman"/>
          <w:i/>
          <w:sz w:val="20"/>
          <w:szCs w:val="14"/>
        </w:rPr>
        <w:t>Life is Now</w:t>
      </w:r>
      <w:r w:rsidRPr="00555CF4">
        <w:rPr>
          <w:rFonts w:ascii="Candara,Italic" w:hAnsi="Candara,Italic" w:cs="Times New Roman"/>
          <w:sz w:val="20"/>
          <w:szCs w:val="14"/>
        </w:rPr>
        <w:t xml:space="preserve">. (Selected </w:t>
      </w:r>
      <w:r w:rsidRPr="00555CF4">
        <w:rPr>
          <w:rFonts w:ascii="Candara" w:hAnsi="Candara" w:cs="Times New Roman"/>
          <w:sz w:val="20"/>
          <w:szCs w:val="14"/>
        </w:rPr>
        <w:t xml:space="preserve">Authors, </w:t>
      </w:r>
      <w:r w:rsidRPr="00555CF4">
        <w:rPr>
          <w:rFonts w:ascii="Candara,Italic" w:hAnsi="Candara,Italic" w:cs="Times New Roman"/>
          <w:sz w:val="20"/>
          <w:szCs w:val="14"/>
        </w:rPr>
        <w:t xml:space="preserve">compiled </w:t>
      </w:r>
      <w:r w:rsidRPr="00555CF4">
        <w:rPr>
          <w:rFonts w:ascii="Candara" w:hAnsi="Candara" w:cs="Times New Roman"/>
          <w:sz w:val="20"/>
          <w:szCs w:val="14"/>
        </w:rPr>
        <w:t>and edited 40 day devotional book for 40 day congregational journey about holiness. Wrote one week and ghost wrote 2 1/2 other weeks. Used in conjunction with weekend series (concepted series and wrote major idea for each week).</w:t>
      </w:r>
      <w:r w:rsidRPr="00555CF4">
        <w:rPr>
          <w:rFonts w:ascii="Candara" w:hAnsi="Candara" w:cs="Times New Roman"/>
          <w:sz w:val="20"/>
          <w:szCs w:val="14"/>
        </w:rPr>
        <w:br/>
        <w:t xml:space="preserve">The face for local church marketing campaign that garnered 22,000 website hits. </w:t>
      </w:r>
      <w:r w:rsidRPr="00555CF4">
        <w:rPr>
          <w:rFonts w:ascii="Candara,Italic" w:hAnsi="Candara,Italic" w:cs="Times New Roman"/>
          <w:i/>
          <w:sz w:val="20"/>
          <w:szCs w:val="14"/>
        </w:rPr>
        <w:t xml:space="preserve">www.midlothiansdirtylittlesecret.com </w:t>
      </w:r>
    </w:p>
    <w:p w:rsidR="00783054" w:rsidRDefault="00783054">
      <w:pPr>
        <w:rPr>
          <w:sz w:val="20"/>
        </w:rPr>
      </w:pPr>
    </w:p>
    <w:p w:rsidR="00C32955" w:rsidRDefault="00C32955">
      <w:pPr>
        <w:rPr>
          <w:b/>
          <w:sz w:val="20"/>
        </w:rPr>
      </w:pPr>
    </w:p>
    <w:p w:rsidR="00783054" w:rsidRPr="00C32955" w:rsidRDefault="00C32955">
      <w:pPr>
        <w:rPr>
          <w:b/>
          <w:sz w:val="20"/>
        </w:rPr>
      </w:pPr>
      <w:r w:rsidRPr="00C32955">
        <w:rPr>
          <w:b/>
          <w:sz w:val="20"/>
        </w:rPr>
        <w:t xml:space="preserve">Visit RealLifecc.org for </w:t>
      </w:r>
      <w:r>
        <w:rPr>
          <w:b/>
          <w:sz w:val="20"/>
        </w:rPr>
        <w:t xml:space="preserve">links to </w:t>
      </w:r>
      <w:r w:rsidRPr="00C32955">
        <w:rPr>
          <w:b/>
          <w:sz w:val="20"/>
        </w:rPr>
        <w:t>Scott Marshall</w:t>
      </w:r>
      <w:r>
        <w:rPr>
          <w:b/>
          <w:sz w:val="20"/>
        </w:rPr>
        <w:t>’s</w:t>
      </w:r>
      <w:r w:rsidRPr="00C32955">
        <w:rPr>
          <w:b/>
          <w:sz w:val="20"/>
        </w:rPr>
        <w:t xml:space="preserve"> blog, facebook, and twitter.</w:t>
      </w:r>
    </w:p>
    <w:p w:rsidR="00555CF4" w:rsidRPr="00783054" w:rsidRDefault="00555CF4">
      <w:pPr>
        <w:rPr>
          <w:rFonts w:ascii="Candara" w:hAnsi="Candara"/>
          <w:sz w:val="20"/>
        </w:rPr>
      </w:pPr>
    </w:p>
    <w:sectPr w:rsidR="00555CF4" w:rsidRPr="00783054" w:rsidSect="00555CF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ndara,Italic">
    <w:altName w:val="Cambria"/>
    <w:panose1 w:val="00000000000000000000"/>
    <w:charset w:val="4D"/>
    <w:family w:val="roman"/>
    <w:notTrueType/>
    <w:pitch w:val="default"/>
    <w:sig w:usb0="00000003" w:usb1="00000000" w:usb2="00000000" w:usb3="00000000" w:csb0="00000001" w:csb1="00000000"/>
  </w:font>
  <w:font w:name="Candara,BoldItalic">
    <w:altName w:val="Cambria"/>
    <w:panose1 w:val="00000000000000000000"/>
    <w:charset w:val="4D"/>
    <w:family w:val="roman"/>
    <w:notTrueType/>
    <w:pitch w:val="default"/>
    <w:sig w:usb0="00000003" w:usb1="00000000" w:usb2="00000000" w:usb3="00000000" w:csb0="00000001" w:csb1="00000000"/>
  </w:font>
  <w:font w:name="Candara,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3A4C"/>
    <w:multiLevelType w:val="multilevel"/>
    <w:tmpl w:val="5682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93D1C"/>
    <w:multiLevelType w:val="multilevel"/>
    <w:tmpl w:val="1F84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92BD7"/>
    <w:multiLevelType w:val="multilevel"/>
    <w:tmpl w:val="0382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17E33"/>
    <w:multiLevelType w:val="multilevel"/>
    <w:tmpl w:val="94B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72B3F"/>
    <w:multiLevelType w:val="multilevel"/>
    <w:tmpl w:val="786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5CF4"/>
    <w:rsid w:val="00555CF4"/>
    <w:rsid w:val="005E36F3"/>
    <w:rsid w:val="00783054"/>
    <w:rsid w:val="00C32955"/>
    <w:rsid w:val="00DE5346"/>
    <w:rsid w:val="00DE79AA"/>
    <w:rsid w:val="00EA165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555CF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91965144">
      <w:bodyDiv w:val="1"/>
      <w:marLeft w:val="0"/>
      <w:marRight w:val="0"/>
      <w:marTop w:val="0"/>
      <w:marBottom w:val="0"/>
      <w:divBdr>
        <w:top w:val="none" w:sz="0" w:space="0" w:color="auto"/>
        <w:left w:val="none" w:sz="0" w:space="0" w:color="auto"/>
        <w:bottom w:val="none" w:sz="0" w:space="0" w:color="auto"/>
        <w:right w:val="none" w:sz="0" w:space="0" w:color="auto"/>
      </w:divBdr>
      <w:divsChild>
        <w:div w:id="1759709319">
          <w:marLeft w:val="0"/>
          <w:marRight w:val="0"/>
          <w:marTop w:val="0"/>
          <w:marBottom w:val="0"/>
          <w:divBdr>
            <w:top w:val="none" w:sz="0" w:space="0" w:color="auto"/>
            <w:left w:val="none" w:sz="0" w:space="0" w:color="auto"/>
            <w:bottom w:val="none" w:sz="0" w:space="0" w:color="auto"/>
            <w:right w:val="none" w:sz="0" w:space="0" w:color="auto"/>
          </w:divBdr>
        </w:div>
        <w:div w:id="5143450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7692</Characters>
  <Application>Microsoft Macintosh Word</Application>
  <DocSecurity>0</DocSecurity>
  <Lines>64</Lines>
  <Paragraphs>15</Paragraphs>
  <ScaleCrop>false</ScaleCrop>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TALMAGE</dc:creator>
  <cp:keywords/>
  <cp:lastModifiedBy>Laurie Belcher</cp:lastModifiedBy>
  <cp:revision>2</cp:revision>
  <dcterms:created xsi:type="dcterms:W3CDTF">2012-05-03T15:19:00Z</dcterms:created>
  <dcterms:modified xsi:type="dcterms:W3CDTF">2012-05-03T15:19:00Z</dcterms:modified>
</cp:coreProperties>
</file>