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FB0ED" w14:textId="52916CCD" w:rsidR="00AE00AD" w:rsidRPr="007C58DD" w:rsidRDefault="00AE00AD" w:rsidP="00D26479">
      <w:pPr>
        <w:spacing w:line="320" w:lineRule="exact"/>
        <w:jc w:val="center"/>
        <w:rPr>
          <w:rFonts w:ascii="New York" w:hAnsi="New York"/>
          <w:b/>
          <w:sz w:val="32"/>
          <w:szCs w:val="32"/>
        </w:rPr>
      </w:pPr>
      <w:r w:rsidRPr="007C58DD">
        <w:rPr>
          <w:rFonts w:ascii="New York" w:hAnsi="New York"/>
          <w:b/>
          <w:sz w:val="32"/>
          <w:szCs w:val="32"/>
        </w:rPr>
        <w:t>“THERE’S HOPE!”</w:t>
      </w:r>
    </w:p>
    <w:p w14:paraId="50733044" w14:textId="5615906F" w:rsidR="00AE00AD" w:rsidRPr="001D2D70" w:rsidRDefault="00AE00AD" w:rsidP="00AE00AD">
      <w:pPr>
        <w:spacing w:line="320" w:lineRule="exact"/>
        <w:jc w:val="center"/>
        <w:rPr>
          <w:rFonts w:ascii="New York" w:hAnsi="New York"/>
          <w:b/>
          <w:sz w:val="28"/>
        </w:rPr>
      </w:pPr>
      <w:r w:rsidRPr="001D2D70">
        <w:rPr>
          <w:rFonts w:ascii="New York" w:hAnsi="New York"/>
          <w:b/>
          <w:sz w:val="28"/>
        </w:rPr>
        <w:t xml:space="preserve">Colossians </w:t>
      </w:r>
      <w:proofErr w:type="spellStart"/>
      <w:r w:rsidRPr="001D2D70">
        <w:rPr>
          <w:rFonts w:ascii="New York" w:hAnsi="New York"/>
          <w:b/>
          <w:sz w:val="28"/>
        </w:rPr>
        <w:t>ch.</w:t>
      </w:r>
      <w:proofErr w:type="spellEnd"/>
      <w:r w:rsidR="008E5579" w:rsidRPr="001D2D70">
        <w:rPr>
          <w:rFonts w:ascii="New York" w:hAnsi="New York"/>
          <w:b/>
          <w:sz w:val="28"/>
        </w:rPr>
        <w:t xml:space="preserve"> </w:t>
      </w:r>
      <w:r w:rsidRPr="001D2D70">
        <w:rPr>
          <w:rFonts w:ascii="New York" w:hAnsi="New York"/>
          <w:b/>
          <w:sz w:val="28"/>
        </w:rPr>
        <w:t>2</w:t>
      </w:r>
    </w:p>
    <w:p w14:paraId="6E0F7512" w14:textId="77777777" w:rsidR="00AE00AD" w:rsidRPr="001D2D70" w:rsidRDefault="00AE00AD" w:rsidP="00131623"/>
    <w:p w14:paraId="291AADE6" w14:textId="45400384" w:rsidR="00032730" w:rsidRPr="00032730" w:rsidRDefault="005744F9" w:rsidP="00032730">
      <w:pPr>
        <w:keepNext/>
        <w:framePr w:dropCap="drop" w:lines="3" w:wrap="around" w:vAnchor="text" w:hAnchor="text"/>
        <w:spacing w:line="960" w:lineRule="exact"/>
        <w:textAlignment w:val="baseline"/>
        <w:rPr>
          <w:rFonts w:ascii="New York" w:hAnsi="New York"/>
          <w:position w:val="-13"/>
          <w:sz w:val="108"/>
        </w:rPr>
      </w:pPr>
      <w:r>
        <w:rPr>
          <w:rFonts w:ascii="New York" w:hAnsi="New York"/>
          <w:position w:val="-13"/>
          <w:sz w:val="108"/>
        </w:rPr>
        <w:t>I</w:t>
      </w:r>
    </w:p>
    <w:p w14:paraId="59233089" w14:textId="42BA617E" w:rsidR="00831E4C" w:rsidRDefault="005744F9" w:rsidP="00992B36">
      <w:pPr>
        <w:widowControl w:val="0"/>
        <w:autoSpaceDE w:val="0"/>
        <w:autoSpaceDN w:val="0"/>
        <w:adjustRightInd w:val="0"/>
        <w:rPr>
          <w:rFonts w:ascii="New York" w:hAnsi="New York"/>
        </w:rPr>
      </w:pPr>
      <w:r>
        <w:rPr>
          <w:rFonts w:ascii="New York" w:hAnsi="New York"/>
        </w:rPr>
        <w:t>n</w:t>
      </w:r>
      <w:r w:rsidR="002570EF" w:rsidRPr="00992B36">
        <w:rPr>
          <w:rFonts w:ascii="New York" w:hAnsi="New York"/>
        </w:rPr>
        <w:t xml:space="preserve"> 2008 </w:t>
      </w:r>
      <w:r w:rsidR="00636925" w:rsidRPr="00992B36">
        <w:rPr>
          <w:rFonts w:ascii="New York" w:hAnsi="New York"/>
        </w:rPr>
        <w:t>Oprah</w:t>
      </w:r>
      <w:r w:rsidR="002570EF" w:rsidRPr="00992B36">
        <w:rPr>
          <w:rFonts w:ascii="New York" w:hAnsi="New York"/>
        </w:rPr>
        <w:t xml:space="preserve"> devot</w:t>
      </w:r>
      <w:r w:rsidR="00636925" w:rsidRPr="00992B36">
        <w:rPr>
          <w:rFonts w:ascii="New York" w:hAnsi="New York"/>
        </w:rPr>
        <w:t>ed</w:t>
      </w:r>
      <w:r w:rsidR="002570EF" w:rsidRPr="00992B36">
        <w:rPr>
          <w:rFonts w:ascii="New York" w:hAnsi="New York"/>
        </w:rPr>
        <w:t xml:space="preserve"> </w:t>
      </w:r>
      <w:r>
        <w:rPr>
          <w:rFonts w:ascii="New York" w:hAnsi="New York"/>
        </w:rPr>
        <w:t xml:space="preserve">all of </w:t>
      </w:r>
      <w:r w:rsidR="00C40D75">
        <w:rPr>
          <w:rFonts w:ascii="New York" w:hAnsi="New York"/>
        </w:rPr>
        <w:t xml:space="preserve">her </w:t>
      </w:r>
      <w:r w:rsidR="002570EF" w:rsidRPr="00992B36">
        <w:rPr>
          <w:rFonts w:ascii="New York" w:hAnsi="New York"/>
        </w:rPr>
        <w:t>radio</w:t>
      </w:r>
      <w:r w:rsidR="00C40D75">
        <w:rPr>
          <w:rFonts w:ascii="New York" w:hAnsi="New York"/>
        </w:rPr>
        <w:t xml:space="preserve"> shows</w:t>
      </w:r>
      <w:r w:rsidR="002570EF" w:rsidRPr="00992B36">
        <w:rPr>
          <w:rFonts w:ascii="New York" w:hAnsi="New York"/>
        </w:rPr>
        <w:t xml:space="preserve"> to</w:t>
      </w:r>
      <w:r w:rsidR="002570EF" w:rsidRPr="001D2D70">
        <w:rPr>
          <w:rFonts w:ascii="New York" w:hAnsi="New York"/>
        </w:rPr>
        <w:t xml:space="preserve"> teach </w:t>
      </w:r>
      <w:r w:rsidR="002570EF" w:rsidRPr="001D2D70">
        <w:rPr>
          <w:rFonts w:ascii="New York" w:hAnsi="New York"/>
          <w:i/>
        </w:rPr>
        <w:t>A Course in Miracles</w:t>
      </w:r>
      <w:r w:rsidR="00E6685B">
        <w:rPr>
          <w:rFonts w:ascii="New York" w:hAnsi="New York"/>
        </w:rPr>
        <w:t xml:space="preserve">, </w:t>
      </w:r>
      <w:r w:rsidR="00CD0ADE">
        <w:rPr>
          <w:rFonts w:ascii="New York" w:hAnsi="New York"/>
        </w:rPr>
        <w:t xml:space="preserve">a book by </w:t>
      </w:r>
      <w:r w:rsidR="00032730">
        <w:rPr>
          <w:rFonts w:ascii="New York" w:hAnsi="New York"/>
        </w:rPr>
        <w:t>an atheist</w:t>
      </w:r>
      <w:r w:rsidR="00161C2A">
        <w:rPr>
          <w:rFonts w:ascii="New York" w:hAnsi="New York"/>
        </w:rPr>
        <w:t xml:space="preserve">. </w:t>
      </w:r>
      <w:r w:rsidR="00FC0031">
        <w:rPr>
          <w:rFonts w:ascii="New York" w:hAnsi="New York"/>
        </w:rPr>
        <w:t xml:space="preserve"> </w:t>
      </w:r>
      <w:r w:rsidR="00B2339A">
        <w:rPr>
          <w:rFonts w:ascii="New York" w:hAnsi="New York"/>
        </w:rPr>
        <w:t>It</w:t>
      </w:r>
      <w:r w:rsidR="00052375">
        <w:rPr>
          <w:rFonts w:ascii="New York" w:hAnsi="New York"/>
        </w:rPr>
        <w:t xml:space="preserve"> </w:t>
      </w:r>
      <w:r w:rsidR="00C40D75">
        <w:rPr>
          <w:rFonts w:ascii="New York" w:hAnsi="New York"/>
        </w:rPr>
        <w:t>claims</w:t>
      </w:r>
      <w:r w:rsidR="00FA0F7D">
        <w:rPr>
          <w:rFonts w:ascii="New York" w:hAnsi="New York"/>
        </w:rPr>
        <w:t xml:space="preserve"> (1)</w:t>
      </w:r>
      <w:r w:rsidR="00161C2A">
        <w:rPr>
          <w:rFonts w:ascii="New York" w:hAnsi="New York"/>
        </w:rPr>
        <w:t xml:space="preserve"> </w:t>
      </w:r>
      <w:r w:rsidR="00E21033">
        <w:rPr>
          <w:rFonts w:ascii="New York" w:hAnsi="New York"/>
        </w:rPr>
        <w:t xml:space="preserve">Jesus is not God, </w:t>
      </w:r>
      <w:r w:rsidR="00FA0F7D">
        <w:rPr>
          <w:rFonts w:ascii="New York" w:hAnsi="New York"/>
        </w:rPr>
        <w:t xml:space="preserve">(2) </w:t>
      </w:r>
      <w:r w:rsidR="00E21033">
        <w:rPr>
          <w:rFonts w:ascii="New York" w:hAnsi="New York"/>
        </w:rPr>
        <w:t>Satan</w:t>
      </w:r>
      <w:r w:rsidR="00FA0F7D">
        <w:rPr>
          <w:rFonts w:ascii="New York" w:hAnsi="New York"/>
        </w:rPr>
        <w:t xml:space="preserve">, </w:t>
      </w:r>
      <w:r w:rsidR="00161C2A">
        <w:rPr>
          <w:rFonts w:ascii="New York" w:hAnsi="New York"/>
        </w:rPr>
        <w:t xml:space="preserve">evil </w:t>
      </w:r>
      <w:r w:rsidR="00FA0F7D">
        <w:rPr>
          <w:rFonts w:ascii="New York" w:hAnsi="New York"/>
        </w:rPr>
        <w:t>and sin do not exist and (3)</w:t>
      </w:r>
      <w:r w:rsidR="00E21033">
        <w:rPr>
          <w:rFonts w:ascii="New York" w:hAnsi="New York"/>
        </w:rPr>
        <w:t xml:space="preserve"> the Bible ca</w:t>
      </w:r>
      <w:r w:rsidR="00F53760">
        <w:rPr>
          <w:rFonts w:ascii="New York" w:hAnsi="New York"/>
        </w:rPr>
        <w:t>n</w:t>
      </w:r>
      <w:r w:rsidR="00FB7B8A">
        <w:rPr>
          <w:rFonts w:ascii="New York" w:hAnsi="New York"/>
        </w:rPr>
        <w:t>no</w:t>
      </w:r>
      <w:r w:rsidR="00E21033">
        <w:rPr>
          <w:rFonts w:ascii="New York" w:hAnsi="New York"/>
        </w:rPr>
        <w:t>t be trusted</w:t>
      </w:r>
      <w:r w:rsidR="00FA0F7D">
        <w:rPr>
          <w:rFonts w:ascii="New York" w:hAnsi="New York"/>
        </w:rPr>
        <w:t>.</w:t>
      </w:r>
      <w:r w:rsidR="00E21033">
        <w:rPr>
          <w:rFonts w:ascii="New York" w:hAnsi="New York"/>
        </w:rPr>
        <w:t xml:space="preserve">  </w:t>
      </w:r>
      <w:r w:rsidR="00F53760">
        <w:rPr>
          <w:rFonts w:ascii="New York" w:hAnsi="New York"/>
        </w:rPr>
        <w:t>The author</w:t>
      </w:r>
      <w:r w:rsidR="00E21033">
        <w:rPr>
          <w:rFonts w:ascii="New York" w:hAnsi="New York"/>
        </w:rPr>
        <w:t xml:space="preserve"> </w:t>
      </w:r>
      <w:r w:rsidR="00C345FA">
        <w:rPr>
          <w:rFonts w:ascii="New York" w:hAnsi="New York"/>
        </w:rPr>
        <w:t>insist</w:t>
      </w:r>
      <w:r w:rsidR="00E21033">
        <w:rPr>
          <w:rFonts w:ascii="New York" w:hAnsi="New York"/>
        </w:rPr>
        <w:t>s</w:t>
      </w:r>
      <w:r w:rsidR="007327A3">
        <w:rPr>
          <w:rFonts w:ascii="New York" w:hAnsi="New York"/>
        </w:rPr>
        <w:t xml:space="preserve"> that</w:t>
      </w:r>
      <w:r w:rsidR="00E21033">
        <w:rPr>
          <w:rFonts w:ascii="New York" w:hAnsi="New York"/>
        </w:rPr>
        <w:t xml:space="preserve"> Jesus dictated </w:t>
      </w:r>
      <w:r w:rsidR="008E59F4">
        <w:rPr>
          <w:rFonts w:ascii="New York" w:hAnsi="New York"/>
        </w:rPr>
        <w:t>t</w:t>
      </w:r>
      <w:r w:rsidR="00E21033">
        <w:rPr>
          <w:rFonts w:ascii="New York" w:hAnsi="New York"/>
        </w:rPr>
        <w:t xml:space="preserve">he book to her.  </w:t>
      </w:r>
      <w:r w:rsidR="00506618">
        <w:rPr>
          <w:rFonts w:ascii="New York" w:hAnsi="New York"/>
        </w:rPr>
        <w:t>No</w:t>
      </w:r>
      <w:r w:rsidR="00C345FA">
        <w:rPr>
          <w:rFonts w:ascii="New York" w:hAnsi="New York"/>
        </w:rPr>
        <w:t>t</w:t>
      </w:r>
      <w:r w:rsidR="00506618">
        <w:rPr>
          <w:rFonts w:ascii="New York" w:hAnsi="New York"/>
        </w:rPr>
        <w:t xml:space="preserve">e </w:t>
      </w:r>
      <w:r w:rsidR="00F53760">
        <w:rPr>
          <w:rFonts w:ascii="New York" w:hAnsi="New York"/>
        </w:rPr>
        <w:t>her</w:t>
      </w:r>
      <w:r w:rsidR="00052375">
        <w:rPr>
          <w:rFonts w:ascii="New York" w:hAnsi="New York"/>
        </w:rPr>
        <w:t xml:space="preserve"> instructions: </w:t>
      </w:r>
    </w:p>
    <w:p w14:paraId="31CC5E92" w14:textId="77777777" w:rsidR="00831E4C" w:rsidRDefault="00831E4C" w:rsidP="00992B36">
      <w:pPr>
        <w:widowControl w:val="0"/>
        <w:autoSpaceDE w:val="0"/>
        <w:autoSpaceDN w:val="0"/>
        <w:adjustRightInd w:val="0"/>
        <w:rPr>
          <w:rFonts w:ascii="New York" w:hAnsi="New York"/>
        </w:rPr>
      </w:pPr>
    </w:p>
    <w:p w14:paraId="367A22D1" w14:textId="3609D20F" w:rsidR="00052375" w:rsidRPr="00A707AF" w:rsidRDefault="00052375" w:rsidP="00992B36">
      <w:pPr>
        <w:widowControl w:val="0"/>
        <w:autoSpaceDE w:val="0"/>
        <w:autoSpaceDN w:val="0"/>
        <w:adjustRightInd w:val="0"/>
        <w:rPr>
          <w:rFonts w:ascii="New York" w:hAnsi="New York"/>
          <w:i/>
          <w:iCs/>
        </w:rPr>
      </w:pPr>
      <w:r w:rsidRPr="00A707AF">
        <w:rPr>
          <w:rFonts w:ascii="New York" w:hAnsi="New York"/>
          <w:i/>
          <w:iCs/>
        </w:rPr>
        <w:t xml:space="preserve">“Some of the ideas the workbook presents you will find hard to believe, and others may seem to be quite startling.  This does not matter.  You are merely asked to apply the </w:t>
      </w:r>
      <w:r w:rsidR="008E59F4" w:rsidRPr="00A707AF">
        <w:rPr>
          <w:rFonts w:ascii="New York" w:hAnsi="New York"/>
          <w:i/>
          <w:iCs/>
        </w:rPr>
        <w:t>i</w:t>
      </w:r>
      <w:r w:rsidRPr="00A707AF">
        <w:rPr>
          <w:rFonts w:ascii="New York" w:hAnsi="New York"/>
          <w:i/>
          <w:iCs/>
        </w:rPr>
        <w:t>deas as you are directed to do.  You are not asked to judge them at all.  You are asked only to use them.  It is their use that will give them meaning to you and will show you that they are true.”</w:t>
      </w:r>
    </w:p>
    <w:p w14:paraId="5BB1F6C0" w14:textId="5554163D" w:rsidR="00052375" w:rsidRPr="00831E4C" w:rsidRDefault="00052375" w:rsidP="00992B36">
      <w:pPr>
        <w:widowControl w:val="0"/>
        <w:autoSpaceDE w:val="0"/>
        <w:autoSpaceDN w:val="0"/>
        <w:adjustRightInd w:val="0"/>
        <w:rPr>
          <w:rFonts w:ascii="New York" w:hAnsi="New York"/>
        </w:rPr>
      </w:pPr>
    </w:p>
    <w:p w14:paraId="0825139F" w14:textId="48AA28A0" w:rsidR="002570EF" w:rsidRPr="00D17AD9" w:rsidRDefault="00052375" w:rsidP="00D17AD9">
      <w:pPr>
        <w:widowControl w:val="0"/>
        <w:autoSpaceDE w:val="0"/>
        <w:autoSpaceDN w:val="0"/>
        <w:adjustRightInd w:val="0"/>
        <w:rPr>
          <w:rFonts w:ascii="New York" w:hAnsi="New York"/>
        </w:rPr>
      </w:pPr>
      <w:r w:rsidRPr="00831E4C">
        <w:rPr>
          <w:rFonts w:ascii="New York" w:hAnsi="New York"/>
        </w:rPr>
        <w:t>Can you say “brainwashing?”</w:t>
      </w:r>
      <w:r w:rsidR="00831E4C" w:rsidRPr="00831E4C">
        <w:rPr>
          <w:rFonts w:ascii="New York" w:hAnsi="New York"/>
        </w:rPr>
        <w:t xml:space="preserve"> </w:t>
      </w:r>
      <w:r w:rsidR="00926CBA">
        <w:rPr>
          <w:rFonts w:ascii="New York" w:hAnsi="New York"/>
        </w:rPr>
        <w:t xml:space="preserve">Shades of </w:t>
      </w:r>
      <w:r w:rsidR="00032730">
        <w:rPr>
          <w:rFonts w:ascii="New York" w:hAnsi="New York"/>
        </w:rPr>
        <w:t>David Kores</w:t>
      </w:r>
      <w:r w:rsidR="003B215F">
        <w:rPr>
          <w:rFonts w:ascii="New York" w:hAnsi="New York"/>
        </w:rPr>
        <w:t>h, Charles</w:t>
      </w:r>
      <w:r w:rsidR="00032730">
        <w:rPr>
          <w:rFonts w:ascii="New York" w:hAnsi="New York"/>
        </w:rPr>
        <w:t xml:space="preserve"> Manson</w:t>
      </w:r>
      <w:r w:rsidR="003B215F">
        <w:rPr>
          <w:rFonts w:ascii="New York" w:hAnsi="New York"/>
        </w:rPr>
        <w:t xml:space="preserve"> and</w:t>
      </w:r>
      <w:r w:rsidR="00032730">
        <w:rPr>
          <w:rFonts w:ascii="New York" w:hAnsi="New York"/>
        </w:rPr>
        <w:t xml:space="preserve"> Jim Jones. </w:t>
      </w:r>
      <w:r w:rsidR="0018269E">
        <w:rPr>
          <w:rFonts w:ascii="New York" w:hAnsi="New York"/>
        </w:rPr>
        <w:t xml:space="preserve"> </w:t>
      </w:r>
      <w:r w:rsidR="00C40D75">
        <w:rPr>
          <w:rFonts w:ascii="New York" w:hAnsi="New York"/>
        </w:rPr>
        <w:t xml:space="preserve">In 62 A.D. </w:t>
      </w:r>
      <w:r w:rsidR="002570EF" w:rsidRPr="00D17AD9">
        <w:rPr>
          <w:rFonts w:ascii="New York" w:hAnsi="New York"/>
        </w:rPr>
        <w:t>Coloss</w:t>
      </w:r>
      <w:r w:rsidR="00960B0B" w:rsidRPr="00D17AD9">
        <w:rPr>
          <w:rFonts w:ascii="New York" w:hAnsi="New York"/>
        </w:rPr>
        <w:t>a</w:t>
      </w:r>
      <w:r w:rsidR="00C17936" w:rsidRPr="00D17AD9">
        <w:rPr>
          <w:rFonts w:ascii="New York" w:hAnsi="New York"/>
        </w:rPr>
        <w:t>e in ancient Turkey</w:t>
      </w:r>
      <w:r w:rsidR="00926CBA">
        <w:rPr>
          <w:rFonts w:ascii="New York" w:hAnsi="New York"/>
        </w:rPr>
        <w:t xml:space="preserve"> </w:t>
      </w:r>
      <w:r w:rsidR="00C40D75">
        <w:rPr>
          <w:rFonts w:ascii="New York" w:hAnsi="New York"/>
        </w:rPr>
        <w:t>i</w:t>
      </w:r>
      <w:r w:rsidR="00926CBA">
        <w:rPr>
          <w:rFonts w:ascii="New York" w:hAnsi="New York"/>
        </w:rPr>
        <w:t>s</w:t>
      </w:r>
      <w:r w:rsidR="002570EF" w:rsidRPr="00D17AD9">
        <w:rPr>
          <w:rFonts w:ascii="New York" w:hAnsi="New York"/>
        </w:rPr>
        <w:t xml:space="preserve"> </w:t>
      </w:r>
      <w:r w:rsidR="00C17936" w:rsidRPr="00D17AD9">
        <w:rPr>
          <w:rFonts w:ascii="New York" w:hAnsi="New York"/>
        </w:rPr>
        <w:t>riddl</w:t>
      </w:r>
      <w:r w:rsidR="0013110C" w:rsidRPr="00D17AD9">
        <w:rPr>
          <w:rFonts w:ascii="New York" w:hAnsi="New York"/>
        </w:rPr>
        <w:t>ed with</w:t>
      </w:r>
      <w:r w:rsidR="002570EF" w:rsidRPr="00D17AD9">
        <w:rPr>
          <w:rFonts w:ascii="New York" w:hAnsi="New York"/>
        </w:rPr>
        <w:t xml:space="preserve"> </w:t>
      </w:r>
      <w:r w:rsidR="00732607" w:rsidRPr="00D17AD9">
        <w:rPr>
          <w:rFonts w:ascii="New York" w:hAnsi="New York"/>
        </w:rPr>
        <w:t xml:space="preserve">religious </w:t>
      </w:r>
      <w:r w:rsidR="005744F9">
        <w:rPr>
          <w:rFonts w:ascii="New York" w:hAnsi="New York"/>
        </w:rPr>
        <w:t>scam</w:t>
      </w:r>
      <w:r w:rsidR="002570EF" w:rsidRPr="00D17AD9">
        <w:rPr>
          <w:rFonts w:ascii="New York" w:hAnsi="New York"/>
        </w:rPr>
        <w:t xml:space="preserve">s. </w:t>
      </w:r>
      <w:r w:rsidR="005744F9">
        <w:rPr>
          <w:rFonts w:ascii="New York" w:hAnsi="New York"/>
        </w:rPr>
        <w:t>Blurr</w:t>
      </w:r>
      <w:r w:rsidR="002570EF" w:rsidRPr="00D17AD9">
        <w:rPr>
          <w:rFonts w:ascii="New York" w:hAnsi="New York"/>
        </w:rPr>
        <w:t xml:space="preserve">ing </w:t>
      </w:r>
      <w:r w:rsidR="00E4277A" w:rsidRPr="00D17AD9">
        <w:rPr>
          <w:rFonts w:ascii="New York" w:hAnsi="New York"/>
        </w:rPr>
        <w:t xml:space="preserve">Judaism </w:t>
      </w:r>
      <w:r w:rsidR="005744F9">
        <w:rPr>
          <w:rFonts w:ascii="New York" w:hAnsi="New York"/>
        </w:rPr>
        <w:t xml:space="preserve">with </w:t>
      </w:r>
      <w:r w:rsidR="008435F5">
        <w:rPr>
          <w:rFonts w:ascii="New York" w:hAnsi="New York"/>
        </w:rPr>
        <w:t>pagan</w:t>
      </w:r>
      <w:r w:rsidR="00C40D75">
        <w:rPr>
          <w:rFonts w:ascii="New York" w:hAnsi="New York"/>
        </w:rPr>
        <w:t xml:space="preserve"> </w:t>
      </w:r>
      <w:r w:rsidR="002570EF" w:rsidRPr="00D17AD9">
        <w:rPr>
          <w:rFonts w:ascii="New York" w:hAnsi="New York"/>
        </w:rPr>
        <w:t xml:space="preserve">cults, </w:t>
      </w:r>
      <w:proofErr w:type="spellStart"/>
      <w:r w:rsidR="00797D62">
        <w:rPr>
          <w:rFonts w:ascii="New York" w:hAnsi="New York"/>
        </w:rPr>
        <w:t>hoaxters</w:t>
      </w:r>
      <w:proofErr w:type="spellEnd"/>
      <w:r w:rsidR="00797D62">
        <w:rPr>
          <w:rFonts w:ascii="New York" w:hAnsi="New York"/>
        </w:rPr>
        <w:t xml:space="preserve"> preach</w:t>
      </w:r>
      <w:r w:rsidR="002570EF" w:rsidRPr="00D17AD9">
        <w:rPr>
          <w:rFonts w:ascii="New York" w:hAnsi="New York"/>
        </w:rPr>
        <w:t xml:space="preserve"> that faith in Christ </w:t>
      </w:r>
      <w:r w:rsidR="00C40D75">
        <w:rPr>
          <w:rFonts w:ascii="New York" w:hAnsi="New York"/>
        </w:rPr>
        <w:t>i</w:t>
      </w:r>
      <w:r w:rsidR="002570EF" w:rsidRPr="00D17AD9">
        <w:rPr>
          <w:rFonts w:ascii="New York" w:hAnsi="New York"/>
        </w:rPr>
        <w:t>s not enough.</w:t>
      </w:r>
      <w:r w:rsidR="00A4708C">
        <w:rPr>
          <w:rFonts w:ascii="New York" w:hAnsi="New York"/>
        </w:rPr>
        <w:t xml:space="preserve"> </w:t>
      </w:r>
      <w:r w:rsidR="003B215F">
        <w:rPr>
          <w:rFonts w:ascii="New York" w:hAnsi="New York"/>
        </w:rPr>
        <w:t>This</w:t>
      </w:r>
      <w:r w:rsidR="002570EF" w:rsidRPr="00D17AD9">
        <w:rPr>
          <w:rFonts w:ascii="New York" w:hAnsi="New York"/>
        </w:rPr>
        <w:t xml:space="preserve"> prompts </w:t>
      </w:r>
      <w:r w:rsidR="007F22FB">
        <w:rPr>
          <w:rFonts w:ascii="New York" w:hAnsi="New York"/>
        </w:rPr>
        <w:t>Paul</w:t>
      </w:r>
      <w:r w:rsidR="002570EF" w:rsidRPr="00D17AD9">
        <w:rPr>
          <w:rFonts w:ascii="New York" w:hAnsi="New York"/>
        </w:rPr>
        <w:t xml:space="preserve"> to write this lette</w:t>
      </w:r>
      <w:r w:rsidR="00727D91">
        <w:rPr>
          <w:rFonts w:ascii="New York" w:hAnsi="New York"/>
        </w:rPr>
        <w:t>r.</w:t>
      </w:r>
      <w:r w:rsidR="002570EF" w:rsidRPr="00D17AD9">
        <w:rPr>
          <w:rFonts w:ascii="New York" w:hAnsi="New York"/>
        </w:rPr>
        <w:t xml:space="preserve">  </w:t>
      </w:r>
      <w:r w:rsidR="002570EF" w:rsidRPr="00D17AD9">
        <w:rPr>
          <w:rFonts w:ascii="New York" w:hAnsi="New York"/>
          <w:b/>
          <w:u w:val="single"/>
        </w:rPr>
        <w:t>Let’s read Colossians 2:1-2</w:t>
      </w:r>
      <w:r w:rsidR="007D434C">
        <w:rPr>
          <w:rFonts w:ascii="New York" w:hAnsi="New York"/>
          <w:b/>
          <w:u w:val="single"/>
        </w:rPr>
        <w:t>9</w:t>
      </w:r>
      <w:r w:rsidR="002570EF" w:rsidRPr="00D17AD9">
        <w:rPr>
          <w:rFonts w:ascii="New York" w:hAnsi="New York"/>
          <w:b/>
          <w:u w:val="single"/>
        </w:rPr>
        <w:t xml:space="preserve"> (p.</w:t>
      </w:r>
      <w:r w:rsidR="002565E7" w:rsidRPr="00D17AD9">
        <w:rPr>
          <w:rFonts w:ascii="New York" w:hAnsi="New York"/>
          <w:b/>
          <w:u w:val="single"/>
        </w:rPr>
        <w:t xml:space="preserve"> 1071</w:t>
      </w:r>
      <w:r w:rsidR="002570EF" w:rsidRPr="00D17AD9">
        <w:rPr>
          <w:rFonts w:ascii="New York" w:hAnsi="New York"/>
          <w:b/>
          <w:u w:val="single"/>
        </w:rPr>
        <w:t>).</w:t>
      </w:r>
      <w:r w:rsidR="002570EF" w:rsidRPr="00D17AD9">
        <w:rPr>
          <w:rFonts w:ascii="New York" w:hAnsi="New York"/>
        </w:rPr>
        <w:t xml:space="preserve"> </w:t>
      </w:r>
    </w:p>
    <w:p w14:paraId="116E7090" w14:textId="77777777" w:rsidR="002570EF" w:rsidRPr="001D2D70" w:rsidRDefault="002570EF" w:rsidP="002570EF">
      <w:pPr>
        <w:pStyle w:val="BodyText0"/>
      </w:pPr>
    </w:p>
    <w:p w14:paraId="54E107D2" w14:textId="26F7FB6C" w:rsidR="002570EF" w:rsidRPr="001D2D70" w:rsidRDefault="008D4270" w:rsidP="002570EF">
      <w:pPr>
        <w:pStyle w:val="Heading4"/>
      </w:pPr>
      <w:r>
        <w:t>“Eat Your Heart Out, Sherlock”</w:t>
      </w:r>
    </w:p>
    <w:p w14:paraId="57F5F661" w14:textId="5653D554" w:rsidR="002570EF" w:rsidRPr="001D2D70" w:rsidRDefault="002570EF" w:rsidP="002570EF">
      <w:pPr>
        <w:pStyle w:val="Heading4"/>
      </w:pPr>
      <w:r w:rsidRPr="001D2D70">
        <w:t>Colossians 2:1-</w:t>
      </w:r>
      <w:r w:rsidR="00EF4E2C">
        <w:t>7</w:t>
      </w:r>
    </w:p>
    <w:p w14:paraId="11F9C115" w14:textId="77777777" w:rsidR="002570EF" w:rsidRPr="001D2D70" w:rsidRDefault="002570EF" w:rsidP="00131623"/>
    <w:p w14:paraId="3570EDF0" w14:textId="07E27E43" w:rsidR="002570EF" w:rsidRPr="00595DBB" w:rsidRDefault="003B748B" w:rsidP="002570EF">
      <w:pPr>
        <w:rPr>
          <w:rFonts w:ascii="New York" w:hAnsi="New York"/>
        </w:rPr>
      </w:pPr>
      <w:r>
        <w:rPr>
          <w:rFonts w:ascii="New York" w:hAnsi="New York"/>
          <w:color w:val="000000"/>
        </w:rPr>
        <w:t>Paul a</w:t>
      </w:r>
      <w:r w:rsidR="00366581">
        <w:rPr>
          <w:rFonts w:ascii="New York" w:hAnsi="New York"/>
          <w:color w:val="000000"/>
        </w:rPr>
        <w:t>ffirm</w:t>
      </w:r>
      <w:r>
        <w:rPr>
          <w:rFonts w:ascii="New York" w:hAnsi="New York"/>
          <w:color w:val="000000"/>
        </w:rPr>
        <w:t xml:space="preserve">s </w:t>
      </w:r>
      <w:r w:rsidR="003C1109">
        <w:rPr>
          <w:rFonts w:ascii="New York" w:hAnsi="New York"/>
          <w:color w:val="000000"/>
        </w:rPr>
        <w:t xml:space="preserve">his readers’ </w:t>
      </w:r>
      <w:r w:rsidR="008C6D3D">
        <w:rPr>
          <w:rFonts w:ascii="New York" w:hAnsi="New York"/>
          <w:color w:val="000000"/>
        </w:rPr>
        <w:t>courage</w:t>
      </w:r>
      <w:r w:rsidR="00366581">
        <w:rPr>
          <w:rFonts w:ascii="New York" w:hAnsi="New York"/>
          <w:color w:val="000000"/>
        </w:rPr>
        <w:t>ous</w:t>
      </w:r>
      <w:r>
        <w:rPr>
          <w:rFonts w:ascii="New York" w:hAnsi="New York"/>
          <w:color w:val="000000"/>
        </w:rPr>
        <w:t xml:space="preserve"> faith in </w:t>
      </w:r>
      <w:r w:rsidR="00155A76">
        <w:rPr>
          <w:rFonts w:ascii="New York" w:hAnsi="New York"/>
          <w:color w:val="000000"/>
        </w:rPr>
        <w:t>J</w:t>
      </w:r>
      <w:r w:rsidR="00123D54">
        <w:rPr>
          <w:rFonts w:ascii="New York" w:hAnsi="New York"/>
          <w:color w:val="000000"/>
        </w:rPr>
        <w:t>esus</w:t>
      </w:r>
      <w:r w:rsidR="001C6EF7">
        <w:rPr>
          <w:rFonts w:ascii="New York" w:hAnsi="New York"/>
          <w:color w:val="000000"/>
        </w:rPr>
        <w:t xml:space="preserve"> and unveils </w:t>
      </w:r>
      <w:r w:rsidR="006A27BF">
        <w:rPr>
          <w:rFonts w:ascii="New York" w:hAnsi="New York"/>
          <w:color w:val="000000"/>
        </w:rPr>
        <w:t>perks, hidden until now, which are ours thanks to the cross</w:t>
      </w:r>
      <w:r w:rsidR="001C6EF7">
        <w:rPr>
          <w:rFonts w:ascii="New York" w:hAnsi="New York"/>
          <w:color w:val="000000"/>
        </w:rPr>
        <w:t>.  He</w:t>
      </w:r>
      <w:r w:rsidR="00616C6A">
        <w:rPr>
          <w:rFonts w:ascii="New York" w:hAnsi="New York"/>
          <w:color w:val="000000"/>
        </w:rPr>
        <w:t xml:space="preserve"> </w:t>
      </w:r>
      <w:r w:rsidR="00AA73E2">
        <w:rPr>
          <w:rFonts w:ascii="New York" w:hAnsi="New York"/>
          <w:color w:val="000000"/>
        </w:rPr>
        <w:t>wants</w:t>
      </w:r>
      <w:r w:rsidR="0012482F">
        <w:rPr>
          <w:rFonts w:ascii="New York" w:hAnsi="New York"/>
          <w:color w:val="000000"/>
        </w:rPr>
        <w:t xml:space="preserve"> </w:t>
      </w:r>
      <w:r w:rsidR="009A6DBF">
        <w:rPr>
          <w:rFonts w:ascii="New York" w:hAnsi="New York"/>
          <w:color w:val="000000"/>
        </w:rPr>
        <w:t>us</w:t>
      </w:r>
      <w:r w:rsidR="00690D03">
        <w:rPr>
          <w:rFonts w:ascii="New York" w:hAnsi="New York"/>
          <w:color w:val="000000"/>
        </w:rPr>
        <w:t xml:space="preserve"> to </w:t>
      </w:r>
      <w:r w:rsidR="00366581">
        <w:rPr>
          <w:rFonts w:ascii="New York" w:hAnsi="New York"/>
          <w:color w:val="000000"/>
        </w:rPr>
        <w:t>go deep into the</w:t>
      </w:r>
      <w:r w:rsidR="00A4708C">
        <w:rPr>
          <w:rFonts w:ascii="New York" w:hAnsi="New York"/>
          <w:color w:val="000000"/>
        </w:rPr>
        <w:t xml:space="preserve"> “secret</w:t>
      </w:r>
      <w:r w:rsidR="007B1CA2">
        <w:rPr>
          <w:rFonts w:ascii="New York" w:hAnsi="New York"/>
          <w:color w:val="000000"/>
        </w:rPr>
        <w:t xml:space="preserve">” which is </w:t>
      </w:r>
      <w:r w:rsidR="00595DBB">
        <w:rPr>
          <w:rFonts w:ascii="New York" w:hAnsi="New York"/>
          <w:color w:val="000000"/>
        </w:rPr>
        <w:t xml:space="preserve">“Christ in us!” This means we have the very character of God </w:t>
      </w:r>
      <w:r w:rsidR="007B1CA2" w:rsidRPr="00E17901">
        <w:rPr>
          <w:rFonts w:ascii="New York" w:hAnsi="New York"/>
          <w:b/>
          <w:bCs/>
          <w:color w:val="000000"/>
          <w:u w:val="single"/>
        </w:rPr>
        <w:t>(</w:t>
      </w:r>
      <w:r w:rsidR="00556D1D">
        <w:rPr>
          <w:rFonts w:ascii="New York" w:hAnsi="New York"/>
          <w:b/>
          <w:bCs/>
          <w:color w:val="000000"/>
          <w:u w:val="single"/>
        </w:rPr>
        <w:t>Ephesians 1:4-10, p. 1061</w:t>
      </w:r>
      <w:r w:rsidR="00595DBB">
        <w:rPr>
          <w:rFonts w:ascii="New York" w:hAnsi="New York"/>
          <w:b/>
          <w:bCs/>
          <w:color w:val="000000"/>
          <w:u w:val="single"/>
        </w:rPr>
        <w:t xml:space="preserve">; </w:t>
      </w:r>
      <w:r w:rsidR="00595DBB" w:rsidRPr="00D11B3E">
        <w:rPr>
          <w:rFonts w:ascii="New York" w:hAnsi="New York"/>
          <w:b/>
          <w:bCs/>
          <w:color w:val="000000"/>
          <w:u w:val="single"/>
        </w:rPr>
        <w:t>1 John 4:1-6, p. 1117)</w:t>
      </w:r>
      <w:r w:rsidR="00595DBB">
        <w:rPr>
          <w:rFonts w:ascii="New York" w:hAnsi="New York"/>
          <w:color w:val="000000"/>
          <w:u w:val="single"/>
        </w:rPr>
        <w:t>.</w:t>
      </w:r>
      <w:r w:rsidR="00595DBB" w:rsidRPr="00D11B3E">
        <w:rPr>
          <w:rFonts w:ascii="New York" w:hAnsi="New York"/>
          <w:b/>
          <w:bCs/>
          <w:color w:val="000000"/>
          <w:u w:val="single"/>
        </w:rPr>
        <w:t xml:space="preserve"> </w:t>
      </w:r>
      <w:r w:rsidR="007B1CA2">
        <w:rPr>
          <w:rFonts w:ascii="New York" w:hAnsi="New York"/>
          <w:color w:val="000000"/>
        </w:rPr>
        <w:t xml:space="preserve"> </w:t>
      </w:r>
    </w:p>
    <w:p w14:paraId="15E1DC03" w14:textId="77777777" w:rsidR="00595DBB" w:rsidRDefault="00595DBB" w:rsidP="002570EF">
      <w:pPr>
        <w:pStyle w:val="BodyText0"/>
      </w:pPr>
    </w:p>
    <w:p w14:paraId="660FECC5" w14:textId="2A9AC46E" w:rsidR="004967C6" w:rsidRDefault="00E330AB" w:rsidP="00131623">
      <w:pPr>
        <w:rPr>
          <w:rFonts w:ascii="New York" w:hAnsi="New York"/>
          <w:b/>
          <w:bCs/>
          <w:color w:val="000000"/>
        </w:rPr>
      </w:pPr>
      <w:r w:rsidRPr="001D2D70">
        <w:rPr>
          <w:rFonts w:ascii="New York" w:hAnsi="New York"/>
          <w:color w:val="000000"/>
        </w:rPr>
        <w:t xml:space="preserve">Being “born again,” as Jesus put it, is not a matter of </w:t>
      </w:r>
      <w:r w:rsidRPr="001D2D70">
        <w:rPr>
          <w:rFonts w:ascii="New York" w:hAnsi="New York"/>
          <w:i/>
          <w:color w:val="000000"/>
        </w:rPr>
        <w:t>doing</w:t>
      </w:r>
      <w:r w:rsidRPr="001D2D70">
        <w:rPr>
          <w:rFonts w:ascii="New York" w:hAnsi="New York"/>
          <w:color w:val="000000"/>
        </w:rPr>
        <w:t xml:space="preserve"> but of </w:t>
      </w:r>
      <w:r w:rsidRPr="001D2D70">
        <w:rPr>
          <w:rFonts w:ascii="New York" w:hAnsi="New York"/>
          <w:i/>
          <w:color w:val="000000"/>
        </w:rPr>
        <w:t>believing</w:t>
      </w:r>
      <w:r w:rsidR="007B1CA2">
        <w:rPr>
          <w:rFonts w:ascii="New York" w:hAnsi="New York"/>
          <w:color w:val="000000"/>
        </w:rPr>
        <w:t>, with thanksgiving,</w:t>
      </w:r>
      <w:r w:rsidRPr="001D2D70">
        <w:rPr>
          <w:rFonts w:ascii="New York" w:hAnsi="New York"/>
          <w:color w:val="000000"/>
        </w:rPr>
        <w:t xml:space="preserve"> </w:t>
      </w:r>
      <w:r w:rsidR="0011265E">
        <w:rPr>
          <w:rFonts w:ascii="New York" w:hAnsi="New York"/>
          <w:color w:val="000000"/>
        </w:rPr>
        <w:t xml:space="preserve">letting </w:t>
      </w:r>
      <w:r w:rsidR="002C7EB1">
        <w:rPr>
          <w:rFonts w:ascii="New York" w:hAnsi="New York"/>
          <w:color w:val="000000"/>
        </w:rPr>
        <w:t>Him</w:t>
      </w:r>
      <w:r w:rsidRPr="001D2D70">
        <w:rPr>
          <w:rFonts w:ascii="New York" w:hAnsi="New York"/>
          <w:color w:val="000000"/>
        </w:rPr>
        <w:t xml:space="preserve"> </w:t>
      </w:r>
      <w:r w:rsidR="001C6EF7">
        <w:rPr>
          <w:rFonts w:ascii="New York" w:hAnsi="New York"/>
          <w:color w:val="000000"/>
        </w:rPr>
        <w:t>guide</w:t>
      </w:r>
      <w:r w:rsidR="00833680">
        <w:rPr>
          <w:rFonts w:ascii="New York" w:hAnsi="New York"/>
          <w:color w:val="000000"/>
        </w:rPr>
        <w:t xml:space="preserve"> </w:t>
      </w:r>
      <w:r w:rsidRPr="001D2D70">
        <w:rPr>
          <w:rFonts w:ascii="New York" w:hAnsi="New York"/>
          <w:color w:val="000000"/>
        </w:rPr>
        <w:t xml:space="preserve">all you are, think, say and do. </w:t>
      </w:r>
      <w:r w:rsidR="00B1135B">
        <w:rPr>
          <w:rFonts w:ascii="New York" w:hAnsi="New York"/>
          <w:color w:val="000000"/>
        </w:rPr>
        <w:t>Paul</w:t>
      </w:r>
      <w:r w:rsidR="00EF4E2C">
        <w:rPr>
          <w:rFonts w:ascii="New York" w:hAnsi="New York"/>
          <w:color w:val="000000"/>
        </w:rPr>
        <w:t xml:space="preserve"> </w:t>
      </w:r>
      <w:r w:rsidR="008435F5">
        <w:rPr>
          <w:rFonts w:ascii="New York" w:hAnsi="New York"/>
          <w:color w:val="000000"/>
        </w:rPr>
        <w:t>wants</w:t>
      </w:r>
      <w:r w:rsidR="00EF4E2C">
        <w:rPr>
          <w:rFonts w:ascii="New York" w:hAnsi="New York"/>
          <w:color w:val="000000"/>
        </w:rPr>
        <w:t xml:space="preserve"> </w:t>
      </w:r>
      <w:r w:rsidR="008435F5">
        <w:rPr>
          <w:rFonts w:ascii="New York" w:hAnsi="New York"/>
          <w:color w:val="000000"/>
        </w:rPr>
        <w:t>us</w:t>
      </w:r>
      <w:r w:rsidR="00EF4E2C">
        <w:rPr>
          <w:rFonts w:ascii="New York" w:hAnsi="New York"/>
          <w:color w:val="000000"/>
        </w:rPr>
        <w:t xml:space="preserve"> to </w:t>
      </w:r>
      <w:r w:rsidR="002C7EB1">
        <w:rPr>
          <w:rFonts w:ascii="New York" w:hAnsi="New York"/>
          <w:color w:val="000000"/>
        </w:rPr>
        <w:t>tenaciously rely</w:t>
      </w:r>
      <w:r w:rsidR="0011265E">
        <w:rPr>
          <w:rFonts w:ascii="New York" w:hAnsi="New York"/>
          <w:color w:val="000000"/>
        </w:rPr>
        <w:t xml:space="preserve"> on</w:t>
      </w:r>
      <w:r w:rsidR="00EF4E2C">
        <w:rPr>
          <w:rFonts w:ascii="New York" w:hAnsi="New York"/>
          <w:color w:val="000000"/>
        </w:rPr>
        <w:t xml:space="preserve"> Christ</w:t>
      </w:r>
      <w:r w:rsidR="00F44539">
        <w:rPr>
          <w:rFonts w:ascii="New York" w:hAnsi="New York"/>
          <w:color w:val="000000"/>
        </w:rPr>
        <w:t xml:space="preserve"> unlike the church</w:t>
      </w:r>
      <w:r w:rsidR="005F57E3">
        <w:rPr>
          <w:rFonts w:ascii="New York" w:hAnsi="New York"/>
          <w:color w:val="000000"/>
        </w:rPr>
        <w:t>es</w:t>
      </w:r>
      <w:r w:rsidR="00F44539">
        <w:rPr>
          <w:rFonts w:ascii="New York" w:hAnsi="New York"/>
          <w:color w:val="000000"/>
        </w:rPr>
        <w:t xml:space="preserve"> in Corinth and Galatia</w:t>
      </w:r>
      <w:r w:rsidR="005F57E3">
        <w:rPr>
          <w:rFonts w:ascii="New York" w:hAnsi="New York"/>
          <w:color w:val="000000"/>
        </w:rPr>
        <w:t xml:space="preserve"> who </w:t>
      </w:r>
      <w:r w:rsidR="00572230">
        <w:rPr>
          <w:rFonts w:ascii="New York" w:hAnsi="New York"/>
          <w:color w:val="000000"/>
        </w:rPr>
        <w:t xml:space="preserve">were </w:t>
      </w:r>
      <w:r w:rsidR="00BD4E74">
        <w:rPr>
          <w:rFonts w:ascii="New York" w:hAnsi="New York"/>
          <w:color w:val="000000"/>
        </w:rPr>
        <w:t>mis</w:t>
      </w:r>
      <w:r w:rsidR="00572230">
        <w:rPr>
          <w:rFonts w:ascii="New York" w:hAnsi="New York"/>
          <w:color w:val="000000"/>
        </w:rPr>
        <w:t xml:space="preserve">led by </w:t>
      </w:r>
      <w:r w:rsidR="009B51DF">
        <w:rPr>
          <w:rFonts w:ascii="New York" w:hAnsi="New York"/>
          <w:color w:val="000000"/>
        </w:rPr>
        <w:t>f</w:t>
      </w:r>
      <w:r w:rsidR="00016030">
        <w:rPr>
          <w:rFonts w:ascii="New York" w:hAnsi="New York"/>
          <w:color w:val="000000"/>
        </w:rPr>
        <w:t>law</w:t>
      </w:r>
      <w:r w:rsidR="009B51DF">
        <w:rPr>
          <w:rFonts w:ascii="New York" w:hAnsi="New York"/>
          <w:color w:val="000000"/>
        </w:rPr>
        <w:t xml:space="preserve">ed </w:t>
      </w:r>
      <w:r w:rsidR="005F57E3">
        <w:rPr>
          <w:rFonts w:ascii="New York" w:hAnsi="New York"/>
          <w:color w:val="000000"/>
        </w:rPr>
        <w:t xml:space="preserve">human </w:t>
      </w:r>
      <w:r w:rsidR="00370BEB">
        <w:rPr>
          <w:rFonts w:ascii="New York" w:hAnsi="New York"/>
          <w:color w:val="000000"/>
        </w:rPr>
        <w:t>thinking</w:t>
      </w:r>
      <w:r w:rsidR="005F57E3">
        <w:rPr>
          <w:rFonts w:ascii="New York" w:hAnsi="New York"/>
          <w:color w:val="000000"/>
        </w:rPr>
        <w:t xml:space="preserve"> </w:t>
      </w:r>
      <w:r w:rsidR="002570EF" w:rsidRPr="00F44539">
        <w:rPr>
          <w:rFonts w:ascii="New York" w:hAnsi="New York"/>
          <w:b/>
          <w:bCs/>
          <w:color w:val="000000"/>
          <w:u w:val="single"/>
        </w:rPr>
        <w:t>(2 Corinthians 11:</w:t>
      </w:r>
      <w:r w:rsidR="00F44539" w:rsidRPr="00F44539">
        <w:rPr>
          <w:rFonts w:ascii="New York" w:hAnsi="New York"/>
          <w:b/>
          <w:bCs/>
          <w:color w:val="000000"/>
          <w:u w:val="single"/>
        </w:rPr>
        <w:t>1-6, p. 1052</w:t>
      </w:r>
      <w:r w:rsidR="002570EF" w:rsidRPr="00F44539">
        <w:rPr>
          <w:rFonts w:ascii="New York" w:hAnsi="New York"/>
          <w:b/>
          <w:bCs/>
          <w:color w:val="000000"/>
          <w:u w:val="single"/>
        </w:rPr>
        <w:t>; Galatians 1:6</w:t>
      </w:r>
      <w:r w:rsidR="00F44539" w:rsidRPr="00F44539">
        <w:rPr>
          <w:rFonts w:ascii="New York" w:hAnsi="New York"/>
          <w:b/>
          <w:bCs/>
          <w:color w:val="000000"/>
          <w:u w:val="single"/>
        </w:rPr>
        <w:t>-20, p. 1055</w:t>
      </w:r>
      <w:r w:rsidR="002570EF" w:rsidRPr="00F44539">
        <w:rPr>
          <w:rFonts w:ascii="New York" w:hAnsi="New York"/>
          <w:b/>
          <w:bCs/>
          <w:color w:val="000000"/>
          <w:u w:val="single"/>
        </w:rPr>
        <w:t>).</w:t>
      </w:r>
      <w:r w:rsidR="00900417">
        <w:rPr>
          <w:rFonts w:ascii="New York" w:hAnsi="New York"/>
          <w:b/>
          <w:bCs/>
          <w:color w:val="000000"/>
        </w:rPr>
        <w:t xml:space="preserve"> </w:t>
      </w:r>
    </w:p>
    <w:p w14:paraId="0E6E707A" w14:textId="3DDDBADB" w:rsidR="00964543" w:rsidRDefault="00964543" w:rsidP="00131623">
      <w:pPr>
        <w:rPr>
          <w:rFonts w:ascii="New York" w:hAnsi="New York"/>
          <w:b/>
          <w:bCs/>
          <w:color w:val="000000"/>
        </w:rPr>
      </w:pPr>
    </w:p>
    <w:p w14:paraId="7E5648C9" w14:textId="063B7D28" w:rsidR="00964543" w:rsidRPr="00964543" w:rsidRDefault="00964543" w:rsidP="00964543">
      <w:pPr>
        <w:pStyle w:val="BodyText0"/>
        <w:rPr>
          <w:b/>
          <w:u w:val="single"/>
        </w:rPr>
      </w:pPr>
      <w:r w:rsidRPr="00AA73E2">
        <w:rPr>
          <w:b/>
          <w:u w:val="single"/>
        </w:rPr>
        <w:t xml:space="preserve">DISCUSS:  </w:t>
      </w:r>
      <w:r>
        <w:rPr>
          <w:b/>
          <w:u w:val="single"/>
        </w:rPr>
        <w:t>How can you avoid being spiritually deceived?</w:t>
      </w:r>
    </w:p>
    <w:p w14:paraId="2C1B0BAB" w14:textId="5357B036" w:rsidR="002570EF" w:rsidRPr="001E26BB" w:rsidRDefault="00900417" w:rsidP="00131623">
      <w:pPr>
        <w:rPr>
          <w:rFonts w:ascii="New York" w:hAnsi="New York"/>
          <w:color w:val="000000"/>
        </w:rPr>
      </w:pPr>
      <w:r>
        <w:rPr>
          <w:rFonts w:ascii="New York" w:hAnsi="New York"/>
          <w:b/>
          <w:bCs/>
          <w:color w:val="000000"/>
        </w:rPr>
        <w:t xml:space="preserve"> </w:t>
      </w:r>
    </w:p>
    <w:p w14:paraId="249B66AE" w14:textId="3AFD6A01" w:rsidR="002570EF" w:rsidRPr="001D2D70" w:rsidRDefault="004733A6" w:rsidP="002570EF">
      <w:pPr>
        <w:pStyle w:val="Heading4"/>
        <w:spacing w:line="240" w:lineRule="auto"/>
      </w:pPr>
      <w:r>
        <w:t>“Can’t Buy Me Love”</w:t>
      </w:r>
    </w:p>
    <w:p w14:paraId="78BEE697" w14:textId="680A99FE" w:rsidR="002570EF" w:rsidRPr="001D2D70" w:rsidRDefault="002570EF" w:rsidP="002570EF">
      <w:pPr>
        <w:pStyle w:val="Heading4"/>
      </w:pPr>
      <w:r w:rsidRPr="001D2D70">
        <w:t>Colossians 2:8-1</w:t>
      </w:r>
      <w:r w:rsidR="00380BFE">
        <w:t>9</w:t>
      </w:r>
    </w:p>
    <w:p w14:paraId="4EA136B3" w14:textId="77777777" w:rsidR="002570EF" w:rsidRPr="001D2D70" w:rsidRDefault="002570EF" w:rsidP="002570EF">
      <w:pPr>
        <w:rPr>
          <w:rFonts w:ascii="New York" w:hAnsi="New York"/>
          <w:color w:val="000000"/>
          <w:sz w:val="26"/>
        </w:rPr>
      </w:pPr>
    </w:p>
    <w:p w14:paraId="558799B3" w14:textId="5C607E7F" w:rsidR="005E6138" w:rsidRDefault="005E6138" w:rsidP="002570EF">
      <w:pPr>
        <w:rPr>
          <w:rFonts w:ascii="New York" w:hAnsi="New York"/>
          <w:color w:val="000000"/>
        </w:rPr>
      </w:pPr>
      <w:r>
        <w:rPr>
          <w:rFonts w:ascii="New York" w:hAnsi="New York"/>
          <w:color w:val="000000"/>
        </w:rPr>
        <w:t xml:space="preserve">In </w:t>
      </w:r>
      <w:r w:rsidR="003F0ED0">
        <w:rPr>
          <w:rFonts w:ascii="New York" w:hAnsi="New York"/>
          <w:i/>
          <w:iCs/>
          <w:color w:val="000000"/>
        </w:rPr>
        <w:t>The Message,</w:t>
      </w:r>
      <w:r w:rsidR="003F0ED0">
        <w:rPr>
          <w:rFonts w:ascii="New York" w:hAnsi="New York"/>
          <w:color w:val="000000"/>
        </w:rPr>
        <w:t xml:space="preserve"> </w:t>
      </w:r>
      <w:r w:rsidR="00FD769F">
        <w:rPr>
          <w:rFonts w:ascii="New York" w:hAnsi="New York"/>
          <w:color w:val="000000"/>
        </w:rPr>
        <w:t xml:space="preserve">the late </w:t>
      </w:r>
      <w:r>
        <w:rPr>
          <w:rFonts w:ascii="New York" w:hAnsi="New York"/>
          <w:color w:val="000000"/>
        </w:rPr>
        <w:t xml:space="preserve">Eugene Peterson </w:t>
      </w:r>
      <w:r w:rsidR="00E16183">
        <w:rPr>
          <w:rFonts w:ascii="New York" w:hAnsi="New York"/>
          <w:color w:val="000000"/>
        </w:rPr>
        <w:t>updat</w:t>
      </w:r>
      <w:r w:rsidR="003B684E">
        <w:rPr>
          <w:rFonts w:ascii="New York" w:hAnsi="New York"/>
          <w:color w:val="000000"/>
        </w:rPr>
        <w:t>es Paul’s original Greek</w:t>
      </w:r>
      <w:r w:rsidR="003F0ED0">
        <w:rPr>
          <w:rFonts w:ascii="New York" w:hAnsi="New York"/>
          <w:color w:val="000000"/>
        </w:rPr>
        <w:t>:</w:t>
      </w:r>
    </w:p>
    <w:p w14:paraId="4782E833" w14:textId="77777777" w:rsidR="005E6138" w:rsidRDefault="005E6138" w:rsidP="002570EF">
      <w:pPr>
        <w:rPr>
          <w:rFonts w:ascii="New York" w:hAnsi="New York"/>
          <w:color w:val="000000"/>
        </w:rPr>
      </w:pPr>
    </w:p>
    <w:p w14:paraId="42A94178" w14:textId="2E5F8B51" w:rsidR="00DB686C" w:rsidRDefault="005E6138" w:rsidP="002570EF">
      <w:pPr>
        <w:rPr>
          <w:rFonts w:ascii="New York" w:hAnsi="New York"/>
          <w:color w:val="000000"/>
        </w:rPr>
      </w:pPr>
      <w:r w:rsidRPr="00DB686C">
        <w:rPr>
          <w:rFonts w:ascii="New York" w:hAnsi="New York"/>
          <w:i/>
          <w:iCs/>
          <w:color w:val="000000"/>
        </w:rPr>
        <w:t>“Watch out for people who try to dazzle you with big words and intellectual double-talk.  They want to drag you into endless arguments that never amount to anything.  They spread ideas through the empty traditions of human beings and the empty superstitions of spirit beings.  But that’s not the way of Christ.  Everything of God gets expressed in Him, so you can see and hear Him clearly.  You don’t need a telescope, a microscope or a horoscope to realize the fullness of Christ and the emptiness of the univer</w:t>
      </w:r>
      <w:r w:rsidR="00DB686C" w:rsidRPr="00DB686C">
        <w:rPr>
          <w:rFonts w:ascii="New York" w:hAnsi="New York"/>
          <w:i/>
          <w:iCs/>
          <w:color w:val="000000"/>
        </w:rPr>
        <w:t>se</w:t>
      </w:r>
      <w:r w:rsidRPr="00DB686C">
        <w:rPr>
          <w:rFonts w:ascii="New York" w:hAnsi="New York"/>
          <w:i/>
          <w:iCs/>
          <w:color w:val="000000"/>
        </w:rPr>
        <w:t xml:space="preserve"> </w:t>
      </w:r>
      <w:r w:rsidR="00DB686C" w:rsidRPr="00DB686C">
        <w:rPr>
          <w:rFonts w:ascii="New York" w:hAnsi="New York"/>
          <w:i/>
          <w:iCs/>
          <w:color w:val="000000"/>
        </w:rPr>
        <w:t>without Him.  When you come to Him, that fullness comes together for you, too.  His power extends over everything.”</w:t>
      </w:r>
      <w:r>
        <w:rPr>
          <w:rFonts w:ascii="New York" w:hAnsi="New York"/>
          <w:color w:val="000000"/>
        </w:rPr>
        <w:t xml:space="preserve"> </w:t>
      </w:r>
    </w:p>
    <w:p w14:paraId="559EA92C" w14:textId="77777777" w:rsidR="00DB686C" w:rsidRDefault="00DB686C" w:rsidP="002570EF">
      <w:pPr>
        <w:rPr>
          <w:rFonts w:ascii="New York" w:hAnsi="New York"/>
          <w:color w:val="000000"/>
        </w:rPr>
      </w:pPr>
    </w:p>
    <w:p w14:paraId="0E68412A" w14:textId="06203609" w:rsidR="002570EF" w:rsidRPr="004277C2" w:rsidRDefault="004277C2" w:rsidP="001D2D70">
      <w:pPr>
        <w:rPr>
          <w:rFonts w:ascii="New York" w:hAnsi="New York"/>
          <w:b/>
          <w:bCs/>
          <w:color w:val="000000"/>
          <w:u w:val="single"/>
        </w:rPr>
      </w:pPr>
      <w:r>
        <w:rPr>
          <w:rFonts w:ascii="New York" w:hAnsi="New York"/>
          <w:color w:val="000000"/>
        </w:rPr>
        <w:t>When</w:t>
      </w:r>
      <w:r w:rsidR="002570EF" w:rsidRPr="001D2D70">
        <w:rPr>
          <w:rFonts w:ascii="New York" w:hAnsi="New York"/>
          <w:color w:val="000000"/>
        </w:rPr>
        <w:t xml:space="preserve"> you </w:t>
      </w:r>
      <w:r w:rsidR="00AD0BC0">
        <w:rPr>
          <w:rFonts w:ascii="New York" w:hAnsi="New York"/>
          <w:color w:val="000000"/>
        </w:rPr>
        <w:t>commit</w:t>
      </w:r>
      <w:r w:rsidR="002570EF" w:rsidRPr="001D2D70">
        <w:rPr>
          <w:rFonts w:ascii="New York" w:hAnsi="New York"/>
          <w:color w:val="000000"/>
        </w:rPr>
        <w:t xml:space="preserve"> to Jesus, you</w:t>
      </w:r>
      <w:r w:rsidR="00AD0BC0">
        <w:rPr>
          <w:rFonts w:ascii="New York" w:hAnsi="New York"/>
          <w:color w:val="000000"/>
        </w:rPr>
        <w:t xml:space="preserve"> get</w:t>
      </w:r>
      <w:r w:rsidR="002570EF" w:rsidRPr="001D2D70">
        <w:rPr>
          <w:rFonts w:ascii="New York" w:hAnsi="New York"/>
          <w:color w:val="000000"/>
        </w:rPr>
        <w:t xml:space="preserve"> “spiritually circumcised</w:t>
      </w:r>
      <w:r w:rsidR="00AD0BC0">
        <w:rPr>
          <w:rFonts w:ascii="New York" w:hAnsi="New York"/>
          <w:color w:val="000000"/>
        </w:rPr>
        <w:t>,</w:t>
      </w:r>
      <w:r w:rsidR="002570EF" w:rsidRPr="001D2D70">
        <w:rPr>
          <w:rFonts w:ascii="New York" w:hAnsi="New York"/>
          <w:color w:val="000000"/>
        </w:rPr>
        <w:t xml:space="preserve">” </w:t>
      </w:r>
      <w:r w:rsidR="00AD0BC0">
        <w:rPr>
          <w:rFonts w:ascii="New York" w:hAnsi="New York"/>
          <w:color w:val="000000"/>
        </w:rPr>
        <w:t xml:space="preserve">i.e., the “fleshly” layer of </w:t>
      </w:r>
      <w:r w:rsidR="007A3679">
        <w:rPr>
          <w:rFonts w:ascii="New York" w:hAnsi="New York"/>
          <w:color w:val="000000"/>
        </w:rPr>
        <w:t>inconsequential, holier-than-thou</w:t>
      </w:r>
      <w:r w:rsidR="007A3679" w:rsidRPr="001D2D70">
        <w:rPr>
          <w:rFonts w:ascii="New York" w:hAnsi="New York"/>
          <w:color w:val="000000"/>
        </w:rPr>
        <w:t xml:space="preserve"> </w:t>
      </w:r>
      <w:r w:rsidR="007A3679">
        <w:rPr>
          <w:rFonts w:ascii="New York" w:hAnsi="New York"/>
          <w:color w:val="000000"/>
        </w:rPr>
        <w:t xml:space="preserve">do’s and don’ts </w:t>
      </w:r>
      <w:r w:rsidR="00924073">
        <w:rPr>
          <w:rFonts w:ascii="New York" w:hAnsi="New York"/>
          <w:color w:val="000000"/>
        </w:rPr>
        <w:t xml:space="preserve">is </w:t>
      </w:r>
      <w:r w:rsidR="007A3679">
        <w:rPr>
          <w:rFonts w:ascii="New York" w:hAnsi="New York"/>
          <w:color w:val="000000"/>
        </w:rPr>
        <w:t>remov</w:t>
      </w:r>
      <w:r w:rsidR="00924073">
        <w:rPr>
          <w:rFonts w:ascii="New York" w:hAnsi="New York"/>
          <w:color w:val="000000"/>
        </w:rPr>
        <w:t>ed</w:t>
      </w:r>
      <w:r w:rsidR="003C1159">
        <w:rPr>
          <w:rFonts w:ascii="New York" w:hAnsi="New York"/>
          <w:color w:val="000000"/>
        </w:rPr>
        <w:t xml:space="preserve">, </w:t>
      </w:r>
      <w:r w:rsidR="00F36EFD">
        <w:rPr>
          <w:rFonts w:ascii="New York" w:hAnsi="New York"/>
          <w:color w:val="000000"/>
        </w:rPr>
        <w:t>vaul</w:t>
      </w:r>
      <w:r w:rsidR="003C1159">
        <w:rPr>
          <w:rFonts w:ascii="New York" w:hAnsi="New York"/>
          <w:color w:val="000000"/>
        </w:rPr>
        <w:t xml:space="preserve">ting you </w:t>
      </w:r>
      <w:r w:rsidR="007A3679">
        <w:rPr>
          <w:rFonts w:ascii="New York" w:hAnsi="New York"/>
          <w:color w:val="000000"/>
        </w:rPr>
        <w:t>from</w:t>
      </w:r>
      <w:r w:rsidR="003C1159" w:rsidRPr="001D2D70">
        <w:rPr>
          <w:rFonts w:ascii="New York" w:hAnsi="New York"/>
          <w:color w:val="000000"/>
        </w:rPr>
        <w:t xml:space="preserve"> </w:t>
      </w:r>
      <w:r w:rsidR="003C1159" w:rsidRPr="0005659C">
        <w:rPr>
          <w:rFonts w:ascii="New York" w:hAnsi="New York"/>
          <w:i/>
          <w:iCs/>
          <w:color w:val="000000"/>
        </w:rPr>
        <w:t>spiritual dea</w:t>
      </w:r>
      <w:r w:rsidR="003C1159">
        <w:rPr>
          <w:rFonts w:ascii="New York" w:hAnsi="New York"/>
          <w:i/>
          <w:iCs/>
          <w:color w:val="000000"/>
        </w:rPr>
        <w:t>th</w:t>
      </w:r>
      <w:r w:rsidR="003C1159" w:rsidRPr="001D2D70">
        <w:rPr>
          <w:rFonts w:ascii="New York" w:hAnsi="New York"/>
          <w:color w:val="000000"/>
        </w:rPr>
        <w:t xml:space="preserve"> </w:t>
      </w:r>
      <w:r w:rsidR="003C1159">
        <w:rPr>
          <w:rFonts w:ascii="New York" w:hAnsi="New York"/>
          <w:color w:val="000000"/>
        </w:rPr>
        <w:t>t</w:t>
      </w:r>
      <w:r w:rsidR="003C1159" w:rsidRPr="001D2D70">
        <w:rPr>
          <w:rFonts w:ascii="New York" w:hAnsi="New York"/>
          <w:color w:val="000000"/>
        </w:rPr>
        <w:t xml:space="preserve">o </w:t>
      </w:r>
      <w:r w:rsidR="003C1159" w:rsidRPr="0005659C">
        <w:rPr>
          <w:rFonts w:ascii="New York" w:hAnsi="New York"/>
          <w:i/>
          <w:iCs/>
          <w:color w:val="000000"/>
        </w:rPr>
        <w:t xml:space="preserve">spiritual </w:t>
      </w:r>
      <w:r w:rsidR="003C1159">
        <w:rPr>
          <w:rFonts w:ascii="New York" w:hAnsi="New York"/>
          <w:i/>
          <w:iCs/>
          <w:color w:val="000000"/>
        </w:rPr>
        <w:t>lif</w:t>
      </w:r>
      <w:r w:rsidR="003C1159" w:rsidRPr="0005659C">
        <w:rPr>
          <w:rFonts w:ascii="New York" w:hAnsi="New York"/>
          <w:i/>
          <w:iCs/>
          <w:color w:val="000000"/>
        </w:rPr>
        <w:t>e</w:t>
      </w:r>
      <w:r w:rsidR="002570EF" w:rsidRPr="001D2D70">
        <w:rPr>
          <w:rFonts w:ascii="New York" w:hAnsi="New York"/>
          <w:color w:val="000000"/>
        </w:rPr>
        <w:t xml:space="preserve"> </w:t>
      </w:r>
      <w:r w:rsidR="002570EF" w:rsidRPr="004B204B">
        <w:rPr>
          <w:rFonts w:ascii="New York" w:hAnsi="New York"/>
          <w:b/>
          <w:bCs/>
          <w:color w:val="000000"/>
          <w:u w:val="single"/>
        </w:rPr>
        <w:t>(Galatians 6:</w:t>
      </w:r>
      <w:r w:rsidR="006619D3" w:rsidRPr="004B204B">
        <w:rPr>
          <w:rFonts w:ascii="New York" w:hAnsi="New York"/>
          <w:b/>
          <w:bCs/>
          <w:color w:val="000000"/>
          <w:u w:val="single"/>
        </w:rPr>
        <w:t>12-</w:t>
      </w:r>
      <w:r w:rsidR="002570EF" w:rsidRPr="004B204B">
        <w:rPr>
          <w:rFonts w:ascii="New York" w:hAnsi="New York"/>
          <w:b/>
          <w:bCs/>
          <w:color w:val="000000"/>
          <w:u w:val="single"/>
        </w:rPr>
        <w:t>15</w:t>
      </w:r>
      <w:r w:rsidR="006619D3" w:rsidRPr="004B204B">
        <w:rPr>
          <w:rFonts w:ascii="New York" w:hAnsi="New York"/>
          <w:b/>
          <w:bCs/>
          <w:color w:val="000000"/>
          <w:u w:val="single"/>
        </w:rPr>
        <w:t>, p. 1060</w:t>
      </w:r>
      <w:r w:rsidR="002570EF" w:rsidRPr="004B204B">
        <w:rPr>
          <w:rFonts w:ascii="New York" w:hAnsi="New York"/>
          <w:b/>
          <w:bCs/>
          <w:color w:val="000000"/>
          <w:u w:val="single"/>
        </w:rPr>
        <w:t>; Romans 2:</w:t>
      </w:r>
      <w:r w:rsidR="00964543">
        <w:rPr>
          <w:rFonts w:ascii="New York" w:hAnsi="New York"/>
          <w:b/>
          <w:bCs/>
          <w:color w:val="000000"/>
          <w:u w:val="single"/>
        </w:rPr>
        <w:t>28</w:t>
      </w:r>
      <w:r w:rsidR="006619D3" w:rsidRPr="004B204B">
        <w:rPr>
          <w:rFonts w:ascii="New York" w:hAnsi="New York"/>
          <w:b/>
          <w:bCs/>
          <w:color w:val="000000"/>
          <w:u w:val="single"/>
        </w:rPr>
        <w:t>-29, p. 1017</w:t>
      </w:r>
      <w:r w:rsidR="00734ACC">
        <w:rPr>
          <w:rFonts w:ascii="New York" w:hAnsi="New York"/>
          <w:b/>
          <w:bCs/>
          <w:color w:val="000000"/>
          <w:u w:val="single"/>
        </w:rPr>
        <w:t xml:space="preserve">; </w:t>
      </w:r>
      <w:r w:rsidR="000F61FC" w:rsidRPr="004B204B">
        <w:rPr>
          <w:rFonts w:ascii="New York" w:hAnsi="New York"/>
          <w:b/>
          <w:bCs/>
          <w:color w:val="000000"/>
          <w:u w:val="single"/>
        </w:rPr>
        <w:t>Ephesians 2:1</w:t>
      </w:r>
      <w:r w:rsidR="00964543">
        <w:rPr>
          <w:rFonts w:ascii="New York" w:hAnsi="New York"/>
          <w:b/>
          <w:bCs/>
          <w:color w:val="000000"/>
          <w:u w:val="single"/>
        </w:rPr>
        <w:t>1</w:t>
      </w:r>
      <w:r w:rsidR="000F61FC" w:rsidRPr="004B204B">
        <w:rPr>
          <w:rFonts w:ascii="New York" w:hAnsi="New York"/>
          <w:b/>
          <w:bCs/>
          <w:color w:val="000000"/>
          <w:u w:val="single"/>
        </w:rPr>
        <w:t>-1</w:t>
      </w:r>
      <w:r w:rsidR="00964543">
        <w:rPr>
          <w:rFonts w:ascii="New York" w:hAnsi="New York"/>
          <w:b/>
          <w:bCs/>
          <w:color w:val="000000"/>
          <w:u w:val="single"/>
        </w:rPr>
        <w:t>6, p. 1062</w:t>
      </w:r>
      <w:r w:rsidR="000F61FC">
        <w:rPr>
          <w:rFonts w:ascii="New York" w:hAnsi="New York"/>
          <w:b/>
          <w:bCs/>
          <w:color w:val="000000"/>
          <w:u w:val="single"/>
        </w:rPr>
        <w:t>,</w:t>
      </w:r>
      <w:r w:rsidR="000C0D86">
        <w:rPr>
          <w:rFonts w:ascii="New York" w:hAnsi="New York"/>
          <w:b/>
          <w:bCs/>
          <w:color w:val="000000"/>
          <w:u w:val="single"/>
        </w:rPr>
        <w:t xml:space="preserve"> </w:t>
      </w:r>
      <w:r w:rsidR="002E2879">
        <w:rPr>
          <w:rFonts w:ascii="New York" w:hAnsi="New York"/>
          <w:b/>
          <w:bCs/>
          <w:color w:val="000000"/>
          <w:u w:val="single"/>
        </w:rPr>
        <w:t>4:</w:t>
      </w:r>
      <w:r w:rsidR="00CD1A1B">
        <w:rPr>
          <w:rFonts w:ascii="New York" w:hAnsi="New York"/>
          <w:b/>
          <w:bCs/>
          <w:color w:val="000000"/>
          <w:u w:val="single"/>
        </w:rPr>
        <w:t>17-24</w:t>
      </w:r>
      <w:r w:rsidR="002570EF" w:rsidRPr="004277C2">
        <w:rPr>
          <w:rFonts w:ascii="New York" w:hAnsi="New York"/>
          <w:b/>
          <w:bCs/>
          <w:color w:val="000000"/>
          <w:u w:val="single"/>
        </w:rPr>
        <w:t xml:space="preserve">). </w:t>
      </w:r>
    </w:p>
    <w:p w14:paraId="04EDF8DE" w14:textId="387122C8" w:rsidR="00F353B2" w:rsidRDefault="00F353B2" w:rsidP="006659C5">
      <w:pPr>
        <w:rPr>
          <w:rFonts w:ascii="New York" w:hAnsi="New York"/>
          <w:u w:val="single"/>
        </w:rPr>
      </w:pPr>
    </w:p>
    <w:p w14:paraId="67502D18" w14:textId="326DD789" w:rsidR="00F353B2" w:rsidRPr="00F353B2" w:rsidRDefault="00A71CD6" w:rsidP="006659C5">
      <w:pPr>
        <w:rPr>
          <w:rFonts w:ascii="New York" w:hAnsi="New York"/>
        </w:rPr>
      </w:pPr>
      <w:r>
        <w:rPr>
          <w:rFonts w:ascii="New York" w:hAnsi="New York"/>
        </w:rPr>
        <w:t>O</w:t>
      </w:r>
      <w:r w:rsidR="00F353B2">
        <w:rPr>
          <w:rFonts w:ascii="New York" w:hAnsi="New York"/>
        </w:rPr>
        <w:t>vernight the world has been thrown into a catatonic state of panic</w:t>
      </w:r>
      <w:r w:rsidR="009707C9">
        <w:rPr>
          <w:rFonts w:ascii="New York" w:hAnsi="New York"/>
        </w:rPr>
        <w:t xml:space="preserve"> by the coronavirus</w:t>
      </w:r>
      <w:r w:rsidR="00F353B2">
        <w:rPr>
          <w:rFonts w:ascii="New York" w:hAnsi="New York"/>
        </w:rPr>
        <w:t xml:space="preserve">.  How </w:t>
      </w:r>
      <w:r w:rsidR="00A701C4">
        <w:rPr>
          <w:rFonts w:ascii="New York" w:hAnsi="New York"/>
        </w:rPr>
        <w:t>do we</w:t>
      </w:r>
      <w:r w:rsidR="00F353B2">
        <w:rPr>
          <w:rFonts w:ascii="New York" w:hAnsi="New York"/>
        </w:rPr>
        <w:t xml:space="preserve"> respond?  </w:t>
      </w:r>
      <w:r>
        <w:rPr>
          <w:rFonts w:ascii="New York" w:hAnsi="New York"/>
        </w:rPr>
        <w:t>Certainly n</w:t>
      </w:r>
      <w:r w:rsidR="00F353B2">
        <w:rPr>
          <w:rFonts w:ascii="New York" w:hAnsi="New York"/>
        </w:rPr>
        <w:t>ot with fear</w:t>
      </w:r>
      <w:r w:rsidR="006B70A5">
        <w:rPr>
          <w:rFonts w:ascii="New York" w:hAnsi="New York"/>
        </w:rPr>
        <w:t>,</w:t>
      </w:r>
      <w:r w:rsidR="00F353B2">
        <w:rPr>
          <w:rFonts w:ascii="New York" w:hAnsi="New York"/>
        </w:rPr>
        <w:t xml:space="preserve"> but with power, love and a sound mind</w:t>
      </w:r>
      <w:r w:rsidR="00414E02">
        <w:rPr>
          <w:rFonts w:ascii="New York" w:hAnsi="New York"/>
        </w:rPr>
        <w:t>.  Jesus ca</w:t>
      </w:r>
      <w:r w:rsidR="006B70A5">
        <w:rPr>
          <w:rFonts w:ascii="New York" w:hAnsi="New York"/>
        </w:rPr>
        <w:t>lls</w:t>
      </w:r>
      <w:r w:rsidR="00414E02">
        <w:rPr>
          <w:rFonts w:ascii="New York" w:hAnsi="New York"/>
        </w:rPr>
        <w:t xml:space="preserve"> us to fear those who can destroy </w:t>
      </w:r>
      <w:r w:rsidR="00E34D8C">
        <w:rPr>
          <w:rFonts w:ascii="New York" w:hAnsi="New York"/>
        </w:rPr>
        <w:t>our</w:t>
      </w:r>
      <w:r w:rsidR="00414E02">
        <w:rPr>
          <w:rFonts w:ascii="New York" w:hAnsi="New York"/>
        </w:rPr>
        <w:t xml:space="preserve"> soul</w:t>
      </w:r>
      <w:r w:rsidR="006B70A5">
        <w:rPr>
          <w:rFonts w:ascii="New York" w:hAnsi="New York"/>
        </w:rPr>
        <w:t>, not just</w:t>
      </w:r>
      <w:r w:rsidR="00414E02">
        <w:rPr>
          <w:rFonts w:ascii="New York" w:hAnsi="New York"/>
        </w:rPr>
        <w:t xml:space="preserve"> kill our body </w:t>
      </w:r>
      <w:r w:rsidR="00F353B2">
        <w:rPr>
          <w:rFonts w:ascii="New York" w:hAnsi="New York"/>
        </w:rPr>
        <w:t xml:space="preserve">(Matthew 10:28; </w:t>
      </w:r>
      <w:r w:rsidR="00414E02">
        <w:rPr>
          <w:rFonts w:ascii="New York" w:hAnsi="New York"/>
        </w:rPr>
        <w:t xml:space="preserve">2 Timothy 1:7). </w:t>
      </w:r>
      <w:r w:rsidR="00F3102C">
        <w:rPr>
          <w:rFonts w:ascii="New York" w:hAnsi="New York"/>
        </w:rPr>
        <w:t>“Situations that contain opportunities to be anxious are actually a test of our peace,” writes Graham Cooke.</w:t>
      </w:r>
      <w:r w:rsidR="00414E02">
        <w:rPr>
          <w:rFonts w:ascii="New York" w:hAnsi="New York"/>
        </w:rPr>
        <w:t xml:space="preserve"> </w:t>
      </w:r>
      <w:r>
        <w:rPr>
          <w:rFonts w:ascii="New York" w:hAnsi="New York"/>
        </w:rPr>
        <w:t>Each</w:t>
      </w:r>
      <w:r w:rsidR="00F3102C">
        <w:rPr>
          <w:rFonts w:ascii="New York" w:hAnsi="New York"/>
        </w:rPr>
        <w:t xml:space="preserve"> problem has God’s provision.</w:t>
      </w:r>
    </w:p>
    <w:p w14:paraId="1E1B61E1" w14:textId="77777777" w:rsidR="005404CB" w:rsidRPr="00BA312F" w:rsidRDefault="005404CB" w:rsidP="005404CB">
      <w:pPr>
        <w:rPr>
          <w:rFonts w:ascii="New York" w:hAnsi="New York"/>
          <w:color w:val="000000"/>
        </w:rPr>
      </w:pPr>
    </w:p>
    <w:p w14:paraId="6DA5B84F" w14:textId="61B4597D" w:rsidR="002570EF" w:rsidRDefault="005404CB" w:rsidP="00B42D12">
      <w:pPr>
        <w:rPr>
          <w:rFonts w:ascii="New York" w:hAnsi="New York"/>
          <w:color w:val="000000"/>
          <w:u w:val="single"/>
        </w:rPr>
      </w:pPr>
      <w:r w:rsidRPr="005404CB">
        <w:rPr>
          <w:rFonts w:ascii="New York" w:hAnsi="New York"/>
          <w:b/>
          <w:u w:val="single"/>
        </w:rPr>
        <w:t xml:space="preserve">DISCUSS:  </w:t>
      </w:r>
      <w:r w:rsidR="00406059">
        <w:rPr>
          <w:rFonts w:ascii="New York" w:hAnsi="New York"/>
          <w:b/>
          <w:u w:val="single"/>
        </w:rPr>
        <w:t>Cooke writes, “God wants to show us more and more of His character and nature every day, so He allows opportunities for us to rely on Him.</w:t>
      </w:r>
      <w:r w:rsidR="00D124FE">
        <w:rPr>
          <w:rFonts w:ascii="New York" w:hAnsi="New York"/>
          <w:b/>
          <w:u w:val="single"/>
        </w:rPr>
        <w:t>”</w:t>
      </w:r>
      <w:r w:rsidRPr="005404CB">
        <w:rPr>
          <w:rFonts w:ascii="New York" w:hAnsi="New York"/>
          <w:b/>
          <w:u w:val="single"/>
        </w:rPr>
        <w:t xml:space="preserve">  </w:t>
      </w:r>
      <w:r w:rsidR="00D124FE">
        <w:rPr>
          <w:rFonts w:ascii="New York" w:hAnsi="New York"/>
          <w:b/>
          <w:u w:val="single"/>
        </w:rPr>
        <w:t xml:space="preserve">What are </w:t>
      </w:r>
      <w:r w:rsidR="00406059">
        <w:rPr>
          <w:rFonts w:ascii="New York" w:hAnsi="New York"/>
          <w:b/>
          <w:u w:val="single"/>
        </w:rPr>
        <w:t xml:space="preserve">you learning from </w:t>
      </w:r>
      <w:r w:rsidR="00D124FE">
        <w:rPr>
          <w:rFonts w:ascii="New York" w:hAnsi="New York"/>
          <w:b/>
          <w:u w:val="single"/>
        </w:rPr>
        <w:t xml:space="preserve">this </w:t>
      </w:r>
      <w:r w:rsidR="00406059">
        <w:rPr>
          <w:rFonts w:ascii="New York" w:hAnsi="New York"/>
          <w:b/>
          <w:u w:val="single"/>
        </w:rPr>
        <w:t>coronavirus</w:t>
      </w:r>
      <w:r w:rsidR="00D124FE">
        <w:rPr>
          <w:rFonts w:ascii="New York" w:hAnsi="New York"/>
          <w:b/>
          <w:u w:val="single"/>
        </w:rPr>
        <w:t xml:space="preserve"> experience?</w:t>
      </w:r>
    </w:p>
    <w:p w14:paraId="564FD95F" w14:textId="77777777" w:rsidR="003A44D8" w:rsidRPr="00B42D12" w:rsidRDefault="003A44D8" w:rsidP="003A44D8">
      <w:pPr>
        <w:rPr>
          <w:rFonts w:ascii="New York" w:hAnsi="New York"/>
          <w:color w:val="000000"/>
          <w:u w:val="single"/>
        </w:rPr>
      </w:pPr>
    </w:p>
    <w:p w14:paraId="5052FC95" w14:textId="77777777" w:rsidR="003A44D8" w:rsidRPr="00DF58CC" w:rsidRDefault="003A44D8" w:rsidP="003A44D8">
      <w:pPr>
        <w:pStyle w:val="Heading4"/>
      </w:pPr>
      <w:r>
        <w:t>“Bread That Builds Strong Bodies”</w:t>
      </w:r>
    </w:p>
    <w:p w14:paraId="1AB0CFA0" w14:textId="77777777" w:rsidR="003A44D8" w:rsidRPr="001D2D70" w:rsidRDefault="003A44D8" w:rsidP="003A44D8">
      <w:pPr>
        <w:pStyle w:val="Heading4"/>
      </w:pPr>
      <w:r w:rsidRPr="001D2D70">
        <w:t>Colossians 2:20-23</w:t>
      </w:r>
    </w:p>
    <w:p w14:paraId="0C19EB65" w14:textId="77777777" w:rsidR="003A44D8" w:rsidRPr="001D2D70" w:rsidRDefault="003A44D8" w:rsidP="003A44D8">
      <w:pPr>
        <w:rPr>
          <w:rFonts w:ascii="New York" w:hAnsi="New York"/>
          <w:color w:val="000000"/>
          <w:sz w:val="26"/>
        </w:rPr>
      </w:pPr>
    </w:p>
    <w:p w14:paraId="66C7DC52" w14:textId="05A8B660" w:rsidR="003A44D8" w:rsidRDefault="003A44D8" w:rsidP="003A44D8">
      <w:pPr>
        <w:rPr>
          <w:rFonts w:ascii="New York" w:hAnsi="New York"/>
          <w:u w:val="single"/>
        </w:rPr>
      </w:pPr>
      <w:r>
        <w:rPr>
          <w:rFonts w:ascii="New York" w:hAnsi="New York"/>
        </w:rPr>
        <w:t>When</w:t>
      </w:r>
      <w:r w:rsidR="00D124FE">
        <w:rPr>
          <w:rFonts w:ascii="New York" w:hAnsi="New York"/>
        </w:rPr>
        <w:t xml:space="preserve"> by faith</w:t>
      </w:r>
      <w:r>
        <w:rPr>
          <w:rFonts w:ascii="New York" w:hAnsi="New York"/>
        </w:rPr>
        <w:t xml:space="preserve"> you said “yes” to Christ,</w:t>
      </w:r>
      <w:r w:rsidRPr="00BA312F">
        <w:rPr>
          <w:rFonts w:ascii="New York" w:hAnsi="New York"/>
        </w:rPr>
        <w:t xml:space="preserve"> </w:t>
      </w:r>
      <w:r>
        <w:rPr>
          <w:rFonts w:ascii="New York" w:hAnsi="New York"/>
        </w:rPr>
        <w:t>He deleted the record of</w:t>
      </w:r>
      <w:r w:rsidRPr="00BA312F">
        <w:rPr>
          <w:rFonts w:ascii="New York" w:hAnsi="New York"/>
        </w:rPr>
        <w:t xml:space="preserve"> </w:t>
      </w:r>
      <w:r w:rsidRPr="00A71CD6">
        <w:rPr>
          <w:rFonts w:ascii="New York" w:hAnsi="New York"/>
          <w:i/>
          <w:iCs/>
        </w:rPr>
        <w:t>all</w:t>
      </w:r>
      <w:r w:rsidRPr="00BA312F">
        <w:rPr>
          <w:rFonts w:ascii="New York" w:hAnsi="New York"/>
        </w:rPr>
        <w:t xml:space="preserve"> </w:t>
      </w:r>
      <w:r>
        <w:rPr>
          <w:rFonts w:ascii="New York" w:hAnsi="New York"/>
        </w:rPr>
        <w:t>y</w:t>
      </w:r>
      <w:r w:rsidRPr="00BA312F">
        <w:rPr>
          <w:rFonts w:ascii="New York" w:hAnsi="New York"/>
        </w:rPr>
        <w:t>our sins – past, present and future</w:t>
      </w:r>
      <w:r>
        <w:rPr>
          <w:rFonts w:ascii="New York" w:hAnsi="New York"/>
        </w:rPr>
        <w:t xml:space="preserve"> </w:t>
      </w:r>
      <w:r w:rsidRPr="00BA312F">
        <w:rPr>
          <w:rFonts w:ascii="New York" w:hAnsi="New York"/>
          <w:b/>
          <w:bCs/>
          <w:u w:val="single"/>
        </w:rPr>
        <w:t>(</w:t>
      </w:r>
      <w:r w:rsidR="00D124FE">
        <w:rPr>
          <w:rFonts w:ascii="New York" w:hAnsi="New York"/>
          <w:b/>
          <w:bCs/>
          <w:u w:val="single"/>
        </w:rPr>
        <w:t>Titus 2:11-14</w:t>
      </w:r>
      <w:r w:rsidRPr="00BA312F">
        <w:rPr>
          <w:rFonts w:ascii="New York" w:hAnsi="New York"/>
          <w:b/>
          <w:bCs/>
          <w:u w:val="single"/>
        </w:rPr>
        <w:t>, p.108</w:t>
      </w:r>
      <w:r w:rsidR="00D124FE">
        <w:rPr>
          <w:rFonts w:ascii="New York" w:hAnsi="New York"/>
          <w:b/>
          <w:bCs/>
          <w:u w:val="single"/>
        </w:rPr>
        <w:t>8</w:t>
      </w:r>
      <w:r w:rsidRPr="00BA312F">
        <w:rPr>
          <w:rFonts w:ascii="New York" w:hAnsi="New York"/>
          <w:b/>
          <w:bCs/>
          <w:u w:val="single"/>
        </w:rPr>
        <w:t>).</w:t>
      </w:r>
      <w:r>
        <w:rPr>
          <w:rFonts w:ascii="New York" w:hAnsi="New York"/>
        </w:rPr>
        <w:t xml:space="preserve"> You’re now </w:t>
      </w:r>
      <w:r w:rsidRPr="006659C5">
        <w:rPr>
          <w:rFonts w:ascii="New York" w:hAnsi="New York"/>
          <w:color w:val="000000"/>
        </w:rPr>
        <w:t xml:space="preserve">equipped to </w:t>
      </w:r>
      <w:r w:rsidRPr="006659C5">
        <w:rPr>
          <w:rFonts w:ascii="New York" w:hAnsi="New York"/>
          <w:i/>
          <w:iCs/>
          <w:color w:val="000000"/>
        </w:rPr>
        <w:t>be</w:t>
      </w:r>
      <w:r w:rsidRPr="006659C5">
        <w:rPr>
          <w:rFonts w:ascii="New York" w:hAnsi="New York"/>
          <w:color w:val="000000"/>
        </w:rPr>
        <w:t xml:space="preserve"> and </w:t>
      </w:r>
      <w:r w:rsidRPr="006659C5">
        <w:rPr>
          <w:rFonts w:ascii="New York" w:hAnsi="New York"/>
          <w:i/>
          <w:iCs/>
          <w:color w:val="000000"/>
        </w:rPr>
        <w:t>do</w:t>
      </w:r>
      <w:r w:rsidRPr="006659C5">
        <w:rPr>
          <w:rFonts w:ascii="New York" w:hAnsi="New York"/>
          <w:color w:val="000000"/>
        </w:rPr>
        <w:t xml:space="preserve"> all He put you on earth for</w:t>
      </w:r>
      <w:r>
        <w:rPr>
          <w:rFonts w:ascii="New York" w:hAnsi="New York"/>
          <w:color w:val="000000"/>
        </w:rPr>
        <w:t xml:space="preserve">, with </w:t>
      </w:r>
      <w:r w:rsidRPr="006659C5">
        <w:rPr>
          <w:rFonts w:ascii="New York" w:hAnsi="New York"/>
          <w:color w:val="000000"/>
        </w:rPr>
        <w:t xml:space="preserve">access to His unlimited resources.  </w:t>
      </w:r>
      <w:r w:rsidRPr="006659C5">
        <w:rPr>
          <w:rFonts w:ascii="New York" w:hAnsi="New York"/>
        </w:rPr>
        <w:t xml:space="preserve">Christ’s </w:t>
      </w:r>
      <w:r>
        <w:rPr>
          <w:rFonts w:ascii="New York" w:hAnsi="New York"/>
        </w:rPr>
        <w:t>inheritance</w:t>
      </w:r>
      <w:r w:rsidRPr="006659C5">
        <w:rPr>
          <w:rFonts w:ascii="New York" w:hAnsi="New York"/>
        </w:rPr>
        <w:t xml:space="preserve"> and standing with His Father have been </w:t>
      </w:r>
      <w:r w:rsidR="00A71CD6">
        <w:rPr>
          <w:rFonts w:ascii="New York" w:hAnsi="New York"/>
        </w:rPr>
        <w:t>credit</w:t>
      </w:r>
      <w:r w:rsidRPr="006659C5">
        <w:rPr>
          <w:rFonts w:ascii="New York" w:hAnsi="New York"/>
        </w:rPr>
        <w:t xml:space="preserve">ed to </w:t>
      </w:r>
      <w:r>
        <w:rPr>
          <w:rFonts w:ascii="New York" w:hAnsi="New York"/>
        </w:rPr>
        <w:t>y</w:t>
      </w:r>
      <w:r w:rsidRPr="006659C5">
        <w:rPr>
          <w:rFonts w:ascii="New York" w:hAnsi="New York"/>
        </w:rPr>
        <w:t xml:space="preserve">our spiritual account </w:t>
      </w:r>
      <w:r w:rsidRPr="006659C5">
        <w:rPr>
          <w:rFonts w:ascii="New York" w:hAnsi="New York"/>
          <w:b/>
          <w:bCs/>
          <w:i/>
          <w:iCs/>
          <w:u w:val="single"/>
        </w:rPr>
        <w:t>(Galatians 3:</w:t>
      </w:r>
      <w:r w:rsidR="00D124FE">
        <w:rPr>
          <w:rFonts w:ascii="New York" w:hAnsi="New York"/>
          <w:b/>
          <w:bCs/>
          <w:i/>
          <w:iCs/>
          <w:u w:val="single"/>
        </w:rPr>
        <w:t>23</w:t>
      </w:r>
      <w:r w:rsidRPr="006659C5">
        <w:rPr>
          <w:rFonts w:ascii="New York" w:hAnsi="New York"/>
          <w:b/>
          <w:bCs/>
          <w:i/>
          <w:iCs/>
          <w:u w:val="single"/>
        </w:rPr>
        <w:t>-26, p. 105</w:t>
      </w:r>
      <w:r w:rsidR="00873C50">
        <w:rPr>
          <w:rFonts w:ascii="New York" w:hAnsi="New York"/>
          <w:b/>
          <w:bCs/>
          <w:i/>
          <w:iCs/>
          <w:u w:val="single"/>
        </w:rPr>
        <w:t>8</w:t>
      </w:r>
      <w:r w:rsidRPr="006659C5">
        <w:rPr>
          <w:rFonts w:ascii="New York" w:hAnsi="New York"/>
          <w:u w:val="single"/>
        </w:rPr>
        <w:t>)!</w:t>
      </w:r>
    </w:p>
    <w:p w14:paraId="7AE80577" w14:textId="77777777" w:rsidR="00D36B09" w:rsidRDefault="00D36B09" w:rsidP="003A44D8">
      <w:pPr>
        <w:rPr>
          <w:rFonts w:ascii="New York" w:hAnsi="New York"/>
          <w:u w:val="single"/>
        </w:rPr>
      </w:pPr>
    </w:p>
    <w:p w14:paraId="31F8C592" w14:textId="5A294109" w:rsidR="002570EF" w:rsidRPr="001D2D70" w:rsidRDefault="00B42D12" w:rsidP="002570EF">
      <w:pPr>
        <w:rPr>
          <w:rFonts w:ascii="New York" w:hAnsi="New York"/>
          <w:color w:val="000000"/>
        </w:rPr>
      </w:pPr>
      <w:r>
        <w:rPr>
          <w:rFonts w:ascii="New York" w:hAnsi="New York"/>
          <w:color w:val="000000"/>
        </w:rPr>
        <w:t>I</w:t>
      </w:r>
      <w:r w:rsidR="00A71C61">
        <w:rPr>
          <w:rFonts w:ascii="New York" w:hAnsi="New York"/>
          <w:color w:val="000000"/>
        </w:rPr>
        <w:t>n hi</w:t>
      </w:r>
      <w:r w:rsidR="00C00478">
        <w:rPr>
          <w:rFonts w:ascii="New York" w:hAnsi="New York"/>
          <w:color w:val="000000"/>
        </w:rPr>
        <w:t>s</w:t>
      </w:r>
      <w:r w:rsidR="00A71C61">
        <w:rPr>
          <w:rFonts w:ascii="New York" w:hAnsi="New York"/>
          <w:color w:val="000000"/>
        </w:rPr>
        <w:t xml:space="preserve"> </w:t>
      </w:r>
      <w:r w:rsidR="00A71C61">
        <w:rPr>
          <w:rFonts w:ascii="New York" w:hAnsi="New York"/>
          <w:i/>
          <w:iCs/>
          <w:color w:val="000000"/>
        </w:rPr>
        <w:t xml:space="preserve">Mysteries of the </w:t>
      </w:r>
      <w:r w:rsidR="00A71C61" w:rsidRPr="00A71C61">
        <w:rPr>
          <w:rFonts w:ascii="New York" w:hAnsi="New York"/>
          <w:i/>
          <w:iCs/>
          <w:color w:val="000000"/>
        </w:rPr>
        <w:t>Apostle Paul</w:t>
      </w:r>
      <w:r w:rsidR="00A71C61">
        <w:rPr>
          <w:rFonts w:ascii="New York" w:hAnsi="New York"/>
          <w:color w:val="000000"/>
        </w:rPr>
        <w:t xml:space="preserve"> </w:t>
      </w:r>
      <w:r>
        <w:rPr>
          <w:rFonts w:ascii="New York" w:hAnsi="New York"/>
          <w:color w:val="000000"/>
        </w:rPr>
        <w:t>author Henry Klopp sum</w:t>
      </w:r>
      <w:r w:rsidR="00B93FEE">
        <w:rPr>
          <w:rFonts w:ascii="New York" w:hAnsi="New York"/>
          <w:color w:val="000000"/>
        </w:rPr>
        <w:t>s up</w:t>
      </w:r>
      <w:r w:rsidR="00A71C61">
        <w:rPr>
          <w:rFonts w:ascii="New York" w:hAnsi="New York"/>
          <w:color w:val="000000"/>
        </w:rPr>
        <w:t xml:space="preserve"> </w:t>
      </w:r>
      <w:r w:rsidR="00B93FEE">
        <w:rPr>
          <w:rFonts w:ascii="New York" w:hAnsi="New York"/>
          <w:color w:val="000000"/>
        </w:rPr>
        <w:t>what</w:t>
      </w:r>
      <w:r w:rsidR="00A71C61">
        <w:rPr>
          <w:rFonts w:ascii="New York" w:hAnsi="New York"/>
          <w:color w:val="000000"/>
        </w:rPr>
        <w:t xml:space="preserve"> the risen Christ</w:t>
      </w:r>
      <w:r w:rsidR="005B79C0">
        <w:rPr>
          <w:rFonts w:ascii="New York" w:hAnsi="New York"/>
          <w:color w:val="000000"/>
        </w:rPr>
        <w:t xml:space="preserve"> disclosed to Paul</w:t>
      </w:r>
      <w:r w:rsidR="00A71C61">
        <w:rPr>
          <w:rFonts w:ascii="New York" w:hAnsi="New York"/>
          <w:color w:val="000000"/>
        </w:rPr>
        <w:t xml:space="preserve">: </w:t>
      </w:r>
      <w:r w:rsidR="00A71C61" w:rsidRPr="00380BFE">
        <w:rPr>
          <w:rFonts w:ascii="New York" w:hAnsi="New York"/>
          <w:i/>
          <w:iCs/>
          <w:color w:val="000000"/>
        </w:rPr>
        <w:t>“No one gets</w:t>
      </w:r>
      <w:r w:rsidR="00D64679" w:rsidRPr="00380BFE">
        <w:rPr>
          <w:rFonts w:ascii="New York" w:hAnsi="New York"/>
          <w:i/>
          <w:iCs/>
          <w:color w:val="000000"/>
        </w:rPr>
        <w:t xml:space="preserve"> </w:t>
      </w:r>
      <w:r w:rsidR="00A71C61" w:rsidRPr="00380BFE">
        <w:rPr>
          <w:rFonts w:ascii="New York" w:hAnsi="New York"/>
          <w:i/>
          <w:iCs/>
          <w:color w:val="000000"/>
        </w:rPr>
        <w:t xml:space="preserve">into heaven because of their good deeds, and no one is excluded from heaven because of their bad deeds.  The issue is not what we have </w:t>
      </w:r>
      <w:r w:rsidR="00A71C61" w:rsidRPr="003A44D8">
        <w:rPr>
          <w:rFonts w:ascii="New York" w:hAnsi="New York"/>
          <w:b/>
          <w:bCs/>
          <w:i/>
          <w:iCs/>
          <w:color w:val="000000"/>
        </w:rPr>
        <w:t>done</w:t>
      </w:r>
      <w:r w:rsidR="00A71C61" w:rsidRPr="00380BFE">
        <w:rPr>
          <w:rFonts w:ascii="New York" w:hAnsi="New York"/>
          <w:i/>
          <w:iCs/>
          <w:color w:val="000000"/>
        </w:rPr>
        <w:t xml:space="preserve">, but what we have </w:t>
      </w:r>
      <w:r w:rsidR="00A71C61" w:rsidRPr="003A44D8">
        <w:rPr>
          <w:rFonts w:ascii="New York" w:hAnsi="New York"/>
          <w:b/>
          <w:bCs/>
          <w:i/>
          <w:iCs/>
          <w:color w:val="000000"/>
        </w:rPr>
        <w:t>believed</w:t>
      </w:r>
      <w:r w:rsidR="00A71C61" w:rsidRPr="00380BFE">
        <w:rPr>
          <w:rFonts w:ascii="New York" w:hAnsi="New York"/>
          <w:i/>
          <w:iCs/>
          <w:color w:val="000000"/>
        </w:rPr>
        <w:t xml:space="preserve"> and who</w:t>
      </w:r>
      <w:r w:rsidR="005B79C0">
        <w:rPr>
          <w:rFonts w:ascii="New York" w:hAnsi="New York"/>
          <w:i/>
          <w:iCs/>
          <w:color w:val="000000"/>
        </w:rPr>
        <w:t>m</w:t>
      </w:r>
      <w:r w:rsidR="00A71C61" w:rsidRPr="00380BFE">
        <w:rPr>
          <w:rFonts w:ascii="New York" w:hAnsi="New York"/>
          <w:i/>
          <w:iCs/>
          <w:color w:val="000000"/>
        </w:rPr>
        <w:t xml:space="preserve"> we have chosen to serve”</w:t>
      </w:r>
      <w:r w:rsidR="002570EF" w:rsidRPr="001D2D70">
        <w:rPr>
          <w:rFonts w:ascii="New York" w:hAnsi="New York"/>
          <w:color w:val="000000"/>
        </w:rPr>
        <w:t xml:space="preserve"> (Romans 4:1-16).</w:t>
      </w:r>
    </w:p>
    <w:p w14:paraId="2FC04210" w14:textId="77777777" w:rsidR="002570EF" w:rsidRPr="001D2D70" w:rsidRDefault="002570EF" w:rsidP="002570EF">
      <w:pPr>
        <w:rPr>
          <w:rFonts w:ascii="New York" w:hAnsi="New York"/>
          <w:color w:val="000000"/>
        </w:rPr>
      </w:pPr>
    </w:p>
    <w:p w14:paraId="4B7C9338" w14:textId="0D840B4F" w:rsidR="008B16CF" w:rsidRPr="00E0328D" w:rsidRDefault="00380BFE" w:rsidP="002570EF">
      <w:pPr>
        <w:rPr>
          <w:rFonts w:ascii="New York" w:hAnsi="New York"/>
          <w:u w:val="single"/>
        </w:rPr>
      </w:pPr>
      <w:r>
        <w:rPr>
          <w:rFonts w:ascii="New York" w:hAnsi="New York"/>
        </w:rPr>
        <w:t xml:space="preserve">Whether </w:t>
      </w:r>
      <w:r w:rsidR="002570EF" w:rsidRPr="001D2D70">
        <w:rPr>
          <w:rFonts w:ascii="New York" w:hAnsi="New York"/>
        </w:rPr>
        <w:t xml:space="preserve">asceticism </w:t>
      </w:r>
      <w:r w:rsidR="00ED0099">
        <w:rPr>
          <w:rFonts w:ascii="New York" w:hAnsi="New York"/>
        </w:rPr>
        <w:t>(</w:t>
      </w:r>
      <w:r w:rsidR="008B16CF">
        <w:rPr>
          <w:rFonts w:ascii="New York" w:hAnsi="New York"/>
        </w:rPr>
        <w:t>physical</w:t>
      </w:r>
      <w:r w:rsidR="002570EF" w:rsidRPr="001D2D70">
        <w:rPr>
          <w:rFonts w:ascii="New York" w:hAnsi="New York"/>
        </w:rPr>
        <w:t xml:space="preserve"> </w:t>
      </w:r>
      <w:r w:rsidR="00F13058">
        <w:rPr>
          <w:rFonts w:ascii="New York" w:hAnsi="New York"/>
        </w:rPr>
        <w:t>deprivation</w:t>
      </w:r>
      <w:r w:rsidR="00ED0099">
        <w:rPr>
          <w:rFonts w:ascii="New York" w:hAnsi="New York"/>
        </w:rPr>
        <w:t>) or monasticism</w:t>
      </w:r>
      <w:r>
        <w:rPr>
          <w:rFonts w:ascii="New York" w:hAnsi="New York"/>
        </w:rPr>
        <w:t xml:space="preserve"> </w:t>
      </w:r>
      <w:r w:rsidR="00ED0099">
        <w:rPr>
          <w:rFonts w:ascii="New York" w:hAnsi="New York"/>
        </w:rPr>
        <w:t>(ecclesiastical exile</w:t>
      </w:r>
      <w:r w:rsidR="00914DFC">
        <w:rPr>
          <w:rFonts w:ascii="New York" w:hAnsi="New York"/>
        </w:rPr>
        <w:t xml:space="preserve">), </w:t>
      </w:r>
      <w:r w:rsidR="008B16CF">
        <w:rPr>
          <w:rFonts w:ascii="New York" w:hAnsi="New York"/>
        </w:rPr>
        <w:t xml:space="preserve">God </w:t>
      </w:r>
      <w:r w:rsidR="00F13058">
        <w:rPr>
          <w:rFonts w:ascii="New York" w:hAnsi="New York"/>
        </w:rPr>
        <w:t xml:space="preserve">ascribes no </w:t>
      </w:r>
      <w:r w:rsidR="00133448">
        <w:rPr>
          <w:rFonts w:ascii="New York" w:hAnsi="New York"/>
        </w:rPr>
        <w:t>eternal worth</w:t>
      </w:r>
      <w:r w:rsidR="00E63DC2">
        <w:rPr>
          <w:rFonts w:ascii="New York" w:hAnsi="New York"/>
        </w:rPr>
        <w:t xml:space="preserve"> to</w:t>
      </w:r>
      <w:r w:rsidR="00433930">
        <w:rPr>
          <w:rFonts w:ascii="New York" w:hAnsi="New York"/>
        </w:rPr>
        <w:t xml:space="preserve"> human efforts to achieve holiness</w:t>
      </w:r>
      <w:r w:rsidR="00E63DC2">
        <w:rPr>
          <w:rFonts w:ascii="New York" w:hAnsi="New York"/>
        </w:rPr>
        <w:t xml:space="preserve"> </w:t>
      </w:r>
      <w:r w:rsidR="00E0328D">
        <w:rPr>
          <w:rFonts w:ascii="New York" w:hAnsi="New York"/>
        </w:rPr>
        <w:t xml:space="preserve"> </w:t>
      </w:r>
      <w:r w:rsidR="00E0328D" w:rsidRPr="00E0328D">
        <w:rPr>
          <w:rFonts w:ascii="New York" w:hAnsi="New York"/>
          <w:b/>
          <w:bCs/>
          <w:u w:val="single"/>
        </w:rPr>
        <w:t>(Matthew 7:21-23, p. 858)</w:t>
      </w:r>
      <w:r w:rsidR="00E0328D">
        <w:rPr>
          <w:rFonts w:ascii="New York" w:hAnsi="New York"/>
          <w:u w:val="single"/>
        </w:rPr>
        <w:t>.</w:t>
      </w:r>
    </w:p>
    <w:p w14:paraId="036CCCB7" w14:textId="77777777" w:rsidR="008B16CF" w:rsidRDefault="008B16CF" w:rsidP="002570EF">
      <w:pPr>
        <w:rPr>
          <w:rFonts w:ascii="New York" w:hAnsi="New York"/>
        </w:rPr>
      </w:pPr>
    </w:p>
    <w:p w14:paraId="189DD60A" w14:textId="70979226" w:rsidR="00802CE7" w:rsidRDefault="008B16CF" w:rsidP="002570EF">
      <w:pPr>
        <w:rPr>
          <w:rFonts w:ascii="New York" w:hAnsi="New York"/>
        </w:rPr>
      </w:pPr>
      <w:r>
        <w:rPr>
          <w:rFonts w:ascii="New York" w:hAnsi="New York"/>
        </w:rPr>
        <w:t xml:space="preserve">Cooke </w:t>
      </w:r>
      <w:r w:rsidR="00802CE7">
        <w:rPr>
          <w:rFonts w:ascii="New York" w:hAnsi="New York"/>
        </w:rPr>
        <w:t>writes</w:t>
      </w:r>
      <w:r w:rsidR="002A344C">
        <w:rPr>
          <w:rFonts w:ascii="New York" w:hAnsi="New York"/>
        </w:rPr>
        <w:t xml:space="preserve"> in his booklet, </w:t>
      </w:r>
      <w:r w:rsidR="00F07E42" w:rsidRPr="00F07E42">
        <w:rPr>
          <w:rFonts w:ascii="New York" w:hAnsi="New York"/>
          <w:i/>
          <w:iCs/>
        </w:rPr>
        <w:t>“</w:t>
      </w:r>
      <w:r>
        <w:rPr>
          <w:rFonts w:ascii="New York" w:hAnsi="New York"/>
          <w:i/>
          <w:iCs/>
        </w:rPr>
        <w:t>Living in Dependence and Wonder</w:t>
      </w:r>
      <w:r w:rsidR="00802CE7">
        <w:rPr>
          <w:rFonts w:ascii="New York" w:hAnsi="New York"/>
        </w:rPr>
        <w:t>:</w:t>
      </w:r>
    </w:p>
    <w:p w14:paraId="01A51678" w14:textId="1AFDA03D" w:rsidR="008B16CF" w:rsidRDefault="00802CE7" w:rsidP="002570EF">
      <w:pPr>
        <w:rPr>
          <w:rFonts w:ascii="New York" w:hAnsi="New York"/>
        </w:rPr>
      </w:pPr>
      <w:r>
        <w:rPr>
          <w:rFonts w:ascii="New York" w:hAnsi="New York"/>
          <w:i/>
          <w:iCs/>
        </w:rPr>
        <w:t>“</w:t>
      </w:r>
      <w:r w:rsidR="002A344C">
        <w:rPr>
          <w:rFonts w:ascii="New York" w:hAnsi="New York"/>
          <w:i/>
          <w:iCs/>
        </w:rPr>
        <w:t>…</w:t>
      </w:r>
      <w:r>
        <w:rPr>
          <w:rFonts w:ascii="New York" w:hAnsi="New York"/>
          <w:i/>
          <w:iCs/>
        </w:rPr>
        <w:t xml:space="preserve">we were in sin, and </w:t>
      </w:r>
      <w:r w:rsidR="002A344C">
        <w:rPr>
          <w:rFonts w:ascii="New York" w:hAnsi="New York"/>
          <w:i/>
          <w:iCs/>
        </w:rPr>
        <w:t>H</w:t>
      </w:r>
      <w:r>
        <w:rPr>
          <w:rFonts w:ascii="New York" w:hAnsi="New York"/>
          <w:i/>
          <w:iCs/>
        </w:rPr>
        <w:t xml:space="preserve">e loved us.  Why is this important?  Because it proves that His love is not conditional on our performance as Christians.  Instead, His love is based on His own nature.  Nothing we can do </w:t>
      </w:r>
      <w:r w:rsidR="002A344C">
        <w:rPr>
          <w:rFonts w:ascii="New York" w:hAnsi="New York"/>
          <w:i/>
          <w:iCs/>
        </w:rPr>
        <w:t>c</w:t>
      </w:r>
      <w:r>
        <w:rPr>
          <w:rFonts w:ascii="New York" w:hAnsi="New York"/>
          <w:i/>
          <w:iCs/>
        </w:rPr>
        <w:t>an make God love us less.  Nothing we can do came make Him love us more</w:t>
      </w:r>
      <w:r w:rsidR="00E92D1D">
        <w:rPr>
          <w:rFonts w:ascii="New York" w:hAnsi="New York"/>
          <w:i/>
          <w:iCs/>
        </w:rPr>
        <w:t xml:space="preserve">!  He loves us because </w:t>
      </w:r>
      <w:r w:rsidR="002A344C">
        <w:rPr>
          <w:rFonts w:ascii="New York" w:hAnsi="New York"/>
          <w:i/>
          <w:iCs/>
        </w:rPr>
        <w:t>H</w:t>
      </w:r>
      <w:r w:rsidR="00E92D1D">
        <w:rPr>
          <w:rFonts w:ascii="New York" w:hAnsi="New York"/>
          <w:i/>
          <w:iCs/>
        </w:rPr>
        <w:t xml:space="preserve">e </w:t>
      </w:r>
      <w:r w:rsidR="00E92D1D">
        <w:rPr>
          <w:rFonts w:ascii="New York" w:hAnsi="New York"/>
        </w:rPr>
        <w:t xml:space="preserve">is </w:t>
      </w:r>
      <w:r w:rsidR="00E92D1D">
        <w:rPr>
          <w:rFonts w:ascii="New York" w:hAnsi="New York"/>
          <w:i/>
          <w:iCs/>
        </w:rPr>
        <w:t>love.  Being beloved is our identity in Christ; it</w:t>
      </w:r>
      <w:r w:rsidR="002A344C">
        <w:rPr>
          <w:rFonts w:ascii="New York" w:hAnsi="New York"/>
          <w:i/>
          <w:iCs/>
        </w:rPr>
        <w:t>’</w:t>
      </w:r>
      <w:r w:rsidR="00E92D1D">
        <w:rPr>
          <w:rFonts w:ascii="New York" w:hAnsi="New York"/>
          <w:i/>
          <w:iCs/>
        </w:rPr>
        <w:t xml:space="preserve">s the name by which God calls and accepts us.”  </w:t>
      </w:r>
      <w:r w:rsidR="002A344C">
        <w:rPr>
          <w:rFonts w:ascii="New York" w:hAnsi="New York"/>
        </w:rPr>
        <w:t xml:space="preserve">See how </w:t>
      </w:r>
      <w:r w:rsidR="00E92D1D">
        <w:rPr>
          <w:rFonts w:ascii="New York" w:hAnsi="New York"/>
        </w:rPr>
        <w:t xml:space="preserve">Paul </w:t>
      </w:r>
      <w:r w:rsidR="00A7568F">
        <w:rPr>
          <w:rFonts w:ascii="New York" w:hAnsi="New York"/>
        </w:rPr>
        <w:t xml:space="preserve">magic-markers </w:t>
      </w:r>
      <w:r w:rsidR="00E92D1D">
        <w:rPr>
          <w:rFonts w:ascii="New York" w:hAnsi="New York"/>
        </w:rPr>
        <w:t xml:space="preserve">this: </w:t>
      </w:r>
      <w:r w:rsidR="00A7568F">
        <w:rPr>
          <w:rFonts w:ascii="New York" w:hAnsi="New York"/>
          <w:i/>
          <w:iCs/>
        </w:rPr>
        <w:t>“He (God) made us accepted in the Beloved</w:t>
      </w:r>
      <w:r w:rsidR="00C0079C">
        <w:rPr>
          <w:rFonts w:ascii="New York" w:hAnsi="New York"/>
          <w:i/>
          <w:iCs/>
        </w:rPr>
        <w:t>.”</w:t>
      </w:r>
    </w:p>
    <w:p w14:paraId="5527BC18" w14:textId="77777777" w:rsidR="00333432" w:rsidRDefault="00333432" w:rsidP="00C00478"/>
    <w:p w14:paraId="669C7495" w14:textId="1BB0D7F0" w:rsidR="002570EF" w:rsidRPr="001D2D70" w:rsidRDefault="0026752F" w:rsidP="002570EF">
      <w:pPr>
        <w:pStyle w:val="Heading4"/>
      </w:pPr>
      <w:r>
        <w:t>“</w:t>
      </w:r>
      <w:r w:rsidR="00E32F2F">
        <w:t>There’s Always HOPE</w:t>
      </w:r>
      <w:r>
        <w:t>”</w:t>
      </w:r>
    </w:p>
    <w:p w14:paraId="56208D64" w14:textId="77777777" w:rsidR="002570EF" w:rsidRPr="001D2D70" w:rsidRDefault="002570EF" w:rsidP="00C00478"/>
    <w:p w14:paraId="260B7222" w14:textId="5C9099FA" w:rsidR="002710CE" w:rsidRDefault="00BF22FD" w:rsidP="00A225A1">
      <w:pPr>
        <w:pStyle w:val="BodyText0"/>
      </w:pPr>
      <w:r>
        <w:rPr>
          <w:rFonts w:eastAsia="Times"/>
        </w:rPr>
        <w:t>R</w:t>
      </w:r>
      <w:r w:rsidR="00A225A1">
        <w:rPr>
          <w:rFonts w:eastAsia="Times"/>
        </w:rPr>
        <w:t>efus</w:t>
      </w:r>
      <w:r>
        <w:rPr>
          <w:rFonts w:eastAsia="Times"/>
        </w:rPr>
        <w:t>ing</w:t>
      </w:r>
      <w:r w:rsidR="00A225A1">
        <w:rPr>
          <w:rFonts w:eastAsia="Times"/>
        </w:rPr>
        <w:t xml:space="preserve"> God’s </w:t>
      </w:r>
      <w:r w:rsidR="00F07E42">
        <w:rPr>
          <w:rFonts w:eastAsia="Times"/>
        </w:rPr>
        <w:t>offer</w:t>
      </w:r>
      <w:r>
        <w:rPr>
          <w:rFonts w:eastAsia="Times"/>
        </w:rPr>
        <w:t xml:space="preserve"> is</w:t>
      </w:r>
      <w:r w:rsidR="00131623">
        <w:rPr>
          <w:rFonts w:eastAsia="Times"/>
        </w:rPr>
        <w:t xml:space="preserve"> </w:t>
      </w:r>
      <w:r>
        <w:rPr>
          <w:rFonts w:eastAsia="Times"/>
        </w:rPr>
        <w:t>choosing</w:t>
      </w:r>
      <w:r w:rsidR="002570EF" w:rsidRPr="001D2D70">
        <w:rPr>
          <w:rFonts w:eastAsia="Times"/>
        </w:rPr>
        <w:t xml:space="preserve"> </w:t>
      </w:r>
      <w:r w:rsidR="007A43D8">
        <w:rPr>
          <w:rFonts w:eastAsia="Times"/>
        </w:rPr>
        <w:t>unending</w:t>
      </w:r>
      <w:r w:rsidR="002570EF" w:rsidRPr="001D2D70">
        <w:rPr>
          <w:rFonts w:eastAsia="Times"/>
        </w:rPr>
        <w:t xml:space="preserve"> torment</w:t>
      </w:r>
      <w:r w:rsidR="001A596D">
        <w:rPr>
          <w:rFonts w:eastAsia="Times"/>
        </w:rPr>
        <w:t xml:space="preserve"> </w:t>
      </w:r>
      <w:r w:rsidR="002570EF" w:rsidRPr="001D2D70">
        <w:rPr>
          <w:rFonts w:eastAsia="Times"/>
        </w:rPr>
        <w:t>in</w:t>
      </w:r>
      <w:r w:rsidR="004230DE">
        <w:rPr>
          <w:rFonts w:eastAsia="Times"/>
        </w:rPr>
        <w:t xml:space="preserve"> </w:t>
      </w:r>
      <w:r w:rsidR="00983C67" w:rsidRPr="00BA312F">
        <w:t xml:space="preserve">a place </w:t>
      </w:r>
      <w:r w:rsidR="005B79C0">
        <w:t>made</w:t>
      </w:r>
      <w:r w:rsidR="00983C67" w:rsidRPr="00BA312F">
        <w:t xml:space="preserve"> NOT for </w:t>
      </w:r>
      <w:r w:rsidR="0026752F">
        <w:t>sinners</w:t>
      </w:r>
      <w:r w:rsidR="00983C67" w:rsidRPr="00BA312F">
        <w:t xml:space="preserve"> but for Satan (</w:t>
      </w:r>
      <w:r w:rsidR="00983C67">
        <w:t>Matthew 25:41</w:t>
      </w:r>
      <w:r w:rsidR="00194BBB">
        <w:t>).</w:t>
      </w:r>
      <w:r w:rsidR="002570EF" w:rsidRPr="001D2D70">
        <w:rPr>
          <w:rFonts w:eastAsia="Times"/>
        </w:rPr>
        <w:t xml:space="preserve"> </w:t>
      </w:r>
      <w:r>
        <w:rPr>
          <w:rFonts w:eastAsia="Times"/>
        </w:rPr>
        <w:t xml:space="preserve">God </w:t>
      </w:r>
      <w:r w:rsidR="00753CC8">
        <w:rPr>
          <w:rFonts w:eastAsia="Times"/>
        </w:rPr>
        <w:t>desire</w:t>
      </w:r>
      <w:r>
        <w:rPr>
          <w:rFonts w:eastAsia="Times"/>
        </w:rPr>
        <w:t xml:space="preserve">s </w:t>
      </w:r>
      <w:r w:rsidR="004230DE">
        <w:rPr>
          <w:rFonts w:eastAsia="Times"/>
        </w:rPr>
        <w:t>hell</w:t>
      </w:r>
      <w:r>
        <w:rPr>
          <w:rFonts w:eastAsia="Times"/>
        </w:rPr>
        <w:t xml:space="preserve"> for no one!  </w:t>
      </w:r>
      <w:proofErr w:type="gramStart"/>
      <w:r w:rsidR="00AC23FD">
        <w:rPr>
          <w:rFonts w:eastAsia="Times"/>
        </w:rPr>
        <w:t>So</w:t>
      </w:r>
      <w:proofErr w:type="gramEnd"/>
      <w:r>
        <w:rPr>
          <w:rFonts w:eastAsia="Times"/>
        </w:rPr>
        <w:t xml:space="preserve"> He </w:t>
      </w:r>
      <w:r w:rsidR="002710CE">
        <w:rPr>
          <w:rFonts w:eastAsia="Times"/>
        </w:rPr>
        <w:t xml:space="preserve">sacrificed </w:t>
      </w:r>
      <w:r w:rsidR="008C1AE8">
        <w:rPr>
          <w:rFonts w:eastAsia="Times"/>
        </w:rPr>
        <w:t xml:space="preserve">His </w:t>
      </w:r>
      <w:r>
        <w:rPr>
          <w:rFonts w:eastAsia="Times"/>
        </w:rPr>
        <w:t>Son</w:t>
      </w:r>
      <w:r w:rsidR="008C1AE8">
        <w:rPr>
          <w:rFonts w:eastAsia="Times"/>
        </w:rPr>
        <w:t xml:space="preserve"> </w:t>
      </w:r>
      <w:r w:rsidR="00A66114">
        <w:rPr>
          <w:rFonts w:eastAsia="Times"/>
        </w:rPr>
        <w:t>to rid you of the eternal consequences of your sin</w:t>
      </w:r>
      <w:r w:rsidR="008C1AE8">
        <w:rPr>
          <w:rFonts w:eastAsia="Times"/>
        </w:rPr>
        <w:t>.</w:t>
      </w:r>
      <w:r w:rsidR="002570EF" w:rsidRPr="001D2D70">
        <w:rPr>
          <w:rFonts w:eastAsia="Times"/>
        </w:rPr>
        <w:t xml:space="preserve"> </w:t>
      </w:r>
    </w:p>
    <w:p w14:paraId="493F8A33" w14:textId="77777777" w:rsidR="002710CE" w:rsidRDefault="002710CE" w:rsidP="00A225A1">
      <w:pPr>
        <w:pStyle w:val="BodyText0"/>
      </w:pPr>
    </w:p>
    <w:p w14:paraId="51BEDF3B" w14:textId="530A327B" w:rsidR="007C4B22" w:rsidRPr="002710CE" w:rsidRDefault="002570EF" w:rsidP="00A225A1">
      <w:pPr>
        <w:pStyle w:val="BodyText0"/>
      </w:pPr>
      <w:r w:rsidRPr="007C4B22">
        <w:rPr>
          <w:i/>
          <w:iCs/>
        </w:rPr>
        <w:t xml:space="preserve">"God </w:t>
      </w:r>
      <w:r w:rsidR="00565A3C">
        <w:rPr>
          <w:i/>
          <w:iCs/>
        </w:rPr>
        <w:t>gave</w:t>
      </w:r>
      <w:r w:rsidRPr="007C4B22">
        <w:rPr>
          <w:i/>
          <w:iCs/>
        </w:rPr>
        <w:t xml:space="preserve"> us eternal life</w:t>
      </w:r>
      <w:r w:rsidR="00565A3C">
        <w:rPr>
          <w:i/>
          <w:iCs/>
        </w:rPr>
        <w:t xml:space="preserve">; </w:t>
      </w:r>
      <w:r w:rsidRPr="007C4B22">
        <w:rPr>
          <w:i/>
          <w:iCs/>
        </w:rPr>
        <w:t>th</w:t>
      </w:r>
      <w:r w:rsidR="00565A3C">
        <w:rPr>
          <w:i/>
          <w:iCs/>
        </w:rPr>
        <w:t>e</w:t>
      </w:r>
      <w:r w:rsidRPr="007C4B22">
        <w:rPr>
          <w:i/>
          <w:iCs/>
        </w:rPr>
        <w:t xml:space="preserve"> life is in </w:t>
      </w:r>
      <w:r w:rsidR="006A3CC5">
        <w:rPr>
          <w:i/>
          <w:iCs/>
        </w:rPr>
        <w:t>H</w:t>
      </w:r>
      <w:r w:rsidRPr="007C4B22">
        <w:rPr>
          <w:i/>
          <w:iCs/>
        </w:rPr>
        <w:t xml:space="preserve">is Son. </w:t>
      </w:r>
      <w:proofErr w:type="gramStart"/>
      <w:r w:rsidR="00565A3C">
        <w:rPr>
          <w:i/>
          <w:iCs/>
        </w:rPr>
        <w:t>So</w:t>
      </w:r>
      <w:proofErr w:type="gramEnd"/>
      <w:r w:rsidR="00565A3C">
        <w:rPr>
          <w:i/>
          <w:iCs/>
        </w:rPr>
        <w:t xml:space="preserve"> whoever</w:t>
      </w:r>
      <w:r w:rsidRPr="007C4B22">
        <w:rPr>
          <w:i/>
          <w:iCs/>
        </w:rPr>
        <w:t xml:space="preserve"> has the Son has life</w:t>
      </w:r>
      <w:r w:rsidR="00565A3C">
        <w:rPr>
          <w:i/>
          <w:iCs/>
        </w:rPr>
        <w:t>; whoever rejects</w:t>
      </w:r>
      <w:r w:rsidRPr="007C4B22">
        <w:rPr>
          <w:i/>
          <w:iCs/>
        </w:rPr>
        <w:t xml:space="preserve"> the Son </w:t>
      </w:r>
      <w:r w:rsidR="00565A3C">
        <w:rPr>
          <w:i/>
          <w:iCs/>
        </w:rPr>
        <w:t>rejects</w:t>
      </w:r>
      <w:r w:rsidRPr="007C4B22">
        <w:rPr>
          <w:i/>
          <w:iCs/>
        </w:rPr>
        <w:t xml:space="preserve"> life</w:t>
      </w:r>
      <w:r w:rsidR="00565A3C">
        <w:rPr>
          <w:i/>
          <w:iCs/>
        </w:rPr>
        <w:t>. My purpose in writing is simply this:  that you who believe in God’s Son will know beyond the shadow of a doubt that you have eternal life</w:t>
      </w:r>
      <w:r w:rsidR="00CC75CB">
        <w:rPr>
          <w:i/>
          <w:iCs/>
        </w:rPr>
        <w:t xml:space="preserve"> …</w:t>
      </w:r>
      <w:r w:rsidRPr="007C4B22">
        <w:rPr>
          <w:i/>
          <w:iCs/>
        </w:rPr>
        <w:t xml:space="preserve">" </w:t>
      </w:r>
      <w:r w:rsidRPr="001D2D70">
        <w:t>(1 John 5:11-1</w:t>
      </w:r>
      <w:r w:rsidR="00565A3C">
        <w:t>3</w:t>
      </w:r>
      <w:r w:rsidRPr="001D2D70">
        <w:t xml:space="preserve">). </w:t>
      </w:r>
    </w:p>
    <w:p w14:paraId="34BFBDA4" w14:textId="77777777" w:rsidR="007C4B22" w:rsidRDefault="007C4B22" w:rsidP="00A225A1">
      <w:pPr>
        <w:pStyle w:val="BodyText0"/>
      </w:pPr>
    </w:p>
    <w:p w14:paraId="0D2BD793" w14:textId="00D301BC" w:rsidR="002570EF" w:rsidRPr="00BD59D7" w:rsidRDefault="002570EF" w:rsidP="00C0561C">
      <w:pPr>
        <w:pStyle w:val="BodyText0"/>
        <w:rPr>
          <w:rFonts w:eastAsia="Times"/>
        </w:rPr>
      </w:pPr>
      <w:r w:rsidRPr="001D2D70">
        <w:t xml:space="preserve">What </w:t>
      </w:r>
      <w:r w:rsidR="00BD59D7">
        <w:t xml:space="preserve">could you do </w:t>
      </w:r>
      <w:r w:rsidR="00BD59D7">
        <w:rPr>
          <w:i/>
          <w:iCs/>
        </w:rPr>
        <w:t xml:space="preserve">today </w:t>
      </w:r>
      <w:r w:rsidR="00BD59D7">
        <w:t>with God’s gift of eternal life?</w:t>
      </w:r>
    </w:p>
    <w:p w14:paraId="04421922" w14:textId="77777777" w:rsidR="00DF0793" w:rsidRDefault="00DF0793" w:rsidP="002570EF">
      <w:pPr>
        <w:rPr>
          <w:rFonts w:ascii="Lucida Grande" w:hAnsi="Lucida Grande"/>
          <w:color w:val="000000"/>
          <w:sz w:val="26"/>
        </w:rPr>
      </w:pPr>
    </w:p>
    <w:p w14:paraId="6A773C34" w14:textId="25A5A77D" w:rsidR="00AD63AE" w:rsidRDefault="00AD63AE" w:rsidP="002570EF">
      <w:pPr>
        <w:rPr>
          <w:rFonts w:ascii="Lucida Grande" w:hAnsi="Lucida Grande"/>
          <w:color w:val="000000"/>
          <w:sz w:val="26"/>
        </w:rPr>
      </w:pPr>
    </w:p>
    <w:p w14:paraId="5F171B88" w14:textId="1488284B" w:rsidR="002710CE" w:rsidRDefault="002710CE" w:rsidP="002570EF">
      <w:pPr>
        <w:rPr>
          <w:rFonts w:ascii="Lucida Grande" w:hAnsi="Lucida Grande"/>
          <w:color w:val="000000"/>
          <w:sz w:val="26"/>
        </w:rPr>
      </w:pPr>
    </w:p>
    <w:p w14:paraId="7AB482D7" w14:textId="77777777" w:rsidR="00512A4A" w:rsidRDefault="00512A4A" w:rsidP="002570EF">
      <w:pPr>
        <w:rPr>
          <w:rFonts w:ascii="Lucida Grande" w:hAnsi="Lucida Grande"/>
          <w:color w:val="000000"/>
          <w:sz w:val="26"/>
        </w:rPr>
      </w:pPr>
    </w:p>
    <w:p w14:paraId="0FEE4086" w14:textId="7BB0E0AA" w:rsidR="00D36B09" w:rsidRDefault="00D36B09" w:rsidP="00B034B9">
      <w:pPr>
        <w:tabs>
          <w:tab w:val="left" w:pos="462"/>
        </w:tabs>
        <w:rPr>
          <w:rFonts w:ascii="Lucida Grande" w:hAnsi="Lucida Grande"/>
          <w:color w:val="000000"/>
          <w:sz w:val="26"/>
        </w:rPr>
      </w:pPr>
    </w:p>
    <w:p w14:paraId="495FB3E5" w14:textId="03DA0EC0" w:rsidR="002570EF" w:rsidRDefault="002570EF" w:rsidP="002570EF">
      <w:pPr>
        <w:rPr>
          <w:color w:val="000000"/>
        </w:rPr>
      </w:pPr>
      <w:r>
        <w:rPr>
          <w:color w:val="000000"/>
        </w:rPr>
        <w:t>His Deal</w:t>
      </w:r>
    </w:p>
    <w:p w14:paraId="77853E51" w14:textId="4BA2D1B0" w:rsidR="002570EF" w:rsidRDefault="008067BE" w:rsidP="002570EF">
      <w:pPr>
        <w:rPr>
          <w:color w:val="000000"/>
        </w:rPr>
      </w:pPr>
      <w:r>
        <w:rPr>
          <w:color w:val="000000"/>
        </w:rPr>
        <w:t>March 11 &amp; 25, 2020</w:t>
      </w:r>
    </w:p>
    <w:p w14:paraId="4DB4995E" w14:textId="77777777" w:rsidR="002570EF" w:rsidRDefault="002570EF" w:rsidP="002570EF">
      <w:pPr>
        <w:rPr>
          <w:color w:val="000000"/>
        </w:rPr>
      </w:pPr>
      <w:r w:rsidRPr="008F777E">
        <w:rPr>
          <w:color w:val="000000"/>
        </w:rPr>
        <w:t>www.</w:t>
      </w:r>
      <w:r>
        <w:rPr>
          <w:color w:val="000000"/>
        </w:rPr>
        <w:t>H</w:t>
      </w:r>
      <w:r w:rsidRPr="008F777E">
        <w:rPr>
          <w:color w:val="000000"/>
        </w:rPr>
        <w:t>is</w:t>
      </w:r>
      <w:r>
        <w:rPr>
          <w:color w:val="000000"/>
        </w:rPr>
        <w:t>D</w:t>
      </w:r>
      <w:r w:rsidRPr="008F777E">
        <w:rPr>
          <w:color w:val="000000"/>
        </w:rPr>
        <w:t>eal.org</w:t>
      </w:r>
    </w:p>
    <w:p w14:paraId="246C9360" w14:textId="77777777" w:rsidR="002570EF" w:rsidRDefault="002570EF" w:rsidP="002570EF">
      <w:pPr>
        <w:rPr>
          <w:color w:val="000000"/>
        </w:rPr>
      </w:pPr>
      <w:r>
        <w:rPr>
          <w:color w:val="000000"/>
        </w:rPr>
        <w:t>george@HisDeal.org</w:t>
      </w:r>
    </w:p>
    <w:p w14:paraId="38E53021" w14:textId="43F32B63" w:rsidR="009514BF" w:rsidRDefault="002570EF" w:rsidP="00411F2E">
      <w:r>
        <w:t>Copyright © 20</w:t>
      </w:r>
      <w:r w:rsidR="008067BE">
        <w:t>20</w:t>
      </w:r>
      <w:r>
        <w:t>.  George Toles.  All Rights Reserved.</w:t>
      </w:r>
    </w:p>
    <w:sectPr w:rsidR="009514BF" w:rsidSect="001D2D70">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7104E" w14:textId="77777777" w:rsidR="00766DB8" w:rsidRDefault="00766DB8" w:rsidP="001D2D70">
      <w:r>
        <w:separator/>
      </w:r>
    </w:p>
  </w:endnote>
  <w:endnote w:type="continuationSeparator" w:id="0">
    <w:p w14:paraId="763E74B6" w14:textId="77777777" w:rsidR="00766DB8" w:rsidRDefault="00766DB8" w:rsidP="001D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 York">
    <w:panose1 w:val="02020502060305060204"/>
    <w:charset w:val="00"/>
    <w:family w:val="roman"/>
    <w:pitch w:val="variable"/>
    <w:sig w:usb0="00000007" w:usb1="00000000" w:usb2="00000000" w:usb3="00000000" w:csb0="00000093"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4802841"/>
      <w:docPartObj>
        <w:docPartGallery w:val="Page Numbers (Bottom of Page)"/>
        <w:docPartUnique/>
      </w:docPartObj>
    </w:sdtPr>
    <w:sdtEndPr>
      <w:rPr>
        <w:rStyle w:val="PageNumber"/>
      </w:rPr>
    </w:sdtEndPr>
    <w:sdtContent>
      <w:p w14:paraId="3DC291E9" w14:textId="66455DFD" w:rsidR="001D2D70" w:rsidRDefault="001D2D70" w:rsidP="00F14C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B083F0" w14:textId="77777777" w:rsidR="001D2D70" w:rsidRDefault="001D2D70" w:rsidP="001D2D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3553339"/>
      <w:docPartObj>
        <w:docPartGallery w:val="Page Numbers (Bottom of Page)"/>
        <w:docPartUnique/>
      </w:docPartObj>
    </w:sdtPr>
    <w:sdtEndPr>
      <w:rPr>
        <w:rStyle w:val="PageNumber"/>
      </w:rPr>
    </w:sdtEndPr>
    <w:sdtContent>
      <w:p w14:paraId="5112DC1F" w14:textId="5D39D74D" w:rsidR="001D2D70" w:rsidRDefault="001D2D70" w:rsidP="00F14C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32FCA3" w14:textId="77777777" w:rsidR="001D2D70" w:rsidRDefault="001D2D70" w:rsidP="001D2D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14258" w14:textId="77777777" w:rsidR="00766DB8" w:rsidRDefault="00766DB8" w:rsidP="001D2D70">
      <w:r>
        <w:separator/>
      </w:r>
    </w:p>
  </w:footnote>
  <w:footnote w:type="continuationSeparator" w:id="0">
    <w:p w14:paraId="17DB9088" w14:textId="77777777" w:rsidR="00766DB8" w:rsidRDefault="00766DB8" w:rsidP="001D2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E6B4A"/>
    <w:multiLevelType w:val="multilevel"/>
    <w:tmpl w:val="9D9A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01347B"/>
    <w:multiLevelType w:val="multilevel"/>
    <w:tmpl w:val="17BC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8C7C05"/>
    <w:multiLevelType w:val="multilevel"/>
    <w:tmpl w:val="6252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CE27B8"/>
    <w:multiLevelType w:val="hybridMultilevel"/>
    <w:tmpl w:val="47A64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08"/>
    <w:rsid w:val="00015C45"/>
    <w:rsid w:val="00016030"/>
    <w:rsid w:val="000263F6"/>
    <w:rsid w:val="00032408"/>
    <w:rsid w:val="00032730"/>
    <w:rsid w:val="00050385"/>
    <w:rsid w:val="00052375"/>
    <w:rsid w:val="0005659C"/>
    <w:rsid w:val="00057957"/>
    <w:rsid w:val="00062DC6"/>
    <w:rsid w:val="000A2A87"/>
    <w:rsid w:val="000B1B8D"/>
    <w:rsid w:val="000B2E19"/>
    <w:rsid w:val="000C0D86"/>
    <w:rsid w:val="000C73B4"/>
    <w:rsid w:val="000D3BD4"/>
    <w:rsid w:val="000D4B61"/>
    <w:rsid w:val="000F61FC"/>
    <w:rsid w:val="001003F2"/>
    <w:rsid w:val="00103400"/>
    <w:rsid w:val="001114D5"/>
    <w:rsid w:val="0011265E"/>
    <w:rsid w:val="001139BE"/>
    <w:rsid w:val="00113EBD"/>
    <w:rsid w:val="001171E2"/>
    <w:rsid w:val="00121F7B"/>
    <w:rsid w:val="00123D54"/>
    <w:rsid w:val="0012482F"/>
    <w:rsid w:val="0013110C"/>
    <w:rsid w:val="00131623"/>
    <w:rsid w:val="001327BF"/>
    <w:rsid w:val="00133448"/>
    <w:rsid w:val="00142DB3"/>
    <w:rsid w:val="00146C88"/>
    <w:rsid w:val="00155A76"/>
    <w:rsid w:val="00161C2A"/>
    <w:rsid w:val="0016237E"/>
    <w:rsid w:val="0016367E"/>
    <w:rsid w:val="0018269E"/>
    <w:rsid w:val="00194BBB"/>
    <w:rsid w:val="001A058F"/>
    <w:rsid w:val="001A596D"/>
    <w:rsid w:val="001B77F5"/>
    <w:rsid w:val="001C6BD2"/>
    <w:rsid w:val="001C6EF7"/>
    <w:rsid w:val="001D07ED"/>
    <w:rsid w:val="001D2172"/>
    <w:rsid w:val="001D2D70"/>
    <w:rsid w:val="001D5944"/>
    <w:rsid w:val="001E1B14"/>
    <w:rsid w:val="001E1CF2"/>
    <w:rsid w:val="001E26BB"/>
    <w:rsid w:val="001E3C86"/>
    <w:rsid w:val="00245A73"/>
    <w:rsid w:val="002471B6"/>
    <w:rsid w:val="002524F4"/>
    <w:rsid w:val="00252603"/>
    <w:rsid w:val="002565E7"/>
    <w:rsid w:val="002570EF"/>
    <w:rsid w:val="00266378"/>
    <w:rsid w:val="0026752F"/>
    <w:rsid w:val="002710CE"/>
    <w:rsid w:val="00274D77"/>
    <w:rsid w:val="002A344C"/>
    <w:rsid w:val="002B04AE"/>
    <w:rsid w:val="002B0CF3"/>
    <w:rsid w:val="002B5D7C"/>
    <w:rsid w:val="002C7EB1"/>
    <w:rsid w:val="002D040B"/>
    <w:rsid w:val="002E2879"/>
    <w:rsid w:val="002E7D6F"/>
    <w:rsid w:val="002F03E6"/>
    <w:rsid w:val="002F1CAA"/>
    <w:rsid w:val="00310583"/>
    <w:rsid w:val="00317075"/>
    <w:rsid w:val="00323B0B"/>
    <w:rsid w:val="0033178F"/>
    <w:rsid w:val="00333432"/>
    <w:rsid w:val="00350BFB"/>
    <w:rsid w:val="00366581"/>
    <w:rsid w:val="00370BEB"/>
    <w:rsid w:val="00380BFE"/>
    <w:rsid w:val="00385194"/>
    <w:rsid w:val="00390521"/>
    <w:rsid w:val="00393649"/>
    <w:rsid w:val="003A44D8"/>
    <w:rsid w:val="003B0E40"/>
    <w:rsid w:val="003B0EAF"/>
    <w:rsid w:val="003B1A76"/>
    <w:rsid w:val="003B215F"/>
    <w:rsid w:val="003B684E"/>
    <w:rsid w:val="003B748B"/>
    <w:rsid w:val="003C1109"/>
    <w:rsid w:val="003C1159"/>
    <w:rsid w:val="003C36F6"/>
    <w:rsid w:val="003C44BB"/>
    <w:rsid w:val="003D3E33"/>
    <w:rsid w:val="003D7DD3"/>
    <w:rsid w:val="003F0ED0"/>
    <w:rsid w:val="003F2B0E"/>
    <w:rsid w:val="003F6359"/>
    <w:rsid w:val="00406059"/>
    <w:rsid w:val="00411F2E"/>
    <w:rsid w:val="00414E02"/>
    <w:rsid w:val="00421901"/>
    <w:rsid w:val="004230DE"/>
    <w:rsid w:val="00425773"/>
    <w:rsid w:val="004277C2"/>
    <w:rsid w:val="00433930"/>
    <w:rsid w:val="00433E5F"/>
    <w:rsid w:val="00446AA6"/>
    <w:rsid w:val="004471BB"/>
    <w:rsid w:val="00451E36"/>
    <w:rsid w:val="00465FEE"/>
    <w:rsid w:val="004733A6"/>
    <w:rsid w:val="0048175C"/>
    <w:rsid w:val="00490EC9"/>
    <w:rsid w:val="00492828"/>
    <w:rsid w:val="00493684"/>
    <w:rsid w:val="004967C6"/>
    <w:rsid w:val="004B12A4"/>
    <w:rsid w:val="004B204B"/>
    <w:rsid w:val="004C65E9"/>
    <w:rsid w:val="004D5D60"/>
    <w:rsid w:val="0050325E"/>
    <w:rsid w:val="00503711"/>
    <w:rsid w:val="00506618"/>
    <w:rsid w:val="00510BBE"/>
    <w:rsid w:val="00512A4A"/>
    <w:rsid w:val="00536A8E"/>
    <w:rsid w:val="005404CB"/>
    <w:rsid w:val="00556D1D"/>
    <w:rsid w:val="0056165B"/>
    <w:rsid w:val="00565A3C"/>
    <w:rsid w:val="00572230"/>
    <w:rsid w:val="005744F9"/>
    <w:rsid w:val="00580469"/>
    <w:rsid w:val="00595DBB"/>
    <w:rsid w:val="005A1616"/>
    <w:rsid w:val="005A6E75"/>
    <w:rsid w:val="005B759F"/>
    <w:rsid w:val="005B79C0"/>
    <w:rsid w:val="005C7E41"/>
    <w:rsid w:val="005E4363"/>
    <w:rsid w:val="005E6138"/>
    <w:rsid w:val="005F57E3"/>
    <w:rsid w:val="00616C6A"/>
    <w:rsid w:val="00616E3D"/>
    <w:rsid w:val="0062220A"/>
    <w:rsid w:val="00624045"/>
    <w:rsid w:val="00624B49"/>
    <w:rsid w:val="00627ADC"/>
    <w:rsid w:val="00630D21"/>
    <w:rsid w:val="00631E2C"/>
    <w:rsid w:val="00635623"/>
    <w:rsid w:val="00636925"/>
    <w:rsid w:val="006619D3"/>
    <w:rsid w:val="006659C5"/>
    <w:rsid w:val="00681726"/>
    <w:rsid w:val="006837D8"/>
    <w:rsid w:val="00690D03"/>
    <w:rsid w:val="00697005"/>
    <w:rsid w:val="006A27BF"/>
    <w:rsid w:val="006A3CC5"/>
    <w:rsid w:val="006A4389"/>
    <w:rsid w:val="006A7D53"/>
    <w:rsid w:val="006B04B4"/>
    <w:rsid w:val="006B635A"/>
    <w:rsid w:val="006B7048"/>
    <w:rsid w:val="006B70A5"/>
    <w:rsid w:val="006C3A55"/>
    <w:rsid w:val="006F2521"/>
    <w:rsid w:val="006F25A2"/>
    <w:rsid w:val="006F7156"/>
    <w:rsid w:val="00725EE2"/>
    <w:rsid w:val="00727190"/>
    <w:rsid w:val="00727D91"/>
    <w:rsid w:val="00732607"/>
    <w:rsid w:val="007327A3"/>
    <w:rsid w:val="00734ACC"/>
    <w:rsid w:val="00736C2E"/>
    <w:rsid w:val="00753CC8"/>
    <w:rsid w:val="00763F66"/>
    <w:rsid w:val="00766DB8"/>
    <w:rsid w:val="0077629E"/>
    <w:rsid w:val="00777899"/>
    <w:rsid w:val="00792141"/>
    <w:rsid w:val="00794192"/>
    <w:rsid w:val="00797D62"/>
    <w:rsid w:val="007A23FE"/>
    <w:rsid w:val="007A3679"/>
    <w:rsid w:val="007A43D8"/>
    <w:rsid w:val="007A65F1"/>
    <w:rsid w:val="007B1CA2"/>
    <w:rsid w:val="007B4FB4"/>
    <w:rsid w:val="007C12D0"/>
    <w:rsid w:val="007C3FCB"/>
    <w:rsid w:val="007C4B22"/>
    <w:rsid w:val="007C4C71"/>
    <w:rsid w:val="007C58DD"/>
    <w:rsid w:val="007D434C"/>
    <w:rsid w:val="007E0F09"/>
    <w:rsid w:val="007E3827"/>
    <w:rsid w:val="007F1DB2"/>
    <w:rsid w:val="007F22FB"/>
    <w:rsid w:val="00802847"/>
    <w:rsid w:val="00802CE7"/>
    <w:rsid w:val="008067BE"/>
    <w:rsid w:val="00814B55"/>
    <w:rsid w:val="00820FBD"/>
    <w:rsid w:val="00823A1D"/>
    <w:rsid w:val="00831E4C"/>
    <w:rsid w:val="00833680"/>
    <w:rsid w:val="008435F5"/>
    <w:rsid w:val="00861BA3"/>
    <w:rsid w:val="00873C50"/>
    <w:rsid w:val="00881F57"/>
    <w:rsid w:val="00890F1F"/>
    <w:rsid w:val="008A323A"/>
    <w:rsid w:val="008B0EBE"/>
    <w:rsid w:val="008B16CF"/>
    <w:rsid w:val="008C1AE8"/>
    <w:rsid w:val="008C6D3D"/>
    <w:rsid w:val="008D4270"/>
    <w:rsid w:val="008D5913"/>
    <w:rsid w:val="008E5579"/>
    <w:rsid w:val="008E59F4"/>
    <w:rsid w:val="008F497C"/>
    <w:rsid w:val="008F50E0"/>
    <w:rsid w:val="00900417"/>
    <w:rsid w:val="0091304C"/>
    <w:rsid w:val="00914DFC"/>
    <w:rsid w:val="009216E0"/>
    <w:rsid w:val="00924073"/>
    <w:rsid w:val="00926CBA"/>
    <w:rsid w:val="00937D7F"/>
    <w:rsid w:val="0094625F"/>
    <w:rsid w:val="009514BF"/>
    <w:rsid w:val="0095484F"/>
    <w:rsid w:val="009574AC"/>
    <w:rsid w:val="00960B0B"/>
    <w:rsid w:val="00964543"/>
    <w:rsid w:val="00970367"/>
    <w:rsid w:val="009707C9"/>
    <w:rsid w:val="00982F2B"/>
    <w:rsid w:val="00983C67"/>
    <w:rsid w:val="009844CF"/>
    <w:rsid w:val="00992B36"/>
    <w:rsid w:val="009A4F04"/>
    <w:rsid w:val="009A6DBF"/>
    <w:rsid w:val="009B51DF"/>
    <w:rsid w:val="009C4221"/>
    <w:rsid w:val="009E2879"/>
    <w:rsid w:val="009F3AF9"/>
    <w:rsid w:val="00A225A1"/>
    <w:rsid w:val="00A40456"/>
    <w:rsid w:val="00A4112E"/>
    <w:rsid w:val="00A42BE5"/>
    <w:rsid w:val="00A43DB5"/>
    <w:rsid w:val="00A4414C"/>
    <w:rsid w:val="00A447F0"/>
    <w:rsid w:val="00A45F86"/>
    <w:rsid w:val="00A4708C"/>
    <w:rsid w:val="00A52203"/>
    <w:rsid w:val="00A57A9E"/>
    <w:rsid w:val="00A613AE"/>
    <w:rsid w:val="00A66114"/>
    <w:rsid w:val="00A701C4"/>
    <w:rsid w:val="00A707AF"/>
    <w:rsid w:val="00A71C61"/>
    <w:rsid w:val="00A71CD6"/>
    <w:rsid w:val="00A72A7A"/>
    <w:rsid w:val="00A73E4F"/>
    <w:rsid w:val="00A7568F"/>
    <w:rsid w:val="00A7625D"/>
    <w:rsid w:val="00AA73E2"/>
    <w:rsid w:val="00AB055D"/>
    <w:rsid w:val="00AC23FD"/>
    <w:rsid w:val="00AC487A"/>
    <w:rsid w:val="00AD0BC0"/>
    <w:rsid w:val="00AD11F1"/>
    <w:rsid w:val="00AD63AE"/>
    <w:rsid w:val="00AE00AD"/>
    <w:rsid w:val="00AF5020"/>
    <w:rsid w:val="00B034B9"/>
    <w:rsid w:val="00B075FD"/>
    <w:rsid w:val="00B1135B"/>
    <w:rsid w:val="00B15B2D"/>
    <w:rsid w:val="00B2269E"/>
    <w:rsid w:val="00B2339A"/>
    <w:rsid w:val="00B342C3"/>
    <w:rsid w:val="00B42278"/>
    <w:rsid w:val="00B42D12"/>
    <w:rsid w:val="00B44330"/>
    <w:rsid w:val="00B46748"/>
    <w:rsid w:val="00B80F7E"/>
    <w:rsid w:val="00B8357B"/>
    <w:rsid w:val="00B93FEE"/>
    <w:rsid w:val="00B97BAD"/>
    <w:rsid w:val="00BA312F"/>
    <w:rsid w:val="00BD4E74"/>
    <w:rsid w:val="00BD59D7"/>
    <w:rsid w:val="00BD7A9A"/>
    <w:rsid w:val="00BF22FD"/>
    <w:rsid w:val="00BF6AE3"/>
    <w:rsid w:val="00C00478"/>
    <w:rsid w:val="00C0079C"/>
    <w:rsid w:val="00C0561C"/>
    <w:rsid w:val="00C17936"/>
    <w:rsid w:val="00C279BF"/>
    <w:rsid w:val="00C345FA"/>
    <w:rsid w:val="00C34C74"/>
    <w:rsid w:val="00C40D75"/>
    <w:rsid w:val="00C561EB"/>
    <w:rsid w:val="00C726B4"/>
    <w:rsid w:val="00C76C53"/>
    <w:rsid w:val="00CC75CB"/>
    <w:rsid w:val="00CD0ADE"/>
    <w:rsid w:val="00CD1A1B"/>
    <w:rsid w:val="00CD26F8"/>
    <w:rsid w:val="00CD5E4A"/>
    <w:rsid w:val="00CE0C4B"/>
    <w:rsid w:val="00D006FE"/>
    <w:rsid w:val="00D0520D"/>
    <w:rsid w:val="00D05799"/>
    <w:rsid w:val="00D11429"/>
    <w:rsid w:val="00D11B3E"/>
    <w:rsid w:val="00D124FE"/>
    <w:rsid w:val="00D14212"/>
    <w:rsid w:val="00D17AD9"/>
    <w:rsid w:val="00D26479"/>
    <w:rsid w:val="00D36B09"/>
    <w:rsid w:val="00D54047"/>
    <w:rsid w:val="00D56426"/>
    <w:rsid w:val="00D64679"/>
    <w:rsid w:val="00D751A5"/>
    <w:rsid w:val="00D92DE9"/>
    <w:rsid w:val="00D95BCB"/>
    <w:rsid w:val="00DA4B4D"/>
    <w:rsid w:val="00DA525B"/>
    <w:rsid w:val="00DB4B77"/>
    <w:rsid w:val="00DB686C"/>
    <w:rsid w:val="00DC0B3D"/>
    <w:rsid w:val="00DE1B30"/>
    <w:rsid w:val="00DF0793"/>
    <w:rsid w:val="00DF58CC"/>
    <w:rsid w:val="00E0328D"/>
    <w:rsid w:val="00E0348A"/>
    <w:rsid w:val="00E16183"/>
    <w:rsid w:val="00E17901"/>
    <w:rsid w:val="00E21033"/>
    <w:rsid w:val="00E311DE"/>
    <w:rsid w:val="00E32F2F"/>
    <w:rsid w:val="00E330AB"/>
    <w:rsid w:val="00E34D8C"/>
    <w:rsid w:val="00E4277A"/>
    <w:rsid w:val="00E4390A"/>
    <w:rsid w:val="00E55612"/>
    <w:rsid w:val="00E55625"/>
    <w:rsid w:val="00E5764F"/>
    <w:rsid w:val="00E63DC2"/>
    <w:rsid w:val="00E6685B"/>
    <w:rsid w:val="00E85900"/>
    <w:rsid w:val="00E87181"/>
    <w:rsid w:val="00E91E09"/>
    <w:rsid w:val="00E91EC1"/>
    <w:rsid w:val="00E91F3E"/>
    <w:rsid w:val="00E9243A"/>
    <w:rsid w:val="00E92D1D"/>
    <w:rsid w:val="00ED0099"/>
    <w:rsid w:val="00EE2451"/>
    <w:rsid w:val="00EE4F75"/>
    <w:rsid w:val="00EF25DA"/>
    <w:rsid w:val="00EF4E2C"/>
    <w:rsid w:val="00F0470E"/>
    <w:rsid w:val="00F07E42"/>
    <w:rsid w:val="00F13058"/>
    <w:rsid w:val="00F24F37"/>
    <w:rsid w:val="00F3102C"/>
    <w:rsid w:val="00F31E7B"/>
    <w:rsid w:val="00F353B2"/>
    <w:rsid w:val="00F367E8"/>
    <w:rsid w:val="00F36EFD"/>
    <w:rsid w:val="00F4095C"/>
    <w:rsid w:val="00F44539"/>
    <w:rsid w:val="00F53760"/>
    <w:rsid w:val="00F703AE"/>
    <w:rsid w:val="00F83D08"/>
    <w:rsid w:val="00F8444B"/>
    <w:rsid w:val="00FA0F7D"/>
    <w:rsid w:val="00FB0E5E"/>
    <w:rsid w:val="00FB7586"/>
    <w:rsid w:val="00FB7B8A"/>
    <w:rsid w:val="00FC0031"/>
    <w:rsid w:val="00FD07D4"/>
    <w:rsid w:val="00FD3C45"/>
    <w:rsid w:val="00FD769F"/>
    <w:rsid w:val="00FF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F68086"/>
  <w15:chartTrackingRefBased/>
  <w15:docId w15:val="{1DF1722B-5A47-9C4C-829B-38BD71DB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0AD"/>
    <w:rPr>
      <w:rFonts w:ascii="Times New Roman" w:eastAsia="Times New Roman" w:hAnsi="Times New Roman" w:cs="Times New Roman"/>
    </w:rPr>
  </w:style>
  <w:style w:type="paragraph" w:styleId="Heading4">
    <w:name w:val="heading 4"/>
    <w:basedOn w:val="Normal"/>
    <w:next w:val="Normal"/>
    <w:link w:val="Heading4Char"/>
    <w:qFormat/>
    <w:rsid w:val="002570EF"/>
    <w:pPr>
      <w:keepNext/>
      <w:spacing w:line="320" w:lineRule="exact"/>
      <w:jc w:val="center"/>
      <w:outlineLvl w:val="3"/>
    </w:pPr>
    <w:rPr>
      <w:rFonts w:ascii="New York" w:eastAsia="Times" w:hAnsi="New York"/>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4F75"/>
  </w:style>
  <w:style w:type="paragraph" w:customStyle="1" w:styleId="bodytext">
    <w:name w:val="bodytext"/>
    <w:basedOn w:val="Normal"/>
    <w:rsid w:val="00CD5E4A"/>
    <w:pPr>
      <w:spacing w:before="100" w:beforeAutospacing="1" w:after="100" w:afterAutospacing="1"/>
    </w:pPr>
  </w:style>
  <w:style w:type="paragraph" w:styleId="ListParagraph">
    <w:name w:val="List Paragraph"/>
    <w:basedOn w:val="Normal"/>
    <w:uiPriority w:val="34"/>
    <w:qFormat/>
    <w:rsid w:val="00CD5E4A"/>
    <w:pPr>
      <w:ind w:left="720"/>
      <w:contextualSpacing/>
    </w:pPr>
  </w:style>
  <w:style w:type="paragraph" w:styleId="Header">
    <w:name w:val="header"/>
    <w:basedOn w:val="Normal"/>
    <w:link w:val="HeaderChar"/>
    <w:rsid w:val="00411F2E"/>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411F2E"/>
    <w:rPr>
      <w:rFonts w:ascii="Times" w:eastAsia="Times" w:hAnsi="Times" w:cs="Times New Roman"/>
      <w:szCs w:val="20"/>
    </w:rPr>
  </w:style>
  <w:style w:type="character" w:customStyle="1" w:styleId="Heading4Char">
    <w:name w:val="Heading 4 Char"/>
    <w:basedOn w:val="DefaultParagraphFont"/>
    <w:link w:val="Heading4"/>
    <w:rsid w:val="002570EF"/>
    <w:rPr>
      <w:rFonts w:ascii="New York" w:eastAsia="Times" w:hAnsi="New York" w:cs="Times New Roman"/>
      <w:b/>
      <w:i/>
      <w:sz w:val="32"/>
      <w:szCs w:val="20"/>
    </w:rPr>
  </w:style>
  <w:style w:type="paragraph" w:styleId="BodyText2">
    <w:name w:val="Body Text 2"/>
    <w:basedOn w:val="Normal"/>
    <w:link w:val="BodyText2Char"/>
    <w:rsid w:val="002570EF"/>
    <w:rPr>
      <w:rFonts w:ascii="Lucida Grande" w:eastAsia="Times" w:hAnsi="Lucida Grande"/>
      <w:color w:val="000000"/>
      <w:sz w:val="26"/>
      <w:szCs w:val="20"/>
    </w:rPr>
  </w:style>
  <w:style w:type="character" w:customStyle="1" w:styleId="BodyText2Char">
    <w:name w:val="Body Text 2 Char"/>
    <w:basedOn w:val="DefaultParagraphFont"/>
    <w:link w:val="BodyText2"/>
    <w:rsid w:val="002570EF"/>
    <w:rPr>
      <w:rFonts w:ascii="Lucida Grande" w:eastAsia="Times" w:hAnsi="Lucida Grande" w:cs="Times New Roman"/>
      <w:color w:val="000000"/>
      <w:sz w:val="26"/>
      <w:szCs w:val="20"/>
    </w:rPr>
  </w:style>
  <w:style w:type="paragraph" w:styleId="BodyText0">
    <w:name w:val="Body Text"/>
    <w:basedOn w:val="Normal"/>
    <w:link w:val="BodyTextChar"/>
    <w:rsid w:val="002570EF"/>
    <w:rPr>
      <w:rFonts w:ascii="New York" w:hAnsi="New York"/>
      <w:color w:val="000000"/>
      <w:szCs w:val="20"/>
    </w:rPr>
  </w:style>
  <w:style w:type="character" w:customStyle="1" w:styleId="BodyTextChar">
    <w:name w:val="Body Text Char"/>
    <w:basedOn w:val="DefaultParagraphFont"/>
    <w:link w:val="BodyText0"/>
    <w:rsid w:val="002570EF"/>
    <w:rPr>
      <w:rFonts w:ascii="New York" w:eastAsia="Times New Roman" w:hAnsi="New York" w:cs="Times New Roman"/>
      <w:color w:val="000000"/>
      <w:szCs w:val="20"/>
    </w:rPr>
  </w:style>
  <w:style w:type="paragraph" w:styleId="Footer">
    <w:name w:val="footer"/>
    <w:basedOn w:val="Normal"/>
    <w:link w:val="FooterChar"/>
    <w:uiPriority w:val="99"/>
    <w:unhideWhenUsed/>
    <w:rsid w:val="001D2D70"/>
    <w:pPr>
      <w:tabs>
        <w:tab w:val="center" w:pos="4680"/>
        <w:tab w:val="right" w:pos="9360"/>
      </w:tabs>
    </w:pPr>
  </w:style>
  <w:style w:type="character" w:customStyle="1" w:styleId="FooterChar">
    <w:name w:val="Footer Char"/>
    <w:basedOn w:val="DefaultParagraphFont"/>
    <w:link w:val="Footer"/>
    <w:uiPriority w:val="99"/>
    <w:rsid w:val="001D2D70"/>
    <w:rPr>
      <w:rFonts w:ascii="Times New Roman" w:eastAsia="Times New Roman" w:hAnsi="Times New Roman" w:cs="Times New Roman"/>
    </w:rPr>
  </w:style>
  <w:style w:type="character" w:styleId="PageNumber">
    <w:name w:val="page number"/>
    <w:basedOn w:val="DefaultParagraphFont"/>
    <w:uiPriority w:val="99"/>
    <w:semiHidden/>
    <w:unhideWhenUsed/>
    <w:rsid w:val="001D2D70"/>
  </w:style>
  <w:style w:type="character" w:styleId="Hyperlink">
    <w:name w:val="Hyperlink"/>
    <w:basedOn w:val="DefaultParagraphFont"/>
    <w:uiPriority w:val="99"/>
    <w:semiHidden/>
    <w:unhideWhenUsed/>
    <w:rsid w:val="00992B36"/>
    <w:rPr>
      <w:color w:val="0000FF"/>
      <w:u w:val="single"/>
    </w:rPr>
  </w:style>
  <w:style w:type="character" w:styleId="Emphasis">
    <w:name w:val="Emphasis"/>
    <w:basedOn w:val="DefaultParagraphFont"/>
    <w:uiPriority w:val="20"/>
    <w:qFormat/>
    <w:rsid w:val="007C4C71"/>
    <w:rPr>
      <w:i/>
      <w:iCs/>
    </w:rPr>
  </w:style>
  <w:style w:type="character" w:styleId="Strong">
    <w:name w:val="Strong"/>
    <w:basedOn w:val="DefaultParagraphFont"/>
    <w:uiPriority w:val="22"/>
    <w:qFormat/>
    <w:rsid w:val="007C4C71"/>
    <w:rPr>
      <w:b/>
      <w:bCs/>
    </w:rPr>
  </w:style>
  <w:style w:type="paragraph" w:styleId="NoSpacing">
    <w:name w:val="No Spacing"/>
    <w:uiPriority w:val="1"/>
    <w:qFormat/>
    <w:rsid w:val="00D11429"/>
    <w:rPr>
      <w:rFonts w:ascii="Times New Roman" w:eastAsia="Times New Roman" w:hAnsi="Times New Roman" w:cs="Times New Roman"/>
    </w:rPr>
  </w:style>
  <w:style w:type="character" w:customStyle="1" w:styleId="verse">
    <w:name w:val="verse"/>
    <w:basedOn w:val="DefaultParagraphFont"/>
    <w:rsid w:val="00317075"/>
  </w:style>
  <w:style w:type="character" w:styleId="FollowedHyperlink">
    <w:name w:val="FollowedHyperlink"/>
    <w:basedOn w:val="DefaultParagraphFont"/>
    <w:uiPriority w:val="99"/>
    <w:semiHidden/>
    <w:unhideWhenUsed/>
    <w:rsid w:val="003170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02302">
      <w:bodyDiv w:val="1"/>
      <w:marLeft w:val="0"/>
      <w:marRight w:val="0"/>
      <w:marTop w:val="0"/>
      <w:marBottom w:val="0"/>
      <w:divBdr>
        <w:top w:val="none" w:sz="0" w:space="0" w:color="auto"/>
        <w:left w:val="none" w:sz="0" w:space="0" w:color="auto"/>
        <w:bottom w:val="none" w:sz="0" w:space="0" w:color="auto"/>
        <w:right w:val="none" w:sz="0" w:space="0" w:color="auto"/>
      </w:divBdr>
    </w:div>
    <w:div w:id="989677826">
      <w:bodyDiv w:val="1"/>
      <w:marLeft w:val="0"/>
      <w:marRight w:val="0"/>
      <w:marTop w:val="0"/>
      <w:marBottom w:val="0"/>
      <w:divBdr>
        <w:top w:val="none" w:sz="0" w:space="0" w:color="auto"/>
        <w:left w:val="none" w:sz="0" w:space="0" w:color="auto"/>
        <w:bottom w:val="none" w:sz="0" w:space="0" w:color="auto"/>
        <w:right w:val="none" w:sz="0" w:space="0" w:color="auto"/>
      </w:divBdr>
    </w:div>
    <w:div w:id="1234852485">
      <w:bodyDiv w:val="1"/>
      <w:marLeft w:val="0"/>
      <w:marRight w:val="0"/>
      <w:marTop w:val="0"/>
      <w:marBottom w:val="0"/>
      <w:divBdr>
        <w:top w:val="none" w:sz="0" w:space="0" w:color="auto"/>
        <w:left w:val="none" w:sz="0" w:space="0" w:color="auto"/>
        <w:bottom w:val="none" w:sz="0" w:space="0" w:color="auto"/>
        <w:right w:val="none" w:sz="0" w:space="0" w:color="auto"/>
      </w:divBdr>
    </w:div>
    <w:div w:id="1336569978">
      <w:bodyDiv w:val="1"/>
      <w:marLeft w:val="0"/>
      <w:marRight w:val="0"/>
      <w:marTop w:val="0"/>
      <w:marBottom w:val="0"/>
      <w:divBdr>
        <w:top w:val="none" w:sz="0" w:space="0" w:color="auto"/>
        <w:left w:val="none" w:sz="0" w:space="0" w:color="auto"/>
        <w:bottom w:val="none" w:sz="0" w:space="0" w:color="auto"/>
        <w:right w:val="none" w:sz="0" w:space="0" w:color="auto"/>
      </w:divBdr>
    </w:div>
    <w:div w:id="1514957468">
      <w:bodyDiv w:val="1"/>
      <w:marLeft w:val="0"/>
      <w:marRight w:val="0"/>
      <w:marTop w:val="0"/>
      <w:marBottom w:val="0"/>
      <w:divBdr>
        <w:top w:val="none" w:sz="0" w:space="0" w:color="auto"/>
        <w:left w:val="none" w:sz="0" w:space="0" w:color="auto"/>
        <w:bottom w:val="none" w:sz="0" w:space="0" w:color="auto"/>
        <w:right w:val="none" w:sz="0" w:space="0" w:color="auto"/>
      </w:divBdr>
    </w:div>
    <w:div w:id="19651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994</TotalTime>
  <Pages>1</Pages>
  <Words>821</Words>
  <Characters>4805</Characters>
  <Application>Microsoft Office Word</Application>
  <DocSecurity>0</DocSecurity>
  <Lines>208</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349</cp:revision>
  <dcterms:created xsi:type="dcterms:W3CDTF">2020-02-02T07:08:00Z</dcterms:created>
  <dcterms:modified xsi:type="dcterms:W3CDTF">2020-03-07T23:53:00Z</dcterms:modified>
</cp:coreProperties>
</file>