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EB0F23" w14:textId="77777777" w:rsidR="00E70BBF" w:rsidRPr="00587D77" w:rsidRDefault="00587D77" w:rsidP="00587D77">
      <w:pPr>
        <w:jc w:val="center"/>
        <w:rPr>
          <w:rFonts w:ascii="Lucida Grande" w:hAnsi="Lucida Grande"/>
          <w:b/>
          <w:color w:val="000000"/>
          <w:sz w:val="28"/>
        </w:rPr>
      </w:pPr>
      <w:r w:rsidRPr="00587D77">
        <w:rPr>
          <w:rFonts w:ascii="Lucida Grande" w:hAnsi="Lucida Grande"/>
          <w:b/>
          <w:color w:val="000000"/>
          <w:sz w:val="28"/>
        </w:rPr>
        <w:t>Your Self-Worth</w:t>
      </w:r>
    </w:p>
    <w:p w14:paraId="54B06531" w14:textId="77777777" w:rsidR="00E70BBF" w:rsidRDefault="00E70BBF">
      <w:pPr>
        <w:rPr>
          <w:rFonts w:ascii="Lucida Grande" w:hAnsi="Lucida Grande"/>
          <w:b/>
          <w:color w:val="000000"/>
          <w:sz w:val="28"/>
          <w:u w:val="single"/>
        </w:rPr>
      </w:pPr>
    </w:p>
    <w:p w14:paraId="0E26DA7A" w14:textId="77777777" w:rsidR="00E70BBF" w:rsidRDefault="00E70BBF">
      <w:pPr>
        <w:pStyle w:val="BodyText"/>
        <w:rPr>
          <w:sz w:val="28"/>
        </w:rPr>
      </w:pPr>
      <w:r>
        <w:rPr>
          <w:sz w:val="28"/>
        </w:rPr>
        <w:t xml:space="preserve">In life’s “front nine” we’re busy </w:t>
      </w:r>
      <w:r>
        <w:rPr>
          <w:sz w:val="28"/>
          <w:u w:val="single"/>
        </w:rPr>
        <w:t>acquiring</w:t>
      </w:r>
      <w:r>
        <w:rPr>
          <w:sz w:val="28"/>
        </w:rPr>
        <w:t xml:space="preserve"> assets like relationships, education, career, family, wisdom, finances, etc.</w:t>
      </w:r>
    </w:p>
    <w:p w14:paraId="039838D1" w14:textId="77777777" w:rsidR="00E70BBF" w:rsidRDefault="00E70BBF">
      <w:pPr>
        <w:rPr>
          <w:rFonts w:ascii="Lucida Grande" w:hAnsi="Lucida Grande"/>
          <w:color w:val="000000"/>
          <w:sz w:val="28"/>
        </w:rPr>
      </w:pPr>
    </w:p>
    <w:p w14:paraId="01C849C6" w14:textId="77777777" w:rsidR="00E70BBF" w:rsidRDefault="00E70BBF">
      <w:pPr>
        <w:rPr>
          <w:rFonts w:ascii="Lucida Grande" w:hAnsi="Lucida Grande"/>
          <w:color w:val="000000"/>
          <w:sz w:val="28"/>
        </w:rPr>
      </w:pPr>
      <w:r>
        <w:rPr>
          <w:rFonts w:ascii="Lucida Grande" w:hAnsi="Lucida Grande"/>
          <w:color w:val="000000"/>
          <w:sz w:val="28"/>
        </w:rPr>
        <w:t xml:space="preserve">Then at some point we begin </w:t>
      </w:r>
      <w:r>
        <w:rPr>
          <w:rFonts w:ascii="Lucida Grande" w:hAnsi="Lucida Grande"/>
          <w:color w:val="000000"/>
          <w:sz w:val="28"/>
          <w:u w:val="single"/>
        </w:rPr>
        <w:t>losing</w:t>
      </w:r>
      <w:r>
        <w:rPr>
          <w:rFonts w:ascii="Lucida Grande" w:hAnsi="Lucida Grande"/>
          <w:color w:val="000000"/>
          <w:sz w:val="28"/>
        </w:rPr>
        <w:t xml:space="preserve"> grandparents, aunts and uncles, parents, friends, kids, career, health, mobility, etc.</w:t>
      </w:r>
    </w:p>
    <w:p w14:paraId="7BC2EBF8" w14:textId="77777777" w:rsidR="00E70BBF" w:rsidRDefault="00E70BBF">
      <w:pPr>
        <w:rPr>
          <w:rFonts w:ascii="Lucida Grande" w:hAnsi="Lucida Grande"/>
          <w:color w:val="000000"/>
          <w:sz w:val="28"/>
        </w:rPr>
      </w:pPr>
    </w:p>
    <w:p w14:paraId="7FE38E64" w14:textId="77777777" w:rsidR="00E70BBF" w:rsidRDefault="00E70BBF">
      <w:pPr>
        <w:rPr>
          <w:rFonts w:ascii="Lucida Grande" w:hAnsi="Lucida Grande"/>
          <w:color w:val="000000"/>
          <w:sz w:val="28"/>
        </w:rPr>
      </w:pPr>
      <w:r>
        <w:rPr>
          <w:rFonts w:ascii="Lucida Grande" w:hAnsi="Lucida Grande"/>
          <w:color w:val="000000"/>
          <w:sz w:val="28"/>
        </w:rPr>
        <w:t>Letting go can take a greater toll on us than we realize or admit.  Last November I lost a client whom I’d been serving since 1978.  When they changed ad agencies, half my revenue – and part of me - left the building.</w:t>
      </w:r>
    </w:p>
    <w:p w14:paraId="57DA887D" w14:textId="77777777" w:rsidR="00E70BBF" w:rsidRDefault="00E70BBF">
      <w:pPr>
        <w:rPr>
          <w:rFonts w:ascii="Lucida Grande" w:hAnsi="Lucida Grande"/>
          <w:color w:val="000000"/>
          <w:sz w:val="28"/>
        </w:rPr>
      </w:pPr>
    </w:p>
    <w:p w14:paraId="75B30E7B" w14:textId="77777777" w:rsidR="00E70BBF" w:rsidRDefault="00E70BBF">
      <w:pPr>
        <w:rPr>
          <w:rFonts w:ascii="Lucida Grande" w:hAnsi="Lucida Grande"/>
          <w:color w:val="000000"/>
          <w:sz w:val="28"/>
        </w:rPr>
      </w:pPr>
      <w:r>
        <w:rPr>
          <w:rFonts w:ascii="Lucida Grande" w:hAnsi="Lucida Grande"/>
          <w:color w:val="000000"/>
          <w:sz w:val="28"/>
        </w:rPr>
        <w:t>I’d invested a chunk of my life in that client, their people, and their industry.  I’d been closely identified with it on and off the air, so I lost income, the satisfaction of serving a leading brand, and public visibility.</w:t>
      </w:r>
    </w:p>
    <w:p w14:paraId="713F742D" w14:textId="77777777" w:rsidR="00E70BBF" w:rsidRDefault="00E70BBF">
      <w:pPr>
        <w:rPr>
          <w:rFonts w:ascii="Lucida Grande" w:hAnsi="Lucida Grande"/>
          <w:color w:val="000000"/>
          <w:sz w:val="28"/>
        </w:rPr>
      </w:pPr>
    </w:p>
    <w:p w14:paraId="2A58C6FA" w14:textId="77777777" w:rsidR="00E70BBF" w:rsidRDefault="00E70BBF">
      <w:pPr>
        <w:rPr>
          <w:rFonts w:ascii="Lucida Grande" w:hAnsi="Lucida Grande"/>
          <w:color w:val="000000"/>
          <w:sz w:val="28"/>
        </w:rPr>
      </w:pPr>
      <w:r>
        <w:rPr>
          <w:rFonts w:ascii="Lucida Grande" w:hAnsi="Lucida Grande"/>
          <w:color w:val="000000"/>
          <w:sz w:val="28"/>
        </w:rPr>
        <w:t>As I inventory my feelings, I’ve been reassessing how you and I establish and</w:t>
      </w:r>
      <w:r w:rsidR="003B4D0A">
        <w:rPr>
          <w:rFonts w:ascii="Lucida Grande" w:hAnsi="Lucida Grande"/>
          <w:color w:val="000000"/>
          <w:sz w:val="28"/>
        </w:rPr>
        <w:t xml:space="preserve"> retain self-worth.  So, today</w:t>
      </w:r>
      <w:r>
        <w:rPr>
          <w:rFonts w:ascii="Lucida Grande" w:hAnsi="Lucida Grande"/>
          <w:color w:val="000000"/>
          <w:sz w:val="28"/>
        </w:rPr>
        <w:t>’s “Big Question” is:</w:t>
      </w:r>
    </w:p>
    <w:p w14:paraId="2AD63C90" w14:textId="77777777" w:rsidR="00E70BBF" w:rsidRDefault="00E70BBF">
      <w:pPr>
        <w:rPr>
          <w:rFonts w:ascii="Lucida Grande" w:hAnsi="Lucida Grande"/>
          <w:b/>
          <w:color w:val="000000"/>
          <w:sz w:val="28"/>
          <w:u w:val="single"/>
        </w:rPr>
      </w:pPr>
    </w:p>
    <w:p w14:paraId="77DE2EAF" w14:textId="77777777" w:rsidR="00E70BBF" w:rsidRDefault="00E70BBF">
      <w:pPr>
        <w:rPr>
          <w:rFonts w:ascii="Lucida Grande" w:hAnsi="Lucida Grande"/>
          <w:b/>
          <w:color w:val="000000"/>
          <w:sz w:val="28"/>
          <w:u w:val="single"/>
        </w:rPr>
      </w:pPr>
      <w:r>
        <w:rPr>
          <w:rFonts w:ascii="Lucida Grande" w:hAnsi="Lucida Grande"/>
          <w:b/>
          <w:color w:val="000000"/>
          <w:sz w:val="28"/>
          <w:u w:val="single"/>
        </w:rPr>
        <w:t>Have you ever found the needle on your Self-Worth Tank near Empty?</w:t>
      </w:r>
    </w:p>
    <w:p w14:paraId="21B1EFA1" w14:textId="77777777" w:rsidR="00E70BBF" w:rsidRDefault="00E70BBF">
      <w:pPr>
        <w:rPr>
          <w:rFonts w:ascii="Lucida Grande" w:hAnsi="Lucida Grande"/>
          <w:b/>
          <w:color w:val="000000"/>
          <w:sz w:val="28"/>
          <w:u w:val="single"/>
        </w:rPr>
      </w:pPr>
    </w:p>
    <w:p w14:paraId="4242B74C" w14:textId="77777777" w:rsidR="00E70BBF" w:rsidRDefault="00E70BBF">
      <w:pPr>
        <w:rPr>
          <w:rFonts w:ascii="Lucida Grande" w:hAnsi="Lucida Grande"/>
          <w:b/>
          <w:color w:val="000000"/>
          <w:sz w:val="28"/>
          <w:u w:val="single"/>
        </w:rPr>
      </w:pPr>
      <w:r>
        <w:rPr>
          <w:rFonts w:ascii="Lucida Grande" w:hAnsi="Lucida Grande"/>
          <w:b/>
          <w:color w:val="000000"/>
          <w:sz w:val="28"/>
          <w:u w:val="single"/>
        </w:rPr>
        <w:t>Are you ever dogged by feelings of inadequacy, unfulfillment, lack of confidence, thinking that everything significant that you’ve accomplished was just a fluke?</w:t>
      </w:r>
    </w:p>
    <w:p w14:paraId="147EC736" w14:textId="77777777" w:rsidR="00E70BBF" w:rsidRDefault="00E70BBF">
      <w:pPr>
        <w:rPr>
          <w:rFonts w:ascii="Lucida Grande" w:hAnsi="Lucida Grande"/>
          <w:b/>
          <w:color w:val="000000"/>
          <w:sz w:val="28"/>
          <w:u w:val="single"/>
        </w:rPr>
      </w:pPr>
    </w:p>
    <w:p w14:paraId="5EAD2BF8" w14:textId="77777777" w:rsidR="00E70BBF" w:rsidRDefault="00E70BBF">
      <w:pPr>
        <w:rPr>
          <w:rFonts w:ascii="Lucida Grande" w:hAnsi="Lucida Grande"/>
          <w:b/>
          <w:i/>
          <w:color w:val="000000"/>
          <w:sz w:val="28"/>
          <w:u w:val="single"/>
        </w:rPr>
      </w:pPr>
      <w:r>
        <w:rPr>
          <w:rFonts w:ascii="Lucida Grande" w:hAnsi="Lucida Grande"/>
          <w:b/>
          <w:i/>
          <w:color w:val="000000"/>
          <w:sz w:val="28"/>
          <w:u w:val="single"/>
        </w:rPr>
        <w:t>Have you ever felt less than whole?  If so, how do you deal with it?</w:t>
      </w:r>
    </w:p>
    <w:p w14:paraId="347CC2A1" w14:textId="77777777" w:rsidR="00E70BBF" w:rsidRDefault="00E70BBF">
      <w:pPr>
        <w:rPr>
          <w:rFonts w:ascii="Lucida Grande" w:hAnsi="Lucida Grande"/>
          <w:b/>
          <w:color w:val="000000"/>
          <w:sz w:val="28"/>
          <w:u w:val="single"/>
        </w:rPr>
      </w:pPr>
    </w:p>
    <w:p w14:paraId="314365CB" w14:textId="77777777" w:rsidR="00E70BBF" w:rsidRDefault="00E70BBF">
      <w:pPr>
        <w:rPr>
          <w:rFonts w:ascii="Lucida Grande" w:hAnsi="Lucida Grande"/>
          <w:b/>
          <w:color w:val="000000"/>
          <w:sz w:val="28"/>
          <w:u w:val="single"/>
        </w:rPr>
      </w:pPr>
    </w:p>
    <w:p w14:paraId="01A4E548" w14:textId="77777777" w:rsidR="00E70BBF" w:rsidRDefault="00E70BBF">
      <w:pPr>
        <w:rPr>
          <w:rFonts w:ascii="Lucida Grande" w:hAnsi="Lucida Grande"/>
          <w:color w:val="000000"/>
          <w:sz w:val="28"/>
        </w:rPr>
      </w:pPr>
      <w:r>
        <w:rPr>
          <w:rFonts w:ascii="Lucida Grande" w:hAnsi="Lucida Grande"/>
          <w:b/>
          <w:color w:val="000000"/>
          <w:sz w:val="28"/>
          <w:u w:val="single"/>
        </w:rPr>
        <w:t>Genuinely prospering, as God defines it in the Bible, is achieving the purposes for which He made us.</w:t>
      </w:r>
      <w:r>
        <w:rPr>
          <w:rFonts w:ascii="Lucida Grande" w:hAnsi="Lucida Grande"/>
          <w:color w:val="000000"/>
          <w:sz w:val="28"/>
        </w:rPr>
        <w:t xml:space="preserve"> </w:t>
      </w:r>
    </w:p>
    <w:p w14:paraId="2DFCA80A" w14:textId="77777777" w:rsidR="00E70BBF" w:rsidRDefault="00E70BBF">
      <w:pPr>
        <w:rPr>
          <w:rFonts w:ascii="Lucida Grande" w:hAnsi="Lucida Grande"/>
          <w:color w:val="000000"/>
          <w:sz w:val="28"/>
        </w:rPr>
      </w:pPr>
    </w:p>
    <w:p w14:paraId="50C759E8" w14:textId="77777777" w:rsidR="00E70BBF" w:rsidRDefault="00E70BBF">
      <w:pPr>
        <w:rPr>
          <w:rFonts w:ascii="Lucida Grande" w:hAnsi="Lucida Grande"/>
          <w:color w:val="000000"/>
          <w:sz w:val="28"/>
        </w:rPr>
      </w:pPr>
      <w:r>
        <w:rPr>
          <w:rFonts w:ascii="Lucida Grande" w:hAnsi="Lucida Grande"/>
          <w:color w:val="000000"/>
          <w:sz w:val="28"/>
        </w:rPr>
        <w:t xml:space="preserve">In THE PURPOSE-DRIVEN LIFE Rick Warren challenges us to ask ourselves “Life’s Five Greatest Questions.”  Question #1 is:  </w:t>
      </w:r>
    </w:p>
    <w:p w14:paraId="0AD0E932" w14:textId="77777777" w:rsidR="00E70BBF" w:rsidRDefault="00E70BBF">
      <w:pPr>
        <w:rPr>
          <w:rFonts w:ascii="Lucida Grande" w:hAnsi="Lucida Grande"/>
          <w:color w:val="000000"/>
          <w:sz w:val="28"/>
        </w:rPr>
      </w:pPr>
    </w:p>
    <w:p w14:paraId="0B8EDF1C" w14:textId="77777777" w:rsidR="00E70BBF" w:rsidRDefault="00E70BBF">
      <w:pPr>
        <w:rPr>
          <w:rFonts w:ascii="Lucida Grande" w:hAnsi="Lucida Grande"/>
          <w:color w:val="000000"/>
          <w:sz w:val="28"/>
        </w:rPr>
      </w:pPr>
      <w:r>
        <w:rPr>
          <w:rFonts w:ascii="Lucida Grande" w:hAnsi="Lucida Grande"/>
          <w:color w:val="000000"/>
          <w:sz w:val="28"/>
        </w:rPr>
        <w:t>“</w:t>
      </w:r>
      <w:r>
        <w:rPr>
          <w:rFonts w:ascii="Lucida Grande" w:hAnsi="Lucida Grande"/>
          <w:b/>
          <w:color w:val="000000"/>
          <w:sz w:val="28"/>
          <w:u w:val="single"/>
        </w:rPr>
        <w:t>What will be the center of my life?</w:t>
      </w:r>
      <w:r>
        <w:rPr>
          <w:rFonts w:ascii="Lucida Grande" w:hAnsi="Lucida Grande"/>
          <w:color w:val="000000"/>
          <w:sz w:val="28"/>
        </w:rPr>
        <w:t xml:space="preserve">  … Who are you going to live for?  What are you going to build your life around?”  Career, family, sports, hobbies, money, fun?  All can be good but …. “None is strong </w:t>
      </w:r>
      <w:r>
        <w:rPr>
          <w:rFonts w:ascii="Lucida Grande" w:hAnsi="Lucida Grande"/>
          <w:color w:val="000000"/>
          <w:sz w:val="28"/>
        </w:rPr>
        <w:lastRenderedPageBreak/>
        <w:t xml:space="preserve">enough to hold you together when life starts breaking apart.  </w:t>
      </w:r>
      <w:r>
        <w:rPr>
          <w:rFonts w:ascii="Lucida Grande" w:hAnsi="Lucida Grande"/>
          <w:b/>
          <w:color w:val="000000"/>
          <w:sz w:val="28"/>
          <w:u w:val="single"/>
        </w:rPr>
        <w:t>You need an unshakable center</w:t>
      </w:r>
      <w:r>
        <w:rPr>
          <w:rFonts w:ascii="Lucida Grande" w:hAnsi="Lucida Grande"/>
          <w:color w:val="000000"/>
          <w:sz w:val="28"/>
        </w:rPr>
        <w:t>. …</w:t>
      </w:r>
    </w:p>
    <w:p w14:paraId="0311F4A4" w14:textId="77777777" w:rsidR="00E70BBF" w:rsidRDefault="00E70BBF">
      <w:pPr>
        <w:rPr>
          <w:rFonts w:ascii="Lucida Grande" w:hAnsi="Lucida Grande"/>
          <w:color w:val="000000"/>
          <w:sz w:val="28"/>
        </w:rPr>
      </w:pPr>
    </w:p>
    <w:p w14:paraId="62E2E548" w14:textId="77777777" w:rsidR="00E70BBF" w:rsidRDefault="00E70BBF">
      <w:pPr>
        <w:rPr>
          <w:rFonts w:ascii="Lucida Grande" w:hAnsi="Lucida Grande"/>
          <w:color w:val="000000"/>
          <w:sz w:val="28"/>
        </w:rPr>
      </w:pPr>
      <w:r>
        <w:rPr>
          <w:rFonts w:ascii="Lucida Grande" w:hAnsi="Lucida Grande"/>
          <w:b/>
          <w:color w:val="000000"/>
          <w:sz w:val="28"/>
          <w:u w:val="single"/>
        </w:rPr>
        <w:t xml:space="preserve">“….whatever is at the center of your life </w:t>
      </w:r>
      <w:r>
        <w:rPr>
          <w:rFonts w:ascii="Lucida Grande" w:hAnsi="Lucida Grande"/>
          <w:b/>
          <w:i/>
          <w:color w:val="000000"/>
          <w:sz w:val="28"/>
          <w:u w:val="single"/>
        </w:rPr>
        <w:t>is</w:t>
      </w:r>
      <w:r>
        <w:rPr>
          <w:rFonts w:ascii="Lucida Grande" w:hAnsi="Lucida Grande"/>
          <w:b/>
          <w:color w:val="000000"/>
          <w:sz w:val="28"/>
          <w:u w:val="single"/>
        </w:rPr>
        <w:t xml:space="preserve"> your god.  …. How do you know when God is at the center of your life?  When God’s at the center, you worship.  When He’s not, you worry.</w:t>
      </w:r>
      <w:r>
        <w:rPr>
          <w:rFonts w:ascii="Lucida Grande" w:hAnsi="Lucida Grande"/>
          <w:color w:val="000000"/>
          <w:sz w:val="28"/>
        </w:rPr>
        <w:t xml:space="preserve">  Worry is the warning light that God has been shoved to the sideline.  The moment you put Him back at the center, you will have peace again.”  </w:t>
      </w:r>
    </w:p>
    <w:p w14:paraId="3582F3B8" w14:textId="77777777" w:rsidR="00E70BBF" w:rsidRDefault="00E70BBF">
      <w:pPr>
        <w:rPr>
          <w:rFonts w:ascii="Lucida Grande" w:hAnsi="Lucida Grande"/>
          <w:color w:val="000000"/>
          <w:sz w:val="28"/>
        </w:rPr>
      </w:pPr>
    </w:p>
    <w:p w14:paraId="7BCCAE49" w14:textId="77777777" w:rsidR="00E70BBF" w:rsidRDefault="00E70BBF">
      <w:pPr>
        <w:rPr>
          <w:rFonts w:ascii="Lucida Grande" w:hAnsi="Lucida Grande"/>
          <w:color w:val="000000"/>
          <w:sz w:val="28"/>
        </w:rPr>
      </w:pPr>
      <w:r>
        <w:rPr>
          <w:rFonts w:ascii="Lucida Grande" w:hAnsi="Lucida Grande"/>
          <w:color w:val="000000"/>
          <w:sz w:val="28"/>
        </w:rPr>
        <w:t xml:space="preserve">In A.D. 61 while in prison in Rome for preaching the Gospel, Paul wrote this to Christ’s followers:  </w:t>
      </w:r>
    </w:p>
    <w:p w14:paraId="76471B8E" w14:textId="77777777" w:rsidR="00E70BBF" w:rsidRDefault="00E70BBF">
      <w:pPr>
        <w:rPr>
          <w:rFonts w:ascii="Lucida Grande" w:hAnsi="Lucida Grande"/>
          <w:color w:val="000000"/>
          <w:sz w:val="28"/>
        </w:rPr>
      </w:pPr>
    </w:p>
    <w:p w14:paraId="20F90C4D" w14:textId="77777777" w:rsidR="00E70BBF" w:rsidRDefault="00E70BBF">
      <w:pPr>
        <w:rPr>
          <w:rFonts w:ascii="Lucida Grande" w:hAnsi="Lucida Grande"/>
          <w:color w:val="000000"/>
          <w:sz w:val="28"/>
        </w:rPr>
      </w:pPr>
      <w:r>
        <w:rPr>
          <w:rFonts w:ascii="Lucida Grande" w:hAnsi="Lucida Grande"/>
          <w:color w:val="000000"/>
          <w:sz w:val="28"/>
        </w:rPr>
        <w:t xml:space="preserve">“6 Don't fret or worry. Instead of worrying, pray. Let petitions and praises shape your worries into prayers, letting God know your concerns. 7 Before you know it, </w:t>
      </w:r>
      <w:r>
        <w:rPr>
          <w:rFonts w:ascii="Lucida Grande" w:hAnsi="Lucida Grande"/>
          <w:b/>
          <w:color w:val="000000"/>
          <w:sz w:val="28"/>
          <w:u w:val="single"/>
        </w:rPr>
        <w:t>a sense of God's wholeness</w:t>
      </w:r>
      <w:r>
        <w:rPr>
          <w:rFonts w:ascii="Lucida Grande" w:hAnsi="Lucida Grande"/>
          <w:color w:val="000000"/>
          <w:sz w:val="28"/>
        </w:rPr>
        <w:t xml:space="preserve">, </w:t>
      </w:r>
      <w:r>
        <w:rPr>
          <w:rFonts w:ascii="Lucida Grande" w:hAnsi="Lucida Grande"/>
          <w:b/>
          <w:color w:val="000000"/>
          <w:sz w:val="28"/>
          <w:u w:val="single"/>
        </w:rPr>
        <w:t>everything coming together</w:t>
      </w:r>
      <w:r>
        <w:rPr>
          <w:rFonts w:ascii="Lucida Grande" w:hAnsi="Lucida Grande"/>
          <w:color w:val="000000"/>
          <w:sz w:val="28"/>
        </w:rPr>
        <w:t xml:space="preserve"> for good, will come and settle you down. It's wonderful what happens when Christ displaces worry at the center of your life.”  (Philippians 4:6-7) </w:t>
      </w:r>
    </w:p>
    <w:p w14:paraId="0D59A73D" w14:textId="77777777" w:rsidR="00E70BBF" w:rsidRDefault="00E70BBF">
      <w:pPr>
        <w:rPr>
          <w:rFonts w:ascii="Lucida Grande" w:hAnsi="Lucida Grande"/>
          <w:color w:val="000000"/>
          <w:sz w:val="28"/>
        </w:rPr>
      </w:pPr>
    </w:p>
    <w:p w14:paraId="43718AA7" w14:textId="77777777" w:rsidR="00E70BBF" w:rsidRDefault="00E70BBF">
      <w:pPr>
        <w:rPr>
          <w:rFonts w:ascii="Lucida Grande" w:hAnsi="Lucida Grande"/>
          <w:color w:val="000000"/>
          <w:sz w:val="28"/>
        </w:rPr>
      </w:pPr>
      <w:r>
        <w:rPr>
          <w:rFonts w:ascii="Lucida Grande" w:hAnsi="Lucida Grande"/>
          <w:color w:val="000000"/>
          <w:sz w:val="28"/>
        </w:rPr>
        <w:t>A year earlier prisoner Paul sent these words to the believers:</w:t>
      </w:r>
    </w:p>
    <w:p w14:paraId="75E10B0C" w14:textId="77777777" w:rsidR="00E70BBF" w:rsidRDefault="00E70BBF">
      <w:pPr>
        <w:rPr>
          <w:rFonts w:ascii="Lucida Grande" w:hAnsi="Lucida Grande"/>
          <w:color w:val="000000"/>
          <w:sz w:val="28"/>
        </w:rPr>
      </w:pPr>
    </w:p>
    <w:p w14:paraId="5571B827" w14:textId="77777777" w:rsidR="00E70BBF" w:rsidRDefault="00E70BBF">
      <w:pPr>
        <w:rPr>
          <w:rFonts w:ascii="Lucida Grande" w:hAnsi="Lucida Grande"/>
          <w:color w:val="000000"/>
          <w:sz w:val="28"/>
        </w:rPr>
      </w:pPr>
      <w:r>
        <w:rPr>
          <w:rFonts w:ascii="Lucida Grande" w:hAnsi="Lucida Grande"/>
          <w:color w:val="000000"/>
          <w:sz w:val="28"/>
        </w:rPr>
        <w:t>“13 God rescued us from dead-end alleys and dark dungeons. He's set us up in the kingdom of the Son he loves so much. 14 The Son who got us out of the pit we were in, got rid of the sins we were doomed to keep repeating. 15 We look at this Son and see the God who cannot be seen. We look at this Son and see God's original purpose in everything created. 16 For everything, absolutely everything, above and below, visible and invisible, rank after rank after rank of angels--</w:t>
      </w:r>
      <w:r>
        <w:rPr>
          <w:rFonts w:ascii="Lucida Grande" w:hAnsi="Lucida Grande"/>
          <w:b/>
          <w:color w:val="000000"/>
          <w:sz w:val="28"/>
          <w:u w:val="single"/>
        </w:rPr>
        <w:t>everything got started in him and finds its purpose in him</w:t>
      </w:r>
      <w:r>
        <w:rPr>
          <w:rFonts w:ascii="Lucida Grande" w:hAnsi="Lucida Grande"/>
          <w:color w:val="000000"/>
          <w:sz w:val="28"/>
        </w:rPr>
        <w:t xml:space="preserve">. 17 He was there before any of it came into existence and holds it all together right up to this moment. 18 And when it comes to the church, he organizes and holds it together, like a head does a body. He was supreme in the beginning and--leading the resurrection parade--he is supreme in the end. From beginning to end he's there, towering far above everything, everyone. 19 So spacious is he, so roomy, that </w:t>
      </w:r>
      <w:r>
        <w:rPr>
          <w:rFonts w:ascii="Lucida Grande" w:hAnsi="Lucida Grande"/>
          <w:b/>
          <w:color w:val="000000"/>
          <w:sz w:val="28"/>
          <w:u w:val="single"/>
        </w:rPr>
        <w:t>everything of God finds its proper place in him without crowding.</w:t>
      </w:r>
      <w:r>
        <w:rPr>
          <w:rFonts w:ascii="Lucida Grande" w:hAnsi="Lucida Grande"/>
          <w:color w:val="000000"/>
          <w:sz w:val="28"/>
        </w:rPr>
        <w:t xml:space="preserve"> 20 Not only that, but </w:t>
      </w:r>
      <w:r>
        <w:rPr>
          <w:rFonts w:ascii="Lucida Grande" w:hAnsi="Lucida Grande"/>
          <w:b/>
          <w:color w:val="000000"/>
          <w:sz w:val="28"/>
          <w:u w:val="single"/>
        </w:rPr>
        <w:t>all the broken and dislocated pieces of the universe--people and things, animals and atoms--get properly fixed and fit together in vibrant harmonies, all because of his death</w:t>
      </w:r>
      <w:r>
        <w:rPr>
          <w:rFonts w:ascii="Lucida Grande" w:hAnsi="Lucida Grande"/>
          <w:color w:val="000000"/>
          <w:sz w:val="28"/>
        </w:rPr>
        <w:t>, his blood that poured down from the Cross.</w:t>
      </w:r>
    </w:p>
    <w:p w14:paraId="06B2A67C" w14:textId="77777777" w:rsidR="00E70BBF" w:rsidRDefault="00E70BBF">
      <w:pPr>
        <w:rPr>
          <w:rFonts w:ascii="Lucida Grande" w:hAnsi="Lucida Grande"/>
          <w:color w:val="000000"/>
          <w:sz w:val="28"/>
        </w:rPr>
      </w:pPr>
      <w:r>
        <w:rPr>
          <w:rFonts w:ascii="Lucida Grande" w:hAnsi="Lucida Grande"/>
          <w:color w:val="000000"/>
          <w:sz w:val="28"/>
        </w:rPr>
        <w:lastRenderedPageBreak/>
        <w:t xml:space="preserve">21 You yourselves are a case study of what he does. At one time you all had your backs turned to God, thinking rebellious thoughts of him, giving him trouble every chance you got. 22 But now, by giving himself </w:t>
      </w:r>
      <w:r>
        <w:rPr>
          <w:rFonts w:ascii="Lucida Grande" w:hAnsi="Lucida Grande"/>
          <w:b/>
          <w:color w:val="000000"/>
          <w:sz w:val="28"/>
          <w:u w:val="single"/>
        </w:rPr>
        <w:t>completely</w:t>
      </w:r>
      <w:r>
        <w:rPr>
          <w:rFonts w:ascii="Lucida Grande" w:hAnsi="Lucida Grande"/>
          <w:color w:val="000000"/>
          <w:sz w:val="28"/>
        </w:rPr>
        <w:t xml:space="preserve"> at the Cross, actually dying for you, Christ brought you over to God's side and </w:t>
      </w:r>
      <w:r>
        <w:rPr>
          <w:rFonts w:ascii="Lucida Grande" w:hAnsi="Lucida Grande"/>
          <w:b/>
          <w:color w:val="000000"/>
          <w:sz w:val="28"/>
          <w:u w:val="single"/>
        </w:rPr>
        <w:t>put your lives together, whole and holy in his presence.</w:t>
      </w:r>
      <w:r>
        <w:rPr>
          <w:rFonts w:ascii="Lucida Grande" w:hAnsi="Lucida Grande"/>
          <w:b/>
          <w:color w:val="000000"/>
          <w:sz w:val="28"/>
        </w:rPr>
        <w:t xml:space="preserve"> </w:t>
      </w:r>
      <w:r>
        <w:rPr>
          <w:rFonts w:ascii="Lucida Grande" w:hAnsi="Lucida Grande"/>
          <w:color w:val="000000"/>
          <w:sz w:val="28"/>
        </w:rPr>
        <w:t xml:space="preserve">23 You </w:t>
      </w:r>
      <w:r>
        <w:rPr>
          <w:rFonts w:ascii="Lucida Grande" w:hAnsi="Lucida Grande"/>
          <w:b/>
          <w:color w:val="000000"/>
          <w:sz w:val="28"/>
          <w:u w:val="single"/>
        </w:rPr>
        <w:t>don't walk away</w:t>
      </w:r>
      <w:r>
        <w:rPr>
          <w:rFonts w:ascii="Lucida Grande" w:hAnsi="Lucida Grande"/>
          <w:color w:val="000000"/>
          <w:sz w:val="28"/>
        </w:rPr>
        <w:t xml:space="preserve"> from a gift like that! You </w:t>
      </w:r>
      <w:r>
        <w:rPr>
          <w:rFonts w:ascii="Lucida Grande" w:hAnsi="Lucida Grande"/>
          <w:b/>
          <w:color w:val="000000"/>
          <w:sz w:val="28"/>
          <w:u w:val="single"/>
        </w:rPr>
        <w:t>stay grounded and steady</w:t>
      </w:r>
      <w:r>
        <w:rPr>
          <w:rFonts w:ascii="Lucida Grande" w:hAnsi="Lucida Grande"/>
          <w:color w:val="000000"/>
          <w:sz w:val="28"/>
        </w:rPr>
        <w:t xml:space="preserve"> in that bond of trust, </w:t>
      </w:r>
      <w:r>
        <w:rPr>
          <w:rFonts w:ascii="Lucida Grande" w:hAnsi="Lucida Grande"/>
          <w:b/>
          <w:color w:val="000000"/>
          <w:sz w:val="28"/>
          <w:u w:val="single"/>
        </w:rPr>
        <w:t>constantly tuned in</w:t>
      </w:r>
      <w:r>
        <w:rPr>
          <w:rFonts w:ascii="Lucida Grande" w:hAnsi="Lucida Grande"/>
          <w:color w:val="000000"/>
          <w:sz w:val="28"/>
        </w:rPr>
        <w:t xml:space="preserve"> to the Message, </w:t>
      </w:r>
      <w:r>
        <w:rPr>
          <w:rFonts w:ascii="Lucida Grande" w:hAnsi="Lucida Grande"/>
          <w:b/>
          <w:color w:val="000000"/>
          <w:sz w:val="28"/>
          <w:u w:val="single"/>
        </w:rPr>
        <w:t>careful not to be distracted or diverted</w:t>
      </w:r>
      <w:r>
        <w:rPr>
          <w:rFonts w:ascii="Lucida Grande" w:hAnsi="Lucida Grande"/>
          <w:color w:val="000000"/>
          <w:sz w:val="28"/>
        </w:rPr>
        <w:t xml:space="preserve">. </w:t>
      </w:r>
      <w:r>
        <w:rPr>
          <w:rFonts w:ascii="Lucida Grande" w:hAnsi="Lucida Grande"/>
          <w:b/>
          <w:color w:val="000000"/>
          <w:sz w:val="28"/>
          <w:u w:val="single"/>
        </w:rPr>
        <w:t>There is no other Message--just this one.</w:t>
      </w:r>
      <w:r>
        <w:rPr>
          <w:rFonts w:ascii="Lucida Grande" w:hAnsi="Lucida Grande"/>
          <w:color w:val="000000"/>
          <w:sz w:val="28"/>
        </w:rPr>
        <w:t xml:space="preserve"> Every creature under heaven gets this same Message. I, Paul, am a messenger of this Message.”  (Colossians 1:13-23)</w:t>
      </w:r>
    </w:p>
    <w:p w14:paraId="0EA98F42" w14:textId="77777777" w:rsidR="00E70BBF" w:rsidRDefault="00E70BBF">
      <w:pPr>
        <w:rPr>
          <w:rFonts w:ascii="Lucida Grande" w:hAnsi="Lucida Grande"/>
          <w:color w:val="000000"/>
          <w:sz w:val="28"/>
        </w:rPr>
      </w:pPr>
    </w:p>
    <w:p w14:paraId="19E990E6" w14:textId="77777777" w:rsidR="00E70BBF" w:rsidRDefault="00E70BBF">
      <w:pPr>
        <w:pStyle w:val="Heading2"/>
      </w:pPr>
      <w:r>
        <w:t xml:space="preserve">Speaking of Christ, Paul adds: </w:t>
      </w:r>
    </w:p>
    <w:p w14:paraId="30688AB1" w14:textId="77777777" w:rsidR="00E70BBF" w:rsidRDefault="00E70BBF">
      <w:pPr>
        <w:rPr>
          <w:rFonts w:ascii="Lucida Grande" w:hAnsi="Lucida Grande"/>
          <w:color w:val="000000"/>
          <w:sz w:val="28"/>
        </w:rPr>
      </w:pPr>
    </w:p>
    <w:p w14:paraId="359D788D" w14:textId="77777777" w:rsidR="00E70BBF" w:rsidRDefault="00E70BBF">
      <w:pPr>
        <w:rPr>
          <w:rFonts w:ascii="Lucida Grande" w:hAnsi="Lucida Grande"/>
          <w:color w:val="000000"/>
          <w:sz w:val="28"/>
        </w:rPr>
      </w:pPr>
      <w:r>
        <w:rPr>
          <w:rFonts w:ascii="Lucida Grande" w:hAnsi="Lucida Grande"/>
          <w:color w:val="000000"/>
          <w:sz w:val="28"/>
        </w:rPr>
        <w:t xml:space="preserve">“9 Everything of God gets expressed in him, so you can see and hear him clearly. You don't need a telescope, a microscope, or a horoscope to realize the </w:t>
      </w:r>
      <w:r>
        <w:rPr>
          <w:rFonts w:ascii="Lucida Grande" w:hAnsi="Lucida Grande"/>
          <w:b/>
          <w:color w:val="000000"/>
          <w:sz w:val="28"/>
          <w:u w:val="single"/>
        </w:rPr>
        <w:t>fullness</w:t>
      </w:r>
      <w:r>
        <w:rPr>
          <w:rFonts w:ascii="Lucida Grande" w:hAnsi="Lucida Grande"/>
          <w:color w:val="000000"/>
          <w:sz w:val="28"/>
        </w:rPr>
        <w:t xml:space="preserve"> of Christ, and the emptiness of the universe without him. 10 When you come to him, that </w:t>
      </w:r>
      <w:r>
        <w:rPr>
          <w:rFonts w:ascii="Lucida Grande" w:hAnsi="Lucida Grande"/>
          <w:b/>
          <w:color w:val="000000"/>
          <w:sz w:val="28"/>
          <w:u w:val="single"/>
        </w:rPr>
        <w:t>fullness</w:t>
      </w:r>
      <w:r>
        <w:rPr>
          <w:rFonts w:ascii="Lucida Grande" w:hAnsi="Lucida Grande"/>
          <w:color w:val="000000"/>
          <w:sz w:val="28"/>
        </w:rPr>
        <w:t xml:space="preserve"> comes together for you, too.” (</w:t>
      </w:r>
      <w:r>
        <w:rPr>
          <w:rFonts w:ascii="Lucida Grande" w:hAnsi="Lucida Grande"/>
          <w:sz w:val="28"/>
        </w:rPr>
        <w:t>Colossians 2:9-10)</w:t>
      </w:r>
    </w:p>
    <w:p w14:paraId="7526814D" w14:textId="77777777" w:rsidR="00E70BBF" w:rsidRDefault="00E70BBF">
      <w:pPr>
        <w:rPr>
          <w:rFonts w:ascii="Lucida Grande" w:hAnsi="Lucida Grande"/>
          <w:color w:val="000000"/>
          <w:sz w:val="28"/>
        </w:rPr>
      </w:pPr>
    </w:p>
    <w:p w14:paraId="613B5D22" w14:textId="77777777" w:rsidR="00E70BBF" w:rsidRDefault="00E70BBF">
      <w:pPr>
        <w:pStyle w:val="BodyText2"/>
      </w:pPr>
      <w:r>
        <w:t>When things, relationships or health vanish, you need an unshakable center.  What or who will be the center of your life?</w:t>
      </w:r>
    </w:p>
    <w:p w14:paraId="3D70CC6D" w14:textId="77777777" w:rsidR="00E70BBF" w:rsidRDefault="00E70BBF">
      <w:pPr>
        <w:rPr>
          <w:rFonts w:ascii="Lucida Grande" w:hAnsi="Lucida Grande"/>
          <w:color w:val="000000"/>
          <w:sz w:val="28"/>
        </w:rPr>
      </w:pPr>
    </w:p>
    <w:p w14:paraId="2B5F3ABB" w14:textId="77777777" w:rsidR="00E70BBF" w:rsidRDefault="00E70BBF">
      <w:pPr>
        <w:rPr>
          <w:rFonts w:ascii="Lucida Grande" w:hAnsi="Lucida Grande"/>
          <w:color w:val="000000"/>
          <w:sz w:val="28"/>
        </w:rPr>
      </w:pPr>
      <w:r>
        <w:rPr>
          <w:rFonts w:ascii="Lucida Grande" w:hAnsi="Lucida Grande"/>
          <w:color w:val="000000"/>
          <w:sz w:val="28"/>
        </w:rPr>
        <w:t xml:space="preserve">Personally, these days I’m zoned in more than ever on what God says is true about me, while I’m waiting for my emotions to catch up with that invisible truth.  Tonight I’m still in that process of trusting that I have Jesus as my rock-solid core.  Better yet, He has me!  </w:t>
      </w:r>
    </w:p>
    <w:p w14:paraId="7F5CD632" w14:textId="77777777" w:rsidR="00E70BBF" w:rsidRDefault="00E70BBF">
      <w:pPr>
        <w:rPr>
          <w:rFonts w:ascii="Lucida Grande" w:hAnsi="Lucida Grande"/>
          <w:color w:val="000000"/>
          <w:sz w:val="28"/>
        </w:rPr>
      </w:pPr>
    </w:p>
    <w:p w14:paraId="27923A32" w14:textId="77777777" w:rsidR="00E70BBF" w:rsidRDefault="00E70BBF">
      <w:pPr>
        <w:rPr>
          <w:rFonts w:ascii="Lucida Grande" w:hAnsi="Lucida Grande"/>
          <w:color w:val="000000"/>
          <w:sz w:val="28"/>
        </w:rPr>
      </w:pPr>
      <w:r>
        <w:rPr>
          <w:rFonts w:ascii="Lucida Grande" w:hAnsi="Lucida Grande"/>
          <w:color w:val="000000"/>
          <w:sz w:val="28"/>
        </w:rPr>
        <w:t xml:space="preserve">Does He have you?  </w:t>
      </w:r>
    </w:p>
    <w:p w14:paraId="2FCF57B9" w14:textId="77777777" w:rsidR="00E70BBF" w:rsidRDefault="00E70BBF">
      <w:pPr>
        <w:rPr>
          <w:rFonts w:ascii="Lucida Grande" w:hAnsi="Lucida Grande"/>
          <w:color w:val="000000"/>
          <w:sz w:val="28"/>
        </w:rPr>
      </w:pPr>
    </w:p>
    <w:p w14:paraId="40651997" w14:textId="77777777" w:rsidR="00E70BBF" w:rsidRDefault="00E70BBF">
      <w:pPr>
        <w:rPr>
          <w:rFonts w:ascii="Lucida Grande" w:hAnsi="Lucida Grande"/>
          <w:color w:val="000000"/>
          <w:sz w:val="28"/>
        </w:rPr>
      </w:pPr>
      <w:r>
        <w:rPr>
          <w:rFonts w:ascii="Lucida Grande" w:hAnsi="Lucida Grande"/>
          <w:color w:val="000000"/>
          <w:sz w:val="28"/>
        </w:rPr>
        <w:t xml:space="preserve">Do you have an unshakeable center?  </w:t>
      </w:r>
    </w:p>
    <w:p w14:paraId="01939757" w14:textId="60FB1C75" w:rsidR="00E70BBF" w:rsidRDefault="00E70BBF">
      <w:pPr>
        <w:rPr>
          <w:rFonts w:ascii="Lucida Grande" w:hAnsi="Lucida Grande"/>
          <w:color w:val="000000"/>
          <w:sz w:val="28"/>
        </w:rPr>
      </w:pPr>
    </w:p>
    <w:p w14:paraId="1C7F9B9C" w14:textId="77777777" w:rsidR="00336AB2" w:rsidRDefault="00336AB2">
      <w:pPr>
        <w:rPr>
          <w:rFonts w:ascii="Lucida Grande" w:hAnsi="Lucida Grande"/>
          <w:color w:val="000000"/>
          <w:sz w:val="28"/>
        </w:rPr>
      </w:pPr>
      <w:bookmarkStart w:id="0" w:name="_GoBack"/>
      <w:bookmarkEnd w:id="0"/>
    </w:p>
    <w:p w14:paraId="1621A426" w14:textId="77777777" w:rsidR="005D07EA" w:rsidRPr="00395952" w:rsidRDefault="005D07EA" w:rsidP="00336AB2">
      <w:pPr>
        <w:outlineLvl w:val="0"/>
        <w:rPr>
          <w:rFonts w:ascii="New York" w:hAnsi="New York"/>
          <w:sz w:val="28"/>
          <w:szCs w:val="28"/>
        </w:rPr>
      </w:pPr>
      <w:r w:rsidRPr="00395952">
        <w:rPr>
          <w:rFonts w:ascii="New York" w:hAnsi="New York"/>
          <w:sz w:val="28"/>
          <w:szCs w:val="28"/>
        </w:rPr>
        <w:t>His Deal</w:t>
      </w:r>
    </w:p>
    <w:p w14:paraId="23A2FA7C" w14:textId="77777777" w:rsidR="005D07EA" w:rsidRPr="00395952" w:rsidRDefault="005D07EA" w:rsidP="00336AB2">
      <w:pPr>
        <w:rPr>
          <w:rFonts w:ascii="New York" w:hAnsi="New York"/>
          <w:color w:val="000000"/>
          <w:sz w:val="28"/>
          <w:szCs w:val="28"/>
        </w:rPr>
      </w:pPr>
      <w:r>
        <w:rPr>
          <w:rFonts w:ascii="New York" w:hAnsi="New York"/>
          <w:color w:val="000000"/>
          <w:sz w:val="28"/>
          <w:szCs w:val="28"/>
        </w:rPr>
        <w:t>January, 2004</w:t>
      </w:r>
    </w:p>
    <w:p w14:paraId="3E701A43" w14:textId="77777777" w:rsidR="005D07EA" w:rsidRPr="00395952" w:rsidRDefault="005D07EA" w:rsidP="00336AB2">
      <w:pPr>
        <w:rPr>
          <w:rFonts w:ascii="New York" w:hAnsi="New York"/>
          <w:color w:val="000000"/>
          <w:sz w:val="28"/>
          <w:szCs w:val="28"/>
        </w:rPr>
      </w:pPr>
      <w:r w:rsidRPr="00395952">
        <w:rPr>
          <w:rFonts w:ascii="New York" w:hAnsi="New York"/>
          <w:color w:val="000000"/>
          <w:sz w:val="28"/>
          <w:szCs w:val="28"/>
        </w:rPr>
        <w:t>www.HisDeal.org</w:t>
      </w:r>
    </w:p>
    <w:p w14:paraId="46E3B9E5" w14:textId="2AE6F77D" w:rsidR="00336AB2" w:rsidRDefault="00336AB2" w:rsidP="00336AB2">
      <w:pPr>
        <w:rPr>
          <w:rFonts w:ascii="New York" w:hAnsi="New York"/>
          <w:sz w:val="28"/>
          <w:szCs w:val="28"/>
        </w:rPr>
      </w:pPr>
      <w:r>
        <w:rPr>
          <w:rFonts w:ascii="New York" w:hAnsi="New York"/>
          <w:sz w:val="28"/>
          <w:szCs w:val="28"/>
        </w:rPr>
        <w:t>george@HisDeal.org</w:t>
      </w:r>
    </w:p>
    <w:p w14:paraId="6DAC48CD" w14:textId="1F249E2C" w:rsidR="005D07EA" w:rsidRPr="00395952" w:rsidRDefault="005D07EA" w:rsidP="00336AB2">
      <w:pPr>
        <w:rPr>
          <w:rFonts w:ascii="New York" w:hAnsi="New York"/>
          <w:sz w:val="28"/>
          <w:szCs w:val="28"/>
        </w:rPr>
      </w:pPr>
      <w:r w:rsidRPr="00395952">
        <w:rPr>
          <w:rFonts w:ascii="New York" w:hAnsi="New York"/>
          <w:sz w:val="28"/>
          <w:szCs w:val="28"/>
        </w:rPr>
        <w:t>Copyright © 201</w:t>
      </w:r>
      <w:r w:rsidR="00336AB2">
        <w:rPr>
          <w:rFonts w:ascii="New York" w:hAnsi="New York"/>
          <w:sz w:val="28"/>
          <w:szCs w:val="28"/>
        </w:rPr>
        <w:t>9</w:t>
      </w:r>
      <w:r w:rsidRPr="00395952">
        <w:rPr>
          <w:rFonts w:ascii="New York" w:hAnsi="New York"/>
          <w:sz w:val="28"/>
          <w:szCs w:val="28"/>
        </w:rPr>
        <w:t>.  George Toles.  All Rights Reserved.</w:t>
      </w:r>
    </w:p>
    <w:p w14:paraId="0571DB82" w14:textId="77777777" w:rsidR="005D07EA" w:rsidRPr="00395952" w:rsidRDefault="005D07EA" w:rsidP="005D07EA">
      <w:pPr>
        <w:rPr>
          <w:sz w:val="28"/>
          <w:szCs w:val="28"/>
        </w:rPr>
      </w:pPr>
    </w:p>
    <w:p w14:paraId="7BFEC797" w14:textId="77777777" w:rsidR="00E70BBF" w:rsidRDefault="00E70BBF">
      <w:pPr>
        <w:rPr>
          <w:rFonts w:ascii="Lucida Grande" w:hAnsi="Lucida Grande"/>
          <w:color w:val="000000"/>
          <w:sz w:val="28"/>
        </w:rPr>
      </w:pPr>
    </w:p>
    <w:p w14:paraId="783BE2FD" w14:textId="77777777" w:rsidR="00E70BBF" w:rsidRDefault="00E70BBF">
      <w:pPr>
        <w:rPr>
          <w:rFonts w:ascii="Lucida Grande" w:hAnsi="Lucida Grande"/>
          <w:color w:val="000000"/>
          <w:sz w:val="28"/>
        </w:rPr>
      </w:pPr>
    </w:p>
    <w:sectPr w:rsidR="00E70BBF" w:rsidSect="005D07EA">
      <w:headerReference w:type="even" r:id="rId6"/>
      <w:headerReference w:type="default" r:id="rId7"/>
      <w:footerReference w:type="even" r:id="rId8"/>
      <w:footerReference w:type="default" r:id="rId9"/>
      <w:headerReference w:type="first" r:id="rId10"/>
      <w:footerReference w:type="first" r:id="rId11"/>
      <w:pgSz w:w="12240" w:h="15840"/>
      <w:pgMar w:top="1350" w:right="1728" w:bottom="1080" w:left="172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DEED40" w14:textId="77777777" w:rsidR="007F44FF" w:rsidRDefault="007F44FF">
      <w:r>
        <w:separator/>
      </w:r>
    </w:p>
  </w:endnote>
  <w:endnote w:type="continuationSeparator" w:id="0">
    <w:p w14:paraId="5171B7E0" w14:textId="77777777" w:rsidR="007F44FF" w:rsidRDefault="007F4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ucida Grande">
    <w:altName w:val="Arial"/>
    <w:charset w:val="00"/>
    <w:family w:val="auto"/>
    <w:pitch w:val="variable"/>
    <w:sig w:usb0="00000000" w:usb1="5000A1FF" w:usb2="00000000" w:usb3="00000000" w:csb0="000001BF" w:csb1="00000000"/>
  </w:font>
  <w:font w:name="Palatino">
    <w:altName w:val="Book Antiqu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BB7B8" w14:textId="77777777" w:rsidR="00E70BBF" w:rsidRDefault="00E70B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C3C6A3" w14:textId="77777777" w:rsidR="00E70BBF" w:rsidRDefault="00E70B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63E7E" w14:textId="77777777" w:rsidR="00E70BBF" w:rsidRDefault="00E70B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D07EA">
      <w:rPr>
        <w:rStyle w:val="PageNumber"/>
      </w:rPr>
      <w:t>3</w:t>
    </w:r>
    <w:r>
      <w:rPr>
        <w:rStyle w:val="PageNumber"/>
      </w:rPr>
      <w:fldChar w:fldCharType="end"/>
    </w:r>
  </w:p>
  <w:p w14:paraId="7BC85098" w14:textId="77777777" w:rsidR="00E70BBF" w:rsidRDefault="00E70BB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D2075" w14:textId="77777777" w:rsidR="00E70BBF" w:rsidRDefault="00E70B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2AA905" w14:textId="77777777" w:rsidR="007F44FF" w:rsidRDefault="007F44FF">
      <w:r>
        <w:separator/>
      </w:r>
    </w:p>
  </w:footnote>
  <w:footnote w:type="continuationSeparator" w:id="0">
    <w:p w14:paraId="561C723A" w14:textId="77777777" w:rsidR="007F44FF" w:rsidRDefault="007F44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452FF" w14:textId="77777777" w:rsidR="00E70BBF" w:rsidRDefault="00E70BB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00C6FF" w14:textId="77777777" w:rsidR="00E70BBF" w:rsidRDefault="00E70BBF">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E9D18" w14:textId="77777777" w:rsidR="00E70BBF" w:rsidRDefault="00E70BBF">
    <w:pPr>
      <w:pStyle w:val="Header"/>
      <w:framePr w:wrap="around" w:vAnchor="text" w:hAnchor="margin" w:xAlign="right" w:y="1"/>
      <w:rPr>
        <w:rStyle w:val="PageNumber"/>
      </w:rPr>
    </w:pPr>
  </w:p>
  <w:p w14:paraId="5EED5B43" w14:textId="77777777" w:rsidR="00E70BBF" w:rsidRDefault="00E70BBF">
    <w:pPr>
      <w:pStyle w:val="Header"/>
      <w:framePr w:wrap="around" w:vAnchor="text" w:hAnchor="margin" w:xAlign="right" w:y="1"/>
      <w:ind w:right="360"/>
      <w:rPr>
        <w:rStyle w:val="PageNumber"/>
      </w:rPr>
    </w:pPr>
  </w:p>
  <w:p w14:paraId="52D3065C" w14:textId="77777777" w:rsidR="00E70BBF" w:rsidRDefault="00E70BBF">
    <w:pPr>
      <w:pStyle w:val="Header"/>
      <w:framePr w:wrap="around" w:vAnchor="text" w:hAnchor="margin" w:xAlign="right" w:y="1"/>
      <w:ind w:right="360"/>
      <w:rPr>
        <w:rStyle w:val="PageNumber"/>
      </w:rPr>
    </w:pPr>
  </w:p>
  <w:p w14:paraId="04A7DC48" w14:textId="77777777" w:rsidR="00E70BBF" w:rsidRDefault="00E70BBF">
    <w:pPr>
      <w:pStyle w:val="Header"/>
      <w:framePr w:wrap="around" w:vAnchor="text" w:hAnchor="margin" w:xAlign="right" w:y="1"/>
      <w:ind w:right="360"/>
      <w:rPr>
        <w:rStyle w:val="PageNumber"/>
      </w:rPr>
    </w:pPr>
  </w:p>
  <w:p w14:paraId="36BA5600" w14:textId="77777777" w:rsidR="00E70BBF" w:rsidRDefault="00E70BBF">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6B46E" w14:textId="77777777" w:rsidR="00E70BBF" w:rsidRDefault="00E70B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87D77"/>
    <w:rsid w:val="00075A88"/>
    <w:rsid w:val="00236A67"/>
    <w:rsid w:val="00336AB2"/>
    <w:rsid w:val="003B4D0A"/>
    <w:rsid w:val="00587D77"/>
    <w:rsid w:val="005D07EA"/>
    <w:rsid w:val="00630110"/>
    <w:rsid w:val="007F44FF"/>
    <w:rsid w:val="00E70BBF"/>
    <w:rsid w:val="00FA7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AA880A"/>
  <w14:defaultImageDpi w14:val="300"/>
  <w15:chartTrackingRefBased/>
  <w15:docId w15:val="{AD3B01E3-7875-47DC-B625-435E3298F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sz w:val="24"/>
    </w:rPr>
  </w:style>
  <w:style w:type="paragraph" w:styleId="Heading1">
    <w:name w:val="heading 1"/>
    <w:basedOn w:val="Normal"/>
    <w:next w:val="Normal"/>
    <w:qFormat/>
    <w:pPr>
      <w:keepNext/>
      <w:outlineLvl w:val="0"/>
    </w:pPr>
    <w:rPr>
      <w:rFonts w:ascii="Arial Black" w:eastAsia="Times New Roman" w:hAnsi="Arial Black"/>
      <w:color w:val="000000"/>
      <w:sz w:val="28"/>
      <w:u w:val="single"/>
    </w:rPr>
  </w:style>
  <w:style w:type="paragraph" w:styleId="Heading2">
    <w:name w:val="heading 2"/>
    <w:basedOn w:val="Normal"/>
    <w:next w:val="Normal"/>
    <w:qFormat/>
    <w:pPr>
      <w:keepNext/>
      <w:outlineLvl w:val="1"/>
    </w:pPr>
    <w:rPr>
      <w:rFonts w:ascii="Lucida Grande" w:hAnsi="Lucida Grande"/>
      <w:color w:val="000000"/>
      <w:sz w:val="28"/>
    </w:rPr>
  </w:style>
  <w:style w:type="paragraph" w:styleId="Heading3">
    <w:name w:val="heading 3"/>
    <w:basedOn w:val="Normal"/>
    <w:next w:val="Normal"/>
    <w:qFormat/>
    <w:pPr>
      <w:keepNext/>
      <w:tabs>
        <w:tab w:val="left" w:pos="450"/>
      </w:tabs>
      <w:ind w:right="-1260"/>
      <w:jc w:val="center"/>
      <w:outlineLvl w:val="2"/>
    </w:pPr>
    <w:rPr>
      <w:rFonts w:ascii="Palatino" w:eastAsia="Times New Roman" w:hAnsi="Palatino"/>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eastAsia="Times New Roman"/>
    </w:r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odyText">
    <w:name w:val="Body Text"/>
    <w:basedOn w:val="Normal"/>
    <w:rPr>
      <w:rFonts w:ascii="Lucida Grande" w:hAnsi="Lucida Grande"/>
      <w:color w:val="000000"/>
      <w:sz w:val="26"/>
    </w:rPr>
  </w:style>
  <w:style w:type="paragraph" w:styleId="BodyText2">
    <w:name w:val="Body Text 2"/>
    <w:basedOn w:val="Normal"/>
    <w:rPr>
      <w:rFonts w:ascii="Lucida Grande" w:hAnsi="Lucida Grande"/>
      <w:color w:val="000000"/>
      <w:sz w:val="28"/>
    </w:rPr>
  </w:style>
  <w:style w:type="character" w:styleId="Hyperlink">
    <w:name w:val="Hyperlink"/>
    <w:uiPriority w:val="99"/>
    <w:unhideWhenUsed/>
    <w:rsid w:val="00FA7E54"/>
    <w:rPr>
      <w:color w:val="0000FF"/>
      <w:u w:val="single"/>
    </w:rPr>
  </w:style>
  <w:style w:type="paragraph" w:styleId="BalloonText">
    <w:name w:val="Balloon Text"/>
    <w:basedOn w:val="Normal"/>
    <w:link w:val="BalloonTextChar"/>
    <w:uiPriority w:val="99"/>
    <w:semiHidden/>
    <w:unhideWhenUsed/>
    <w:rsid w:val="005D07EA"/>
    <w:rPr>
      <w:rFonts w:ascii="Tahoma" w:hAnsi="Tahoma" w:cs="Tahoma"/>
      <w:sz w:val="16"/>
      <w:szCs w:val="16"/>
    </w:rPr>
  </w:style>
  <w:style w:type="character" w:customStyle="1" w:styleId="BalloonTextChar">
    <w:name w:val="Balloon Text Char"/>
    <w:link w:val="BalloonText"/>
    <w:uiPriority w:val="99"/>
    <w:semiHidden/>
    <w:rsid w:val="005D07EA"/>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804</Words>
  <Characters>4586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BIG QUESTION FOR JAN</vt:lpstr>
    </vt:vector>
  </TitlesOfParts>
  <Company>The Toles Company, Inc</Company>
  <LinksUpToDate>false</LinksUpToDate>
  <CharactersWithSpaces>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 QUESTION FOR JAN</dc:title>
  <dc:subject/>
  <dc:creator>George Toles</dc:creator>
  <cp:keywords/>
  <cp:lastModifiedBy>Walter Powers</cp:lastModifiedBy>
  <cp:revision>2</cp:revision>
  <cp:lastPrinted>2004-01-21T08:28:00Z</cp:lastPrinted>
  <dcterms:created xsi:type="dcterms:W3CDTF">2019-06-12T15:23:00Z</dcterms:created>
  <dcterms:modified xsi:type="dcterms:W3CDTF">2019-06-12T15:23:00Z</dcterms:modified>
</cp:coreProperties>
</file>