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5B6E5" w14:textId="77777777" w:rsidR="00743957" w:rsidRDefault="00B84C52">
      <w:pPr>
        <w:pStyle w:val="Title"/>
      </w:pPr>
      <w:r>
        <w:t>WORLDVIEW</w:t>
      </w:r>
    </w:p>
    <w:p w14:paraId="3E2634E0" w14:textId="77777777" w:rsidR="00743957" w:rsidRDefault="00B84C52">
      <w:pPr>
        <w:jc w:val="center"/>
        <w:rPr>
          <w:rFonts w:ascii="Geneva" w:eastAsia="Times" w:hAnsi="Geneva"/>
          <w:b/>
          <w:color w:val="000000"/>
          <w:sz w:val="32"/>
        </w:rPr>
      </w:pPr>
    </w:p>
    <w:p w14:paraId="5AC74C5E" w14:textId="77777777" w:rsidR="00743957" w:rsidRDefault="00B84C52">
      <w:pPr>
        <w:pStyle w:val="Heading1"/>
        <w:rPr>
          <w:rFonts w:ascii="New York" w:hAnsi="New York"/>
          <w:sz w:val="32"/>
        </w:rPr>
      </w:pPr>
      <w:r>
        <w:rPr>
          <w:rFonts w:ascii="New York" w:hAnsi="New York"/>
          <w:sz w:val="32"/>
        </w:rPr>
        <w:t>Does It Matter?</w:t>
      </w:r>
    </w:p>
    <w:p w14:paraId="2AC98791" w14:textId="77777777" w:rsidR="00743957" w:rsidRDefault="00B84C52">
      <w:pPr>
        <w:jc w:val="center"/>
        <w:rPr>
          <w:rFonts w:ascii="New York" w:eastAsia="Times" w:hAnsi="New York"/>
          <w:b/>
          <w:i/>
          <w:color w:val="000000"/>
          <w:sz w:val="32"/>
        </w:rPr>
      </w:pPr>
      <w:r>
        <w:rPr>
          <w:b/>
          <w:i/>
          <w:color w:val="000000"/>
          <w:sz w:val="32"/>
        </w:rPr>
        <w:t>Is Anything More Influential?</w:t>
      </w:r>
    </w:p>
    <w:p w14:paraId="1062A237" w14:textId="77777777" w:rsidR="00743957" w:rsidRDefault="00B84C52">
      <w:pPr>
        <w:jc w:val="center"/>
        <w:rPr>
          <w:rFonts w:ascii="Geneva" w:eastAsia="Times" w:hAnsi="Geneva"/>
          <w:i/>
          <w:color w:val="000000"/>
        </w:rPr>
      </w:pPr>
      <w:r>
        <w:rPr>
          <w:b/>
          <w:i/>
          <w:color w:val="000000"/>
          <w:sz w:val="32"/>
        </w:rPr>
        <w:t>Question #1</w:t>
      </w:r>
    </w:p>
    <w:p w14:paraId="32F5D7F8" w14:textId="77777777" w:rsidR="00743957" w:rsidRDefault="00B84C52">
      <w:pPr>
        <w:rPr>
          <w:rFonts w:ascii="Geneva" w:eastAsia="Times" w:hAnsi="Geneva"/>
          <w:color w:val="000000"/>
        </w:rPr>
      </w:pPr>
      <w:r>
        <w:rPr>
          <w:color w:val="000000"/>
          <w:sz w:val="36"/>
        </w:rPr>
        <w:t xml:space="preserve">   </w:t>
      </w:r>
    </w:p>
    <w:p w14:paraId="1C6B2395" w14:textId="77777777" w:rsidR="00743957" w:rsidRDefault="00B84C52">
      <w:pPr>
        <w:rPr>
          <w:rFonts w:ascii="New York" w:eastAsia="Times" w:hAnsi="New York"/>
          <w:color w:val="000000"/>
        </w:rPr>
      </w:pPr>
      <w:r>
        <w:rPr>
          <w:rFonts w:ascii="New York" w:hAnsi="New York"/>
          <w:color w:val="000000"/>
        </w:rPr>
        <w:t>Proverbs 23:7 says</w:t>
      </w:r>
      <w:proofErr w:type="gramStart"/>
      <w:r>
        <w:rPr>
          <w:rFonts w:ascii="New York" w:hAnsi="New York"/>
          <w:color w:val="000000"/>
        </w:rPr>
        <w:t>:  “</w:t>
      </w:r>
      <w:proofErr w:type="gramEnd"/>
      <w:r>
        <w:rPr>
          <w:rFonts w:ascii="New York" w:hAnsi="New York"/>
          <w:color w:val="000000"/>
        </w:rPr>
        <w:t>As a man thinketh in his heart, so is he.”</w:t>
      </w:r>
    </w:p>
    <w:p w14:paraId="5540C07A" w14:textId="77777777" w:rsidR="00743957" w:rsidRDefault="00B84C52">
      <w:pPr>
        <w:rPr>
          <w:rFonts w:ascii="New York" w:eastAsia="Times" w:hAnsi="New York"/>
          <w:color w:val="000000"/>
        </w:rPr>
      </w:pPr>
      <w:r>
        <w:rPr>
          <w:rFonts w:ascii="New York" w:hAnsi="New York"/>
          <w:color w:val="000000"/>
        </w:rPr>
        <w:t xml:space="preserve">  </w:t>
      </w:r>
    </w:p>
    <w:p w14:paraId="3024EEC0" w14:textId="77777777" w:rsidR="00743957" w:rsidRDefault="00B84C52">
      <w:pPr>
        <w:rPr>
          <w:rFonts w:ascii="New York" w:eastAsia="Times" w:hAnsi="New York"/>
          <w:color w:val="000000"/>
        </w:rPr>
      </w:pPr>
      <w:r>
        <w:rPr>
          <w:rFonts w:ascii="New York" w:hAnsi="New York"/>
          <w:color w:val="000000"/>
        </w:rPr>
        <w:t>How we think, our presuppositions, our outlook, our approach to the world has a large impact on how we live and aff</w:t>
      </w:r>
      <w:r>
        <w:rPr>
          <w:rFonts w:ascii="New York" w:hAnsi="New York"/>
          <w:color w:val="000000"/>
        </w:rPr>
        <w:t>ect others.</w:t>
      </w:r>
    </w:p>
    <w:p w14:paraId="13E7FAD8" w14:textId="77777777" w:rsidR="00743957" w:rsidRDefault="00B84C52">
      <w:pPr>
        <w:rPr>
          <w:rFonts w:ascii="New York" w:eastAsia="Times" w:hAnsi="New York"/>
          <w:color w:val="000000"/>
        </w:rPr>
      </w:pPr>
      <w:r>
        <w:rPr>
          <w:rFonts w:ascii="New York" w:hAnsi="New York"/>
          <w:color w:val="000000"/>
        </w:rPr>
        <w:t xml:space="preserve">  </w:t>
      </w:r>
    </w:p>
    <w:p w14:paraId="458EE1B2" w14:textId="77777777" w:rsidR="00743957" w:rsidRDefault="00B84C52">
      <w:pPr>
        <w:rPr>
          <w:rFonts w:ascii="New York" w:eastAsia="Times" w:hAnsi="New York"/>
          <w:color w:val="000000"/>
        </w:rPr>
      </w:pPr>
      <w:r>
        <w:rPr>
          <w:rFonts w:ascii="New York" w:hAnsi="New York"/>
          <w:color w:val="000000"/>
        </w:rPr>
        <w:t>My head coaches with these two teams had totally different views of how to play football:  the ‘81 Rams and the ‘86 49ers.</w:t>
      </w:r>
    </w:p>
    <w:p w14:paraId="15755078" w14:textId="77777777" w:rsidR="00743957" w:rsidRDefault="00B84C52">
      <w:pPr>
        <w:rPr>
          <w:rFonts w:ascii="New York" w:eastAsia="Times" w:hAnsi="New York"/>
          <w:color w:val="000000"/>
        </w:rPr>
      </w:pPr>
      <w:r>
        <w:rPr>
          <w:rFonts w:ascii="New York" w:hAnsi="New York"/>
          <w:color w:val="000000"/>
        </w:rPr>
        <w:t xml:space="preserve">  </w:t>
      </w:r>
    </w:p>
    <w:p w14:paraId="509CC729" w14:textId="77777777" w:rsidR="00743957" w:rsidRDefault="00B84C52">
      <w:pPr>
        <w:rPr>
          <w:rFonts w:ascii="New York" w:eastAsia="Times" w:hAnsi="New York"/>
          <w:color w:val="000000"/>
        </w:rPr>
      </w:pPr>
      <w:r>
        <w:rPr>
          <w:rFonts w:ascii="New York" w:hAnsi="New York"/>
          <w:b/>
          <w:color w:val="000000"/>
        </w:rPr>
        <w:t>DISCUSSION: Describe the culture or core values of a place where you’ve worked.</w:t>
      </w:r>
      <w:r>
        <w:rPr>
          <w:rFonts w:ascii="New York" w:hAnsi="New York"/>
          <w:color w:val="000000"/>
        </w:rPr>
        <w:t xml:space="preserve">  </w:t>
      </w:r>
      <w:r>
        <w:rPr>
          <w:rFonts w:ascii="New York" w:hAnsi="New York"/>
          <w:b/>
          <w:color w:val="000000"/>
        </w:rPr>
        <w:t xml:space="preserve">What was its impact?  Contrast it </w:t>
      </w:r>
      <w:r>
        <w:rPr>
          <w:rFonts w:ascii="New York" w:hAnsi="New York"/>
          <w:b/>
          <w:color w:val="000000"/>
        </w:rPr>
        <w:t>with another place where you worked.</w:t>
      </w:r>
    </w:p>
    <w:p w14:paraId="2991593F" w14:textId="77777777" w:rsidR="00743957" w:rsidRDefault="00B84C52">
      <w:pPr>
        <w:rPr>
          <w:rFonts w:ascii="New York" w:eastAsia="Times" w:hAnsi="New York"/>
          <w:color w:val="000000"/>
        </w:rPr>
      </w:pPr>
      <w:r>
        <w:rPr>
          <w:rFonts w:ascii="New York" w:hAnsi="New York"/>
          <w:color w:val="000000"/>
        </w:rPr>
        <w:t xml:space="preserve">  </w:t>
      </w:r>
    </w:p>
    <w:p w14:paraId="48198833" w14:textId="77777777" w:rsidR="00743957" w:rsidRDefault="00B84C52">
      <w:pPr>
        <w:rPr>
          <w:rFonts w:ascii="New York" w:eastAsia="Times" w:hAnsi="New York"/>
          <w:color w:val="000000"/>
        </w:rPr>
      </w:pPr>
      <w:r>
        <w:rPr>
          <w:rFonts w:ascii="New York" w:hAnsi="New York"/>
          <w:color w:val="000000"/>
        </w:rPr>
        <w:t>Civilizations have always included those who doubt God.  In Jesus’ day as now, the greatest doubters were the intellectually elite skeptics who often attach themselves to a system (religion, philosophy, science), but</w:t>
      </w:r>
      <w:r>
        <w:rPr>
          <w:rFonts w:ascii="New York" w:hAnsi="New York"/>
          <w:color w:val="000000"/>
        </w:rPr>
        <w:t xml:space="preserve"> miss the truth.  Doing that, we’re out of alignment with reality, the way things really are, the way things have been since they started, and the way they’ll be in the future.  Let’s see how Jesus answered some testing skeptics.</w:t>
      </w:r>
    </w:p>
    <w:p w14:paraId="168ADCDA" w14:textId="77777777" w:rsidR="00743957" w:rsidRDefault="00B84C52">
      <w:pPr>
        <w:rPr>
          <w:rFonts w:ascii="New York" w:eastAsia="Times" w:hAnsi="New York"/>
          <w:color w:val="000000"/>
        </w:rPr>
      </w:pPr>
      <w:r>
        <w:rPr>
          <w:rFonts w:ascii="New York" w:hAnsi="New York"/>
          <w:color w:val="000000"/>
        </w:rPr>
        <w:t xml:space="preserve">  </w:t>
      </w:r>
    </w:p>
    <w:p w14:paraId="6847663E" w14:textId="77777777" w:rsidR="00743957" w:rsidRDefault="00B84C52">
      <w:pPr>
        <w:rPr>
          <w:rFonts w:ascii="New York" w:eastAsia="Times" w:hAnsi="New York"/>
          <w:color w:val="000000"/>
        </w:rPr>
      </w:pPr>
      <w:r>
        <w:rPr>
          <w:rFonts w:ascii="New York" w:hAnsi="New York"/>
          <w:color w:val="000000"/>
        </w:rPr>
        <w:t>Immediately after one g</w:t>
      </w:r>
      <w:r>
        <w:rPr>
          <w:rFonts w:ascii="New York" w:hAnsi="New York"/>
          <w:color w:val="000000"/>
        </w:rPr>
        <w:t>roup of religious intellects, the Sadducees, tried to trap him, Jesus was challenged with a huge question by the most brilliant legal scholar of the elite class of Pharisees:</w:t>
      </w:r>
    </w:p>
    <w:p w14:paraId="162A4A91" w14:textId="77777777" w:rsidR="00743957" w:rsidRDefault="00B84C52">
      <w:pPr>
        <w:rPr>
          <w:rFonts w:ascii="New York" w:eastAsia="Times" w:hAnsi="New York"/>
          <w:color w:val="000000"/>
        </w:rPr>
      </w:pPr>
      <w:r>
        <w:rPr>
          <w:rFonts w:ascii="New York" w:hAnsi="New York"/>
          <w:color w:val="000000"/>
        </w:rPr>
        <w:t xml:space="preserve">  </w:t>
      </w:r>
    </w:p>
    <w:p w14:paraId="6F7B61AF" w14:textId="77777777" w:rsidR="00743957" w:rsidRDefault="00B84C52">
      <w:pPr>
        <w:pStyle w:val="BodyText"/>
        <w:rPr>
          <w:rFonts w:ascii="New York" w:hAnsi="New York"/>
          <w:sz w:val="24"/>
        </w:rPr>
      </w:pPr>
      <w:r>
        <w:rPr>
          <w:rFonts w:ascii="New York" w:hAnsi="New York"/>
          <w:sz w:val="24"/>
        </w:rPr>
        <w:t>(Matthew 22:36</w:t>
      </w:r>
      <w:proofErr w:type="gramStart"/>
      <w:r>
        <w:rPr>
          <w:rFonts w:ascii="New York" w:hAnsi="New York"/>
          <w:sz w:val="24"/>
        </w:rPr>
        <w:t>)  “</w:t>
      </w:r>
      <w:proofErr w:type="gramEnd"/>
      <w:r>
        <w:rPr>
          <w:rFonts w:ascii="New York" w:hAnsi="New York"/>
          <w:sz w:val="24"/>
        </w:rPr>
        <w:t>’Teacher, which is the greatest commandment in the Law?’ Jes</w:t>
      </w:r>
      <w:r>
        <w:rPr>
          <w:rFonts w:ascii="New York" w:hAnsi="New York"/>
          <w:sz w:val="24"/>
        </w:rPr>
        <w:t>us replied: ‘Love the Lord your God with all your heart and with all your soul and with all your mind.  This is the first and greatest commandment.  And the second is like it: Love your neighbor as yourself.’  All the law and the prophets hang on these two</w:t>
      </w:r>
      <w:r>
        <w:rPr>
          <w:rFonts w:ascii="New York" w:hAnsi="New York"/>
          <w:sz w:val="24"/>
        </w:rPr>
        <w:t xml:space="preserve"> commandments.”</w:t>
      </w:r>
    </w:p>
    <w:p w14:paraId="6B5F5B93" w14:textId="77777777" w:rsidR="00743957" w:rsidRDefault="00B84C52">
      <w:pPr>
        <w:rPr>
          <w:rFonts w:ascii="New York" w:eastAsia="Times" w:hAnsi="New York"/>
          <w:color w:val="000000"/>
        </w:rPr>
      </w:pPr>
      <w:r>
        <w:rPr>
          <w:rFonts w:ascii="New York" w:hAnsi="New York"/>
          <w:color w:val="000000"/>
        </w:rPr>
        <w:t xml:space="preserve">  </w:t>
      </w:r>
    </w:p>
    <w:p w14:paraId="444910E9" w14:textId="77777777" w:rsidR="00743957" w:rsidRDefault="00B84C52">
      <w:pPr>
        <w:rPr>
          <w:rFonts w:ascii="New York" w:eastAsia="Times" w:hAnsi="New York"/>
          <w:color w:val="000000"/>
        </w:rPr>
      </w:pPr>
      <w:r>
        <w:rPr>
          <w:rFonts w:ascii="New York" w:hAnsi="New York"/>
          <w:b/>
          <w:color w:val="000000"/>
        </w:rPr>
        <w:t>QUESTION:  What does it mean to love God with all your mind?  Why’s that so important?</w:t>
      </w:r>
    </w:p>
    <w:p w14:paraId="421A93E2" w14:textId="77777777" w:rsidR="00743957" w:rsidRDefault="00B84C52">
      <w:pPr>
        <w:rPr>
          <w:rFonts w:ascii="New York" w:eastAsia="Times" w:hAnsi="New York"/>
          <w:color w:val="000000"/>
        </w:rPr>
      </w:pPr>
      <w:r>
        <w:rPr>
          <w:color w:val="000000"/>
        </w:rPr>
        <w:t xml:space="preserve">  </w:t>
      </w:r>
    </w:p>
    <w:p w14:paraId="10A82BC2" w14:textId="77777777" w:rsidR="00743957" w:rsidRDefault="00B84C52">
      <w:pPr>
        <w:jc w:val="center"/>
        <w:rPr>
          <w:rFonts w:ascii="New York" w:eastAsia="Times" w:hAnsi="New York"/>
          <w:b/>
          <w:i/>
          <w:color w:val="000000"/>
          <w:sz w:val="28"/>
        </w:rPr>
      </w:pPr>
      <w:r>
        <w:rPr>
          <w:rFonts w:ascii="New York" w:hAnsi="New York"/>
          <w:b/>
          <w:i/>
          <w:color w:val="000000"/>
          <w:sz w:val="28"/>
        </w:rPr>
        <w:t>What is Worldview?</w:t>
      </w:r>
    </w:p>
    <w:p w14:paraId="1EA35F1C" w14:textId="77777777" w:rsidR="00743957" w:rsidRDefault="00B84C52">
      <w:pPr>
        <w:rPr>
          <w:rFonts w:ascii="New York" w:eastAsia="Times" w:hAnsi="New York"/>
          <w:color w:val="000000"/>
          <w:sz w:val="36"/>
        </w:rPr>
      </w:pPr>
      <w:r>
        <w:rPr>
          <w:rFonts w:ascii="New York" w:hAnsi="New York"/>
          <w:color w:val="000000"/>
          <w:sz w:val="36"/>
        </w:rPr>
        <w:t xml:space="preserve"> </w:t>
      </w:r>
    </w:p>
    <w:p w14:paraId="7C848066" w14:textId="77777777" w:rsidR="00743957" w:rsidRDefault="00B84C52">
      <w:pPr>
        <w:rPr>
          <w:rFonts w:ascii="New York" w:eastAsia="Times" w:hAnsi="New York"/>
          <w:color w:val="000000"/>
        </w:rPr>
      </w:pPr>
      <w:r>
        <w:rPr>
          <w:rFonts w:ascii="New York" w:hAnsi="New York"/>
          <w:color w:val="000000"/>
        </w:rPr>
        <w:t>Worldview is the way the world works and how we fit in it.</w:t>
      </w:r>
    </w:p>
    <w:p w14:paraId="023EB0FC" w14:textId="77777777" w:rsidR="00743957" w:rsidRDefault="00B84C52">
      <w:pPr>
        <w:rPr>
          <w:rFonts w:ascii="New York" w:eastAsia="Times" w:hAnsi="New York"/>
          <w:color w:val="000000"/>
        </w:rPr>
      </w:pPr>
      <w:r>
        <w:rPr>
          <w:rFonts w:ascii="New York" w:hAnsi="New York"/>
          <w:color w:val="000000"/>
        </w:rPr>
        <w:t>It’s an attempt to explain the great questions man asks…about the u</w:t>
      </w:r>
      <w:r>
        <w:rPr>
          <w:rFonts w:ascii="New York" w:hAnsi="New York"/>
          <w:color w:val="000000"/>
        </w:rPr>
        <w:t>niverse, life, death, meaning, morality, etc.  Each of us has our own worldview, our understanding and approach to the world based on our own presuppositions about reality and life.</w:t>
      </w:r>
    </w:p>
    <w:p w14:paraId="3A1864A0" w14:textId="77777777" w:rsidR="00743957" w:rsidRDefault="00B84C52">
      <w:pPr>
        <w:rPr>
          <w:rFonts w:ascii="New York" w:eastAsia="Times" w:hAnsi="New York"/>
          <w:color w:val="000000"/>
        </w:rPr>
      </w:pPr>
      <w:r>
        <w:rPr>
          <w:rFonts w:ascii="New York" w:hAnsi="New York"/>
          <w:color w:val="000000"/>
        </w:rPr>
        <w:lastRenderedPageBreak/>
        <w:t xml:space="preserve">  </w:t>
      </w:r>
    </w:p>
    <w:p w14:paraId="54D926FE" w14:textId="77777777" w:rsidR="00743957" w:rsidRDefault="00B84C52">
      <w:pPr>
        <w:rPr>
          <w:rFonts w:ascii="New York" w:eastAsia="Times" w:hAnsi="New York"/>
          <w:color w:val="000000"/>
        </w:rPr>
      </w:pPr>
      <w:r>
        <w:rPr>
          <w:rFonts w:ascii="New York" w:hAnsi="New York"/>
          <w:color w:val="000000"/>
        </w:rPr>
        <w:t>“Our worldview is the sum total of our beliefs about the world, the ‘bi</w:t>
      </w:r>
      <w:r>
        <w:rPr>
          <w:rFonts w:ascii="New York" w:hAnsi="New York"/>
          <w:color w:val="000000"/>
        </w:rPr>
        <w:t>g picture’ that directs our daily decisions and actions,” write Chuck Colson and Nancy Pearcy in</w:t>
      </w:r>
      <w:r>
        <w:rPr>
          <w:rFonts w:ascii="New York" w:hAnsi="New York"/>
          <w:b/>
          <w:color w:val="000000"/>
        </w:rPr>
        <w:t xml:space="preserve"> </w:t>
      </w:r>
      <w:r>
        <w:rPr>
          <w:rFonts w:ascii="New York" w:hAnsi="New York"/>
          <w:i/>
          <w:color w:val="000000"/>
        </w:rPr>
        <w:t>How Now Shall We Live</w:t>
      </w:r>
      <w:r>
        <w:rPr>
          <w:rFonts w:ascii="New York" w:hAnsi="New York"/>
          <w:color w:val="000000"/>
        </w:rPr>
        <w:t>.</w:t>
      </w:r>
    </w:p>
    <w:p w14:paraId="29B9B917" w14:textId="77777777" w:rsidR="00743957" w:rsidRDefault="00B84C52">
      <w:pPr>
        <w:rPr>
          <w:rFonts w:ascii="New York" w:eastAsia="Times" w:hAnsi="New York"/>
          <w:color w:val="000000"/>
        </w:rPr>
      </w:pPr>
      <w:r>
        <w:rPr>
          <w:rFonts w:ascii="New York" w:hAnsi="New York"/>
          <w:color w:val="000000"/>
        </w:rPr>
        <w:t xml:space="preserve">  </w:t>
      </w:r>
    </w:p>
    <w:p w14:paraId="54FE6086" w14:textId="77777777" w:rsidR="00743957" w:rsidRDefault="00B84C52">
      <w:pPr>
        <w:rPr>
          <w:rFonts w:ascii="New York" w:eastAsia="Times" w:hAnsi="New York"/>
          <w:color w:val="000000"/>
        </w:rPr>
      </w:pPr>
      <w:r>
        <w:rPr>
          <w:rFonts w:ascii="New York" w:hAnsi="New York"/>
          <w:color w:val="000000"/>
        </w:rPr>
        <w:t xml:space="preserve"> Worldviews answer four ultimate human questions:</w:t>
      </w:r>
    </w:p>
    <w:p w14:paraId="3DC9E539" w14:textId="77777777" w:rsidR="00743957" w:rsidRDefault="00B84C52">
      <w:pPr>
        <w:rPr>
          <w:rFonts w:ascii="New York" w:eastAsia="Times" w:hAnsi="New York"/>
          <w:color w:val="000000"/>
        </w:rPr>
      </w:pPr>
      <w:r>
        <w:rPr>
          <w:rFonts w:ascii="New York" w:hAnsi="New York"/>
          <w:color w:val="000000"/>
        </w:rPr>
        <w:t xml:space="preserve">  </w:t>
      </w:r>
    </w:p>
    <w:p w14:paraId="056B8ECE" w14:textId="77777777" w:rsidR="00743957" w:rsidRDefault="00B84C52">
      <w:pPr>
        <w:rPr>
          <w:rFonts w:ascii="New York" w:eastAsia="Times" w:hAnsi="New York"/>
          <w:color w:val="000000"/>
        </w:rPr>
      </w:pPr>
      <w:r>
        <w:rPr>
          <w:rFonts w:ascii="New York" w:hAnsi="New York"/>
          <w:color w:val="000000"/>
        </w:rPr>
        <w:t xml:space="preserve"> 1.     Where do we come from…and who are we? This deals with Origin and Creatio</w:t>
      </w:r>
      <w:r>
        <w:rPr>
          <w:rFonts w:ascii="New York" w:hAnsi="New York"/>
          <w:color w:val="000000"/>
        </w:rPr>
        <w:t>n. </w:t>
      </w:r>
    </w:p>
    <w:p w14:paraId="0A52392D" w14:textId="77777777" w:rsidR="00743957" w:rsidRDefault="00B84C52">
      <w:pPr>
        <w:rPr>
          <w:rFonts w:ascii="New York" w:eastAsia="Times" w:hAnsi="New York"/>
          <w:color w:val="000000"/>
        </w:rPr>
      </w:pPr>
      <w:r>
        <w:rPr>
          <w:rFonts w:ascii="New York" w:hAnsi="New York"/>
          <w:color w:val="000000"/>
        </w:rPr>
        <w:t xml:space="preserve">                         </w:t>
      </w:r>
    </w:p>
    <w:p w14:paraId="0F6819A4" w14:textId="77777777" w:rsidR="00743957" w:rsidRDefault="00B84C52">
      <w:pPr>
        <w:rPr>
          <w:rFonts w:ascii="New York" w:eastAsia="Times" w:hAnsi="New York"/>
          <w:color w:val="000000"/>
        </w:rPr>
      </w:pPr>
      <w:r>
        <w:rPr>
          <w:rFonts w:ascii="New York" w:hAnsi="New York"/>
          <w:color w:val="000000"/>
        </w:rPr>
        <w:t xml:space="preserve"> 2.     What’s gone wrong with the world…why is there evil and suffering?  This addresses the universal Problem sometimes referred to as “The Fall.”</w:t>
      </w:r>
    </w:p>
    <w:p w14:paraId="27AC5516" w14:textId="77777777" w:rsidR="00743957" w:rsidRDefault="00B84C52">
      <w:pPr>
        <w:rPr>
          <w:rFonts w:ascii="New York" w:eastAsia="Times" w:hAnsi="New York"/>
          <w:color w:val="000000"/>
        </w:rPr>
      </w:pPr>
      <w:r>
        <w:rPr>
          <w:rFonts w:ascii="New York" w:hAnsi="New York"/>
          <w:color w:val="000000"/>
        </w:rPr>
        <w:t xml:space="preserve">  </w:t>
      </w:r>
    </w:p>
    <w:p w14:paraId="194902CA" w14:textId="77777777" w:rsidR="00743957" w:rsidRDefault="00B84C52">
      <w:pPr>
        <w:rPr>
          <w:rFonts w:ascii="New York" w:eastAsia="Times" w:hAnsi="New York"/>
          <w:color w:val="000000"/>
        </w:rPr>
      </w:pPr>
      <w:r>
        <w:rPr>
          <w:rFonts w:ascii="New York" w:hAnsi="New York"/>
          <w:color w:val="000000"/>
        </w:rPr>
        <w:t xml:space="preserve"> 3.     Is there an answer to our dilemma…what can we do to fix it?  This </w:t>
      </w:r>
      <w:r>
        <w:rPr>
          <w:rFonts w:ascii="New York" w:hAnsi="New York"/>
          <w:color w:val="000000"/>
        </w:rPr>
        <w:t>is the quest for a Solution, or Redemption.</w:t>
      </w:r>
    </w:p>
    <w:p w14:paraId="20FCB209" w14:textId="77777777" w:rsidR="00743957" w:rsidRDefault="00B84C52">
      <w:pPr>
        <w:rPr>
          <w:rFonts w:ascii="New York" w:eastAsia="Times" w:hAnsi="New York"/>
          <w:color w:val="000000"/>
        </w:rPr>
      </w:pPr>
      <w:r>
        <w:rPr>
          <w:rFonts w:ascii="New York" w:hAnsi="New York"/>
          <w:color w:val="000000"/>
        </w:rPr>
        <w:t xml:space="preserve">  </w:t>
      </w:r>
    </w:p>
    <w:p w14:paraId="1946D505" w14:textId="77777777" w:rsidR="00743957" w:rsidRDefault="00B84C52">
      <w:pPr>
        <w:rPr>
          <w:rFonts w:ascii="New York" w:eastAsia="Times" w:hAnsi="New York"/>
          <w:color w:val="000000"/>
        </w:rPr>
      </w:pPr>
      <w:r>
        <w:rPr>
          <w:rFonts w:ascii="New York" w:hAnsi="New York"/>
          <w:color w:val="000000"/>
        </w:rPr>
        <w:t xml:space="preserve"> 4.     What is our purpose in living…can we make things better?  This is your Vision, your view or role in Restoration.</w:t>
      </w:r>
    </w:p>
    <w:p w14:paraId="4D66DACF" w14:textId="77777777" w:rsidR="00743957" w:rsidRDefault="00B84C52">
      <w:pPr>
        <w:rPr>
          <w:rFonts w:ascii="New York" w:eastAsia="Times" w:hAnsi="New York"/>
          <w:color w:val="000000"/>
        </w:rPr>
      </w:pPr>
      <w:r>
        <w:rPr>
          <w:color w:val="000000"/>
        </w:rPr>
        <w:t xml:space="preserve">  </w:t>
      </w:r>
    </w:p>
    <w:p w14:paraId="7DE527AA" w14:textId="77777777" w:rsidR="00743957" w:rsidRDefault="00B84C52">
      <w:pPr>
        <w:jc w:val="center"/>
        <w:rPr>
          <w:rFonts w:ascii="New York" w:eastAsia="Times" w:hAnsi="New York"/>
          <w:b/>
          <w:i/>
          <w:color w:val="000000"/>
          <w:sz w:val="28"/>
        </w:rPr>
      </w:pPr>
      <w:r>
        <w:rPr>
          <w:rFonts w:ascii="New York" w:hAnsi="New York"/>
          <w:b/>
          <w:i/>
          <w:color w:val="000000"/>
          <w:sz w:val="28"/>
        </w:rPr>
        <w:t>Question #</w:t>
      </w:r>
      <w:proofErr w:type="gramStart"/>
      <w:r>
        <w:rPr>
          <w:rFonts w:ascii="New York" w:hAnsi="New York"/>
          <w:b/>
          <w:i/>
          <w:color w:val="000000"/>
          <w:sz w:val="28"/>
        </w:rPr>
        <w:t>1  Where</w:t>
      </w:r>
      <w:proofErr w:type="gramEnd"/>
      <w:r>
        <w:rPr>
          <w:rFonts w:ascii="New York" w:hAnsi="New York"/>
          <w:b/>
          <w:i/>
          <w:color w:val="000000"/>
          <w:sz w:val="28"/>
        </w:rPr>
        <w:t xml:space="preserve"> do we come from? Who are we?</w:t>
      </w:r>
    </w:p>
    <w:p w14:paraId="5B2F973F" w14:textId="77777777" w:rsidR="00743957" w:rsidRDefault="00B84C52">
      <w:pPr>
        <w:rPr>
          <w:rFonts w:ascii="New York" w:eastAsia="Times" w:hAnsi="New York"/>
          <w:color w:val="000000"/>
        </w:rPr>
      </w:pPr>
      <w:r>
        <w:rPr>
          <w:color w:val="000000"/>
        </w:rPr>
        <w:t xml:space="preserve">  </w:t>
      </w:r>
    </w:p>
    <w:p w14:paraId="4BCA3AB5" w14:textId="77777777" w:rsidR="00743957" w:rsidRDefault="00B84C52">
      <w:pPr>
        <w:rPr>
          <w:rFonts w:ascii="New York" w:eastAsia="Times" w:hAnsi="New York"/>
          <w:color w:val="000000"/>
        </w:rPr>
      </w:pPr>
      <w:r>
        <w:rPr>
          <w:rFonts w:ascii="New York" w:hAnsi="New York"/>
          <w:b/>
          <w:color w:val="000000"/>
        </w:rPr>
        <w:t>DISCUSSION: What messages are we g</w:t>
      </w:r>
      <w:r>
        <w:rPr>
          <w:rFonts w:ascii="New York" w:hAnsi="New York"/>
          <w:b/>
          <w:color w:val="000000"/>
        </w:rPr>
        <w:t>etting on this theme of origins …and from whom?</w:t>
      </w:r>
    </w:p>
    <w:p w14:paraId="283AFE08" w14:textId="77777777" w:rsidR="00743957" w:rsidRDefault="00B84C52">
      <w:pPr>
        <w:rPr>
          <w:rFonts w:ascii="New York" w:eastAsia="Times" w:hAnsi="New York"/>
          <w:color w:val="000000"/>
        </w:rPr>
      </w:pPr>
      <w:r>
        <w:rPr>
          <w:rFonts w:ascii="New York" w:hAnsi="New York"/>
          <w:color w:val="000000"/>
        </w:rPr>
        <w:t xml:space="preserve">  </w:t>
      </w:r>
    </w:p>
    <w:p w14:paraId="7A304F4C" w14:textId="77777777" w:rsidR="00743957" w:rsidRDefault="00B84C52">
      <w:pPr>
        <w:rPr>
          <w:rFonts w:ascii="New York" w:eastAsia="Times" w:hAnsi="New York"/>
          <w:color w:val="000000"/>
        </w:rPr>
      </w:pPr>
      <w:r>
        <w:rPr>
          <w:rFonts w:ascii="New York" w:hAnsi="New York"/>
          <w:color w:val="000000"/>
        </w:rPr>
        <w:t>(John 1:1-5) The word “Word,” translated from the Greek “Logos,” means organizing force.  Early Greeks believed all matter first existed as random, chaotic, unorganized, shapeless molecules. </w:t>
      </w:r>
    </w:p>
    <w:p w14:paraId="2A5F0102" w14:textId="77777777" w:rsidR="00743957" w:rsidRDefault="00B84C52">
      <w:pPr>
        <w:rPr>
          <w:rFonts w:ascii="New York" w:eastAsia="Times" w:hAnsi="New York"/>
          <w:color w:val="000000"/>
        </w:rPr>
      </w:pPr>
      <w:r>
        <w:rPr>
          <w:rFonts w:ascii="New York" w:hAnsi="New York"/>
          <w:color w:val="000000"/>
        </w:rPr>
        <w:t xml:space="preserve"> </w:t>
      </w:r>
    </w:p>
    <w:p w14:paraId="19B680DF" w14:textId="77777777" w:rsidR="00743957" w:rsidRDefault="00B84C52">
      <w:pPr>
        <w:rPr>
          <w:rFonts w:ascii="New York" w:eastAsia="Times" w:hAnsi="New York"/>
          <w:color w:val="000000"/>
        </w:rPr>
      </w:pPr>
      <w:r>
        <w:rPr>
          <w:rFonts w:ascii="New York" w:hAnsi="New York"/>
          <w:color w:val="000000"/>
        </w:rPr>
        <w:t>“Logos” org</w:t>
      </w:r>
      <w:r>
        <w:rPr>
          <w:rFonts w:ascii="New York" w:hAnsi="New York"/>
          <w:color w:val="000000"/>
        </w:rPr>
        <w:t>anized that chaos into order, as observed in nature.  The apostle John uses terms the Greeks already understood, audaciously declaring Jesus to be “Logos”, the organizing Force of the universe.</w:t>
      </w:r>
    </w:p>
    <w:p w14:paraId="097AA802" w14:textId="77777777" w:rsidR="00743957" w:rsidRDefault="00B84C52">
      <w:pPr>
        <w:rPr>
          <w:rFonts w:ascii="New York" w:eastAsia="Times" w:hAnsi="New York"/>
          <w:color w:val="000000"/>
        </w:rPr>
      </w:pPr>
    </w:p>
    <w:p w14:paraId="418C02A8" w14:textId="77777777" w:rsidR="00743957" w:rsidRDefault="00B84C52">
      <w:pPr>
        <w:pStyle w:val="BodyText2"/>
      </w:pPr>
      <w:r>
        <w:t>Let’s read Genesis: 1:3, 6, 9, 11k 14k 16k 20, 24, 27; and Ge</w:t>
      </w:r>
      <w:r>
        <w:t>nesis 2:4-9 and 20-25.</w:t>
      </w:r>
    </w:p>
    <w:p w14:paraId="334ECE22" w14:textId="77777777" w:rsidR="00743957" w:rsidRDefault="00B84C52">
      <w:pPr>
        <w:rPr>
          <w:rFonts w:ascii="New York" w:eastAsia="Times" w:hAnsi="New York"/>
          <w:color w:val="000000"/>
        </w:rPr>
      </w:pPr>
      <w:r>
        <w:rPr>
          <w:rFonts w:ascii="New York" w:hAnsi="New York"/>
          <w:color w:val="000000"/>
        </w:rPr>
        <w:t xml:space="preserve">  </w:t>
      </w:r>
    </w:p>
    <w:p w14:paraId="7146C5CA" w14:textId="77777777" w:rsidR="00743957" w:rsidRDefault="00B84C52">
      <w:pPr>
        <w:rPr>
          <w:rFonts w:ascii="New York" w:eastAsia="Times" w:hAnsi="New York"/>
          <w:color w:val="000000"/>
        </w:rPr>
      </w:pPr>
      <w:r>
        <w:rPr>
          <w:rFonts w:ascii="New York" w:hAnsi="New York"/>
          <w:b/>
          <w:color w:val="000000"/>
        </w:rPr>
        <w:t>DISCUSSION: Do you have a hard time with this “creation thing?”</w:t>
      </w:r>
    </w:p>
    <w:p w14:paraId="431ED59C" w14:textId="77777777" w:rsidR="00743957" w:rsidRDefault="00B84C52">
      <w:pPr>
        <w:rPr>
          <w:rFonts w:ascii="New York" w:eastAsia="Times" w:hAnsi="New York"/>
          <w:color w:val="000000"/>
        </w:rPr>
      </w:pPr>
      <w:r>
        <w:rPr>
          <w:rFonts w:ascii="New York" w:hAnsi="New York"/>
          <w:color w:val="000000"/>
        </w:rPr>
        <w:t xml:space="preserve">  </w:t>
      </w:r>
    </w:p>
    <w:p w14:paraId="10F5AC00" w14:textId="77777777" w:rsidR="00743957" w:rsidRDefault="00B84C52">
      <w:pPr>
        <w:rPr>
          <w:rFonts w:ascii="New York" w:eastAsia="Times" w:hAnsi="New York"/>
          <w:color w:val="000000"/>
        </w:rPr>
      </w:pPr>
      <w:r>
        <w:rPr>
          <w:rFonts w:ascii="New York" w:hAnsi="New York"/>
          <w:b/>
          <w:color w:val="000000"/>
        </w:rPr>
        <w:t>DISCUSSION: Could God have used evolution, a Big Bang, a fully mature universe, and/or creation in stages?</w:t>
      </w:r>
    </w:p>
    <w:p w14:paraId="3BD425D0" w14:textId="77777777" w:rsidR="00743957" w:rsidRDefault="00B84C52">
      <w:pPr>
        <w:rPr>
          <w:rFonts w:ascii="New York" w:eastAsia="Times" w:hAnsi="New York"/>
          <w:color w:val="000000"/>
        </w:rPr>
      </w:pPr>
      <w:r>
        <w:rPr>
          <w:rFonts w:ascii="New York" w:hAnsi="New York"/>
          <w:color w:val="000000"/>
        </w:rPr>
        <w:t xml:space="preserve">  </w:t>
      </w:r>
    </w:p>
    <w:p w14:paraId="54BB5DAD" w14:textId="77777777" w:rsidR="00743957" w:rsidRDefault="00B84C52">
      <w:pPr>
        <w:rPr>
          <w:rFonts w:ascii="New York" w:eastAsia="Times" w:hAnsi="New York"/>
          <w:color w:val="000000"/>
        </w:rPr>
      </w:pPr>
      <w:r>
        <w:rPr>
          <w:rFonts w:ascii="New York" w:hAnsi="New York"/>
          <w:color w:val="000000"/>
        </w:rPr>
        <w:t>Paul writes in Romans 1:20, “For since the creation o</w:t>
      </w:r>
      <w:r>
        <w:rPr>
          <w:rFonts w:ascii="New York" w:hAnsi="New York"/>
          <w:color w:val="000000"/>
        </w:rPr>
        <w:t>f the world God’s invisible qualities—his eternal power and divine nature—have been clearly seen, being understood from what has been made, so that men are without excuse.”</w:t>
      </w:r>
    </w:p>
    <w:p w14:paraId="330589C5" w14:textId="77777777" w:rsidR="00743957" w:rsidRDefault="00B84C52">
      <w:pPr>
        <w:rPr>
          <w:rFonts w:ascii="New York" w:eastAsia="Times" w:hAnsi="New York"/>
          <w:color w:val="000000"/>
        </w:rPr>
      </w:pPr>
      <w:r>
        <w:rPr>
          <w:color w:val="000000"/>
        </w:rPr>
        <w:t xml:space="preserve">  </w:t>
      </w:r>
    </w:p>
    <w:p w14:paraId="76830ED3" w14:textId="77777777" w:rsidR="00743957" w:rsidRDefault="00B84C52">
      <w:pPr>
        <w:pStyle w:val="Heading2"/>
        <w:jc w:val="center"/>
        <w:rPr>
          <w:i/>
          <w:sz w:val="28"/>
        </w:rPr>
      </w:pPr>
      <w:r>
        <w:rPr>
          <w:i/>
          <w:sz w:val="28"/>
        </w:rPr>
        <w:t>A Different Worldview</w:t>
      </w:r>
    </w:p>
    <w:p w14:paraId="1CDCA0B4" w14:textId="77777777" w:rsidR="00743957" w:rsidRDefault="00B84C52">
      <w:pPr>
        <w:rPr>
          <w:rFonts w:ascii="New York" w:eastAsia="Times" w:hAnsi="New York"/>
          <w:color w:val="000000"/>
        </w:rPr>
      </w:pPr>
    </w:p>
    <w:p w14:paraId="570DCA2B" w14:textId="77777777" w:rsidR="00743957" w:rsidRDefault="00B84C52">
      <w:pPr>
        <w:rPr>
          <w:rFonts w:ascii="New York" w:eastAsia="Times" w:hAnsi="New York"/>
          <w:color w:val="000000"/>
        </w:rPr>
      </w:pPr>
      <w:r>
        <w:rPr>
          <w:rFonts w:ascii="New York" w:hAnsi="New York"/>
          <w:color w:val="000000"/>
        </w:rPr>
        <w:t>Naturalism emerged in the modern era (1600’s) with Enligh</w:t>
      </w:r>
      <w:r>
        <w:rPr>
          <w:rFonts w:ascii="New York" w:hAnsi="New York"/>
          <w:color w:val="000000"/>
        </w:rPr>
        <w:t xml:space="preserve">tenment thinkers.  This school of thought addresses origins by appealing solely to natural forces and explanations </w:t>
      </w:r>
      <w:r>
        <w:rPr>
          <w:rFonts w:ascii="New York" w:hAnsi="New York"/>
          <w:color w:val="000000"/>
        </w:rPr>
        <w:lastRenderedPageBreak/>
        <w:t>using science and reason.  Its luminaries include Blaise Pascal and philosopher/mathematician Rene Descartes.</w:t>
      </w:r>
    </w:p>
    <w:p w14:paraId="4711B6FA" w14:textId="77777777" w:rsidR="00743957" w:rsidRDefault="00B84C52">
      <w:pPr>
        <w:rPr>
          <w:rFonts w:ascii="New York" w:eastAsia="Times" w:hAnsi="New York"/>
          <w:color w:val="000000"/>
        </w:rPr>
      </w:pPr>
    </w:p>
    <w:p w14:paraId="0DA5691E" w14:textId="77777777" w:rsidR="00743957" w:rsidRDefault="00B84C52">
      <w:pPr>
        <w:pStyle w:val="BodyText3"/>
      </w:pPr>
      <w:r>
        <w:t>DISCUSSION: What is Pascal’s f</w:t>
      </w:r>
      <w:r>
        <w:t>amous quote?  (“I think … therefore I am</w:t>
      </w:r>
      <w:proofErr w:type="gramStart"/>
      <w:r>
        <w:t>”)  Who</w:t>
      </w:r>
      <w:proofErr w:type="gramEnd"/>
      <w:r>
        <w:t xml:space="preserve"> becomes the focus of all things?  What impact is there on “God?”  </w:t>
      </w:r>
    </w:p>
    <w:p w14:paraId="1DBE64A4" w14:textId="77777777" w:rsidR="00743957" w:rsidRDefault="00B84C52">
      <w:pPr>
        <w:rPr>
          <w:rFonts w:ascii="New York" w:eastAsia="Times" w:hAnsi="New York"/>
          <w:color w:val="000000"/>
        </w:rPr>
      </w:pPr>
      <w:r>
        <w:rPr>
          <w:rFonts w:ascii="New York" w:hAnsi="New York"/>
          <w:b/>
          <w:color w:val="000000"/>
        </w:rPr>
        <w:t xml:space="preserve">  </w:t>
      </w:r>
    </w:p>
    <w:p w14:paraId="2C2798A8" w14:textId="77777777" w:rsidR="00743957" w:rsidRDefault="00B84C52">
      <w:pPr>
        <w:rPr>
          <w:rFonts w:ascii="New York" w:eastAsia="Times" w:hAnsi="New York"/>
          <w:color w:val="000000"/>
        </w:rPr>
      </w:pPr>
      <w:r>
        <w:rPr>
          <w:rFonts w:ascii="New York" w:hAnsi="New York"/>
          <w:b/>
          <w:color w:val="000000"/>
        </w:rPr>
        <w:t xml:space="preserve">DISCUSSION: Are Naturalism’s explanations of the origins of life and the universe solid?  What are the implications if we’re but a cosmic </w:t>
      </w:r>
      <w:r>
        <w:rPr>
          <w:rFonts w:ascii="New York" w:hAnsi="New York"/>
          <w:b/>
          <w:color w:val="000000"/>
        </w:rPr>
        <w:t>accident?</w:t>
      </w:r>
    </w:p>
    <w:p w14:paraId="06183DE6" w14:textId="77777777" w:rsidR="00743957" w:rsidRDefault="00B84C52">
      <w:pPr>
        <w:rPr>
          <w:rFonts w:ascii="New York" w:eastAsia="Times" w:hAnsi="New York"/>
          <w:color w:val="000000"/>
        </w:rPr>
      </w:pPr>
      <w:r>
        <w:rPr>
          <w:rFonts w:ascii="New York" w:hAnsi="New York"/>
          <w:color w:val="000000"/>
        </w:rPr>
        <w:t xml:space="preserve">  </w:t>
      </w:r>
    </w:p>
    <w:p w14:paraId="6B0B645D" w14:textId="77777777" w:rsidR="00743957" w:rsidRDefault="00B84C52">
      <w:pPr>
        <w:rPr>
          <w:rFonts w:ascii="New York" w:eastAsia="Times" w:hAnsi="New York"/>
          <w:color w:val="000000"/>
        </w:rPr>
      </w:pPr>
      <w:r>
        <w:rPr>
          <w:rFonts w:ascii="New York" w:hAnsi="New York"/>
          <w:color w:val="000000"/>
        </w:rPr>
        <w:t xml:space="preserve">Back to John, Chapter 1, and to Jesus, who in the beginning was with God and </w:t>
      </w:r>
      <w:r>
        <w:rPr>
          <w:rFonts w:ascii="New York" w:hAnsi="New York"/>
          <w:i/>
          <w:color w:val="000000"/>
        </w:rPr>
        <w:t>was</w:t>
      </w:r>
      <w:r>
        <w:rPr>
          <w:rFonts w:ascii="New York" w:hAnsi="New York"/>
          <w:color w:val="000000"/>
        </w:rPr>
        <w:t xml:space="preserve"> God, in creating all things.</w:t>
      </w:r>
    </w:p>
    <w:p w14:paraId="2F162C63" w14:textId="77777777" w:rsidR="00743957" w:rsidRDefault="00B84C52">
      <w:pPr>
        <w:rPr>
          <w:rFonts w:ascii="New York" w:eastAsia="Times" w:hAnsi="New York"/>
          <w:color w:val="000000"/>
        </w:rPr>
      </w:pPr>
      <w:r>
        <w:rPr>
          <w:rFonts w:ascii="New York" w:hAnsi="New York"/>
          <w:color w:val="000000"/>
        </w:rPr>
        <w:t xml:space="preserve">  </w:t>
      </w:r>
    </w:p>
    <w:p w14:paraId="00B19B53" w14:textId="77777777" w:rsidR="00743957" w:rsidRDefault="00B84C52">
      <w:pPr>
        <w:rPr>
          <w:rFonts w:ascii="New York" w:eastAsia="Times" w:hAnsi="New York"/>
          <w:color w:val="000000"/>
        </w:rPr>
      </w:pPr>
      <w:r>
        <w:rPr>
          <w:rFonts w:ascii="New York" w:hAnsi="New York"/>
          <w:color w:val="000000"/>
        </w:rPr>
        <w:t>(John 1:14</w:t>
      </w:r>
      <w:proofErr w:type="gramStart"/>
      <w:r>
        <w:rPr>
          <w:rFonts w:ascii="New York" w:hAnsi="New York"/>
          <w:color w:val="000000"/>
        </w:rPr>
        <w:t>)  “</w:t>
      </w:r>
      <w:proofErr w:type="gramEnd"/>
      <w:r>
        <w:rPr>
          <w:rFonts w:ascii="New York" w:hAnsi="New York"/>
          <w:color w:val="000000"/>
        </w:rPr>
        <w:t>The Word became flesh and made his dwelling among us.  We have seen his glory, the glory of the One and Only, who ca</w:t>
      </w:r>
      <w:r>
        <w:rPr>
          <w:rFonts w:ascii="New York" w:hAnsi="New York"/>
          <w:color w:val="000000"/>
        </w:rPr>
        <w:t>me from the Father, full of grace and truth.”</w:t>
      </w:r>
    </w:p>
    <w:p w14:paraId="38A06BF6" w14:textId="77777777" w:rsidR="00743957" w:rsidRDefault="00B84C52">
      <w:pPr>
        <w:rPr>
          <w:rFonts w:ascii="New York" w:eastAsia="Times" w:hAnsi="New York"/>
          <w:color w:val="000000"/>
        </w:rPr>
      </w:pPr>
      <w:r>
        <w:rPr>
          <w:rFonts w:ascii="New York" w:hAnsi="New York"/>
          <w:color w:val="000000"/>
        </w:rPr>
        <w:t xml:space="preserve">  </w:t>
      </w:r>
    </w:p>
    <w:p w14:paraId="7D5A87AB" w14:textId="77777777" w:rsidR="00743957" w:rsidRDefault="00B84C52">
      <w:pPr>
        <w:shd w:val="pct15" w:color="auto" w:fill="auto"/>
        <w:rPr>
          <w:rFonts w:ascii="New York" w:eastAsia="Times" w:hAnsi="New York"/>
          <w:color w:val="000000"/>
        </w:rPr>
      </w:pPr>
      <w:r>
        <w:rPr>
          <w:rFonts w:ascii="New York" w:hAnsi="New York"/>
          <w:color w:val="000000"/>
        </w:rPr>
        <w:t>(John 1:10-13</w:t>
      </w:r>
      <w:proofErr w:type="gramStart"/>
      <w:r>
        <w:rPr>
          <w:rFonts w:ascii="New York" w:hAnsi="New York"/>
          <w:color w:val="000000"/>
        </w:rPr>
        <w:t>)  “</w:t>
      </w:r>
      <w:proofErr w:type="gramEnd"/>
      <w:r>
        <w:rPr>
          <w:rFonts w:ascii="New York" w:hAnsi="New York"/>
          <w:color w:val="000000"/>
        </w:rPr>
        <w:t>He was in the world, and though the world was made through him, the world did not recognize him.  He came to that which was his own, but his own did not receive him. </w:t>
      </w:r>
      <w:r>
        <w:rPr>
          <w:rFonts w:ascii="New York" w:hAnsi="New York"/>
          <w:b/>
          <w:color w:val="000000"/>
        </w:rPr>
        <w:t xml:space="preserve"> Yet to all who received</w:t>
      </w:r>
      <w:r>
        <w:rPr>
          <w:rFonts w:ascii="New York" w:hAnsi="New York"/>
          <w:b/>
          <w:color w:val="000000"/>
        </w:rPr>
        <w:t xml:space="preserve"> him, to those who believed in his name, he gave the right to become children of </w:t>
      </w:r>
      <w:proofErr w:type="gramStart"/>
      <w:r>
        <w:rPr>
          <w:rFonts w:ascii="New York" w:hAnsi="New York"/>
          <w:b/>
          <w:color w:val="000000"/>
        </w:rPr>
        <w:t>God—children</w:t>
      </w:r>
      <w:proofErr w:type="gramEnd"/>
      <w:r>
        <w:rPr>
          <w:rFonts w:ascii="New York" w:hAnsi="New York"/>
          <w:b/>
          <w:color w:val="000000"/>
        </w:rPr>
        <w:t xml:space="preserve"> born not of natural descent, nor of human decision or husband’s will, but born of God.”</w:t>
      </w:r>
    </w:p>
    <w:p w14:paraId="1513A57B" w14:textId="77777777" w:rsidR="00743957" w:rsidRDefault="00B84C52">
      <w:pPr>
        <w:rPr>
          <w:rFonts w:ascii="New York" w:eastAsia="Times" w:hAnsi="New York"/>
          <w:color w:val="000000"/>
        </w:rPr>
      </w:pPr>
      <w:r>
        <w:rPr>
          <w:rFonts w:ascii="New York" w:hAnsi="New York"/>
          <w:b/>
          <w:color w:val="000000"/>
        </w:rPr>
        <w:t xml:space="preserve">  </w:t>
      </w:r>
    </w:p>
    <w:p w14:paraId="2DC02AFD" w14:textId="77777777" w:rsidR="00743957" w:rsidRDefault="00B84C52">
      <w:pPr>
        <w:shd w:val="pct15" w:color="auto" w:fill="auto"/>
        <w:rPr>
          <w:rFonts w:ascii="New York" w:eastAsia="Times" w:hAnsi="New York"/>
          <w:color w:val="000000"/>
        </w:rPr>
      </w:pPr>
      <w:r>
        <w:rPr>
          <w:rFonts w:ascii="New York" w:hAnsi="New York"/>
          <w:color w:val="000000"/>
        </w:rPr>
        <w:t xml:space="preserve">The Bible says that Jesus is God.  He created us.  He forgives sin and </w:t>
      </w:r>
      <w:r>
        <w:rPr>
          <w:rFonts w:ascii="New York" w:hAnsi="New York"/>
          <w:color w:val="000000"/>
        </w:rPr>
        <w:t>wipes away our negative past and painful failings.  If we agree that we need Him fully and believe in Him as our saving God, we will live with Him in this world, and forever, after death takes us from this earth.</w:t>
      </w:r>
    </w:p>
    <w:p w14:paraId="403DF471" w14:textId="77777777" w:rsidR="00743957" w:rsidRDefault="00B84C52">
      <w:pPr>
        <w:rPr>
          <w:rFonts w:ascii="New York" w:eastAsia="Times" w:hAnsi="New York"/>
          <w:color w:val="000000"/>
        </w:rPr>
      </w:pPr>
      <w:r>
        <w:rPr>
          <w:rFonts w:ascii="New York" w:hAnsi="New York"/>
          <w:color w:val="000000"/>
        </w:rPr>
        <w:t xml:space="preserve">  </w:t>
      </w:r>
    </w:p>
    <w:p w14:paraId="23D7664C" w14:textId="77777777" w:rsidR="00743957" w:rsidRDefault="00B84C52">
      <w:pPr>
        <w:rPr>
          <w:rFonts w:ascii="New York" w:eastAsia="Times" w:hAnsi="New York"/>
          <w:color w:val="000000"/>
        </w:rPr>
      </w:pPr>
      <w:r>
        <w:rPr>
          <w:rFonts w:ascii="New York" w:hAnsi="New York"/>
          <w:color w:val="000000"/>
        </w:rPr>
        <w:t>Next time … What went wrong with the wor</w:t>
      </w:r>
      <w:r>
        <w:rPr>
          <w:rFonts w:ascii="New York" w:hAnsi="New York"/>
          <w:color w:val="000000"/>
        </w:rPr>
        <w:t>ld and why?  The question of truth?  What happened to sin?  Postmodernism … what is it, and why does it matter?</w:t>
      </w:r>
    </w:p>
    <w:p w14:paraId="197C43E2" w14:textId="77777777" w:rsidR="00743957" w:rsidRDefault="00B84C52">
      <w:pPr>
        <w:rPr>
          <w:rFonts w:ascii="New York" w:eastAsia="Times" w:hAnsi="New York"/>
          <w:color w:val="000000"/>
        </w:rPr>
      </w:pPr>
      <w:r>
        <w:rPr>
          <w:rFonts w:ascii="New York" w:hAnsi="New York"/>
          <w:color w:val="000000"/>
        </w:rPr>
        <w:t xml:space="preserve">  </w:t>
      </w:r>
    </w:p>
    <w:p w14:paraId="4F44F983" w14:textId="77777777" w:rsidR="00743957" w:rsidRDefault="00B84C52">
      <w:pPr>
        <w:rPr>
          <w:rFonts w:ascii="New York" w:eastAsia="Times" w:hAnsi="New York"/>
          <w:color w:val="000000"/>
        </w:rPr>
      </w:pPr>
      <w:r>
        <w:rPr>
          <w:color w:val="000000"/>
        </w:rPr>
        <w:t xml:space="preserve">  </w:t>
      </w:r>
    </w:p>
    <w:p w14:paraId="2424EA36" w14:textId="77777777" w:rsidR="00743957" w:rsidRDefault="00B84C52">
      <w:pPr>
        <w:spacing w:line="320" w:lineRule="exact"/>
        <w:rPr>
          <w:rFonts w:ascii="New York" w:eastAsia="Times" w:hAnsi="New York"/>
        </w:rPr>
      </w:pPr>
    </w:p>
    <w:p w14:paraId="3739E85E" w14:textId="77777777" w:rsidR="00743957" w:rsidRDefault="00B84C52">
      <w:pPr>
        <w:spacing w:line="320" w:lineRule="exact"/>
        <w:rPr>
          <w:rFonts w:ascii="New York" w:eastAsia="Times" w:hAnsi="New York"/>
        </w:rPr>
      </w:pPr>
    </w:p>
    <w:p w14:paraId="43943451" w14:textId="77777777" w:rsidR="00743957" w:rsidRDefault="00B84C52">
      <w:pPr>
        <w:spacing w:line="320" w:lineRule="exact"/>
        <w:rPr>
          <w:rFonts w:ascii="New York" w:eastAsia="Times" w:hAnsi="New York"/>
        </w:rPr>
      </w:pPr>
      <w:bookmarkStart w:id="0" w:name="_GoBack"/>
      <w:bookmarkEnd w:id="0"/>
    </w:p>
    <w:p w14:paraId="27A7DCEC" w14:textId="77777777" w:rsidR="00743957" w:rsidRDefault="00B84C52">
      <w:pPr>
        <w:spacing w:line="320" w:lineRule="exact"/>
        <w:rPr>
          <w:rFonts w:ascii="New York" w:eastAsia="Times" w:hAnsi="New York"/>
        </w:rPr>
      </w:pPr>
    </w:p>
    <w:p w14:paraId="6DD306E0" w14:textId="77777777" w:rsidR="00743957" w:rsidRDefault="00B84C52">
      <w:pPr>
        <w:spacing w:line="320" w:lineRule="exact"/>
        <w:rPr>
          <w:rFonts w:ascii="New York" w:eastAsia="Times" w:hAnsi="New York"/>
        </w:rPr>
      </w:pPr>
    </w:p>
    <w:p w14:paraId="53BBA19B" w14:textId="77777777" w:rsidR="007E75F0" w:rsidRDefault="00B84C52">
      <w:pPr>
        <w:spacing w:line="320" w:lineRule="exact"/>
        <w:rPr>
          <w:rFonts w:ascii="New York" w:eastAsia="Times" w:hAnsi="New York"/>
        </w:rPr>
      </w:pPr>
    </w:p>
    <w:p w14:paraId="6033963E" w14:textId="77777777" w:rsidR="00743957" w:rsidRDefault="00B84C52">
      <w:pPr>
        <w:spacing w:line="320" w:lineRule="exact"/>
        <w:rPr>
          <w:rFonts w:ascii="New York" w:eastAsia="Times" w:hAnsi="New York"/>
        </w:rPr>
      </w:pPr>
    </w:p>
    <w:p w14:paraId="3617A7AF" w14:textId="77777777" w:rsidR="00743957" w:rsidRDefault="00B84C52">
      <w:pPr>
        <w:spacing w:line="320" w:lineRule="exact"/>
        <w:rPr>
          <w:rFonts w:ascii="New York" w:eastAsia="Times" w:hAnsi="New York"/>
        </w:rPr>
      </w:pPr>
    </w:p>
    <w:p w14:paraId="4488B246" w14:textId="77777777" w:rsidR="007E75F0" w:rsidRPr="00B84C52" w:rsidRDefault="00B84C52" w:rsidP="00B84C52">
      <w:pPr>
        <w:rPr>
          <w:bCs/>
        </w:rPr>
      </w:pPr>
      <w:r w:rsidRPr="00B84C52">
        <w:rPr>
          <w:bCs/>
        </w:rPr>
        <w:t>His Deal</w:t>
      </w:r>
    </w:p>
    <w:p w14:paraId="4B2C0F21" w14:textId="77777777" w:rsidR="001F35C5" w:rsidRDefault="001F35C5" w:rsidP="00B84C52">
      <w:pPr>
        <w:rPr>
          <w:rFonts w:ascii="New York" w:hAnsi="New York"/>
          <w:color w:val="000000"/>
        </w:rPr>
      </w:pPr>
      <w:r>
        <w:rPr>
          <w:rFonts w:ascii="New York" w:hAnsi="New York"/>
          <w:color w:val="000000"/>
        </w:rPr>
        <w:t>January 11, 2005</w:t>
      </w:r>
    </w:p>
    <w:p w14:paraId="744D4DCF" w14:textId="0DACA09E" w:rsidR="001F35C5" w:rsidRPr="008E4516" w:rsidRDefault="001F35C5" w:rsidP="00B84C52">
      <w:r w:rsidRPr="00B84C52">
        <w:t>www.HisDeal.org</w:t>
      </w:r>
    </w:p>
    <w:p w14:paraId="54AF02D2" w14:textId="65FF5906" w:rsidR="001F35C5" w:rsidRDefault="00B84C52" w:rsidP="00B84C52">
      <w:pPr>
        <w:rPr>
          <w:color w:val="000000"/>
        </w:rPr>
      </w:pPr>
      <w:r>
        <w:rPr>
          <w:color w:val="000000"/>
        </w:rPr>
        <w:t>george</w:t>
      </w:r>
      <w:r w:rsidR="001F35C5" w:rsidRPr="00EC0A1B">
        <w:rPr>
          <w:color w:val="000000"/>
        </w:rPr>
        <w:t>@HisDeal.org</w:t>
      </w:r>
    </w:p>
    <w:p w14:paraId="41257E09" w14:textId="4E2DE50C" w:rsidR="001F35C5" w:rsidRDefault="001F35C5" w:rsidP="00B84C52">
      <w:pPr>
        <w:rPr>
          <w:rFonts w:ascii="New York" w:hAnsi="New York"/>
        </w:rPr>
      </w:pPr>
      <w:r>
        <w:rPr>
          <w:rFonts w:ascii="New York" w:hAnsi="New York"/>
        </w:rPr>
        <w:t>Copyright © 20</w:t>
      </w:r>
      <w:r w:rsidR="00B84C52">
        <w:rPr>
          <w:rFonts w:ascii="New York" w:hAnsi="New York"/>
        </w:rPr>
        <w:t>19</w:t>
      </w:r>
      <w:r>
        <w:rPr>
          <w:rFonts w:ascii="New York" w:hAnsi="New York"/>
        </w:rPr>
        <w:t>.  Jeff Kemp.  All Rights Reserved.</w:t>
      </w:r>
    </w:p>
    <w:p w14:paraId="5660FB5B" w14:textId="77777777" w:rsidR="001F35C5" w:rsidRDefault="001F35C5" w:rsidP="00B84C52">
      <w:pPr>
        <w:rPr>
          <w:rFonts w:ascii="New York" w:hAnsi="New York"/>
        </w:rPr>
      </w:pPr>
    </w:p>
    <w:sectPr w:rsidR="001F35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noPunctuationKerning/>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21A4"/>
    <w:rsid w:val="001F35C5"/>
    <w:rsid w:val="00B84C52"/>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063895"/>
  <w15:chartTrackingRefBased/>
  <w15:docId w15:val="{882EEE19-BD07-48B1-8205-323851EE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eastAsia="Times"/>
      <w:b/>
      <w:color w:val="000000"/>
      <w:sz w:val="48"/>
    </w:rPr>
  </w:style>
  <w:style w:type="paragraph" w:styleId="Heading2">
    <w:name w:val="heading 2"/>
    <w:basedOn w:val="Normal"/>
    <w:next w:val="Normal"/>
    <w:qFormat/>
    <w:pPr>
      <w:keepNext/>
      <w:outlineLvl w:val="1"/>
    </w:pPr>
    <w:rPr>
      <w:rFonts w:ascii="New York" w:eastAsia="Times" w:hAnsi="New York"/>
      <w:b/>
      <w:color w:val="0000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eastAsia="Times"/>
      <w:b/>
      <w:color w:val="000000"/>
      <w:sz w:val="36"/>
    </w:rPr>
  </w:style>
  <w:style w:type="paragraph" w:styleId="BodyText">
    <w:name w:val="Body Text"/>
    <w:basedOn w:val="Normal"/>
    <w:rPr>
      <w:rFonts w:eastAsia="Times"/>
      <w:color w:val="000000"/>
      <w:sz w:val="36"/>
    </w:rPr>
  </w:style>
  <w:style w:type="paragraph" w:styleId="BodyText2">
    <w:name w:val="Body Text 2"/>
    <w:basedOn w:val="Normal"/>
    <w:rPr>
      <w:rFonts w:ascii="New York" w:eastAsia="Times" w:hAnsi="New York"/>
      <w:color w:val="000000"/>
      <w:u w:val="single"/>
    </w:rPr>
  </w:style>
  <w:style w:type="paragraph" w:styleId="BodyText3">
    <w:name w:val="Body Text 3"/>
    <w:basedOn w:val="Normal"/>
    <w:rPr>
      <w:rFonts w:ascii="New York" w:eastAsia="Times" w:hAnsi="New York"/>
      <w:b/>
      <w:color w:val="000000"/>
    </w:rPr>
  </w:style>
  <w:style w:type="paragraph" w:styleId="Footer">
    <w:name w:val="footer"/>
    <w:basedOn w:val="Normal"/>
    <w:link w:val="FooterChar"/>
    <w:rsid w:val="007E75F0"/>
    <w:pPr>
      <w:tabs>
        <w:tab w:val="center" w:pos="4320"/>
        <w:tab w:val="right" w:pos="8640"/>
      </w:tabs>
    </w:pPr>
    <w:rPr>
      <w:rFonts w:ascii="New York" w:eastAsia="Times" w:hAnsi="New York"/>
    </w:rPr>
  </w:style>
  <w:style w:type="character" w:customStyle="1" w:styleId="FooterChar">
    <w:name w:val="Footer Char"/>
    <w:link w:val="Footer"/>
    <w:rsid w:val="007E75F0"/>
    <w:rPr>
      <w:rFonts w:ascii="New York" w:eastAsia="Times" w:hAnsi="New York"/>
      <w:sz w:val="24"/>
    </w:rPr>
  </w:style>
  <w:style w:type="character" w:styleId="Hyperlink">
    <w:name w:val="Hyperlink"/>
    <w:uiPriority w:val="99"/>
    <w:unhideWhenUsed/>
    <w:rsid w:val="007E75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WORLDVIEW</vt:lpstr>
    </vt:vector>
  </TitlesOfParts>
  <Company>Families Northwest</Company>
  <LinksUpToDate>false</LinksUpToDate>
  <CharactersWithSpaces>5605</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WORLDVIEW</dc:title>
  <dc:subject/>
  <dc:creator>Jeff Kemp</dc:creator>
  <cp:keywords/>
  <dc:description/>
  <cp:lastModifiedBy>Walter Powers</cp:lastModifiedBy>
  <cp:revision>2</cp:revision>
  <dcterms:created xsi:type="dcterms:W3CDTF">2019-06-12T14:41:00Z</dcterms:created>
  <dcterms:modified xsi:type="dcterms:W3CDTF">2019-06-12T14:41:00Z</dcterms:modified>
</cp:coreProperties>
</file>