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EC7C" w14:textId="77777777" w:rsidR="00936AD6" w:rsidRPr="00EE1923" w:rsidRDefault="00E83D1B" w:rsidP="00DB496C">
      <w:pPr>
        <w:pStyle w:val="Title"/>
        <w:outlineLvl w:val="0"/>
        <w:rPr>
          <w:rFonts w:ascii="Albertus Extra Bold" w:hAnsi="Albertus Extra Bold"/>
          <w:b w:val="0"/>
          <w:i/>
        </w:rPr>
      </w:pPr>
      <w:r>
        <w:rPr>
          <w:rFonts w:ascii="Albertus Extra Bold" w:hAnsi="Albertus Extra Bold"/>
          <w:b w:val="0"/>
          <w:i/>
        </w:rPr>
        <w:t>“Such A Deal”</w:t>
      </w:r>
    </w:p>
    <w:p w14:paraId="0C2A1024" w14:textId="77777777" w:rsidR="00DB496C" w:rsidRPr="00EE1923" w:rsidRDefault="00DB496C" w:rsidP="00DB496C">
      <w:pPr>
        <w:pStyle w:val="Title"/>
        <w:outlineLvl w:val="0"/>
        <w:rPr>
          <w:rFonts w:ascii="Albertus Extra Bold" w:hAnsi="Albertus Extra Bold"/>
          <w:b w:val="0"/>
          <w:i/>
        </w:rPr>
      </w:pPr>
    </w:p>
    <w:p w14:paraId="44B9E64E" w14:textId="77777777" w:rsidR="00DB496C" w:rsidRPr="00EE1923" w:rsidRDefault="00DB496C" w:rsidP="00DB496C">
      <w:pPr>
        <w:pStyle w:val="Title"/>
        <w:outlineLvl w:val="0"/>
        <w:rPr>
          <w:rFonts w:ascii="Albertus Extra Bold" w:hAnsi="Albertus Extra Bold"/>
        </w:rPr>
      </w:pPr>
      <w:r w:rsidRPr="00EE1923">
        <w:rPr>
          <w:rFonts w:ascii="Albertus Extra Bold" w:hAnsi="Albertus Extra Bold"/>
        </w:rPr>
        <w:t>Paul’s Letter to the Galatians</w:t>
      </w:r>
    </w:p>
    <w:p w14:paraId="2AC52524" w14:textId="77777777" w:rsidR="00DB496C" w:rsidRPr="00EE1923" w:rsidRDefault="00DB496C" w:rsidP="00DB496C">
      <w:pPr>
        <w:pStyle w:val="Title"/>
        <w:outlineLvl w:val="0"/>
        <w:rPr>
          <w:rFonts w:ascii="Albertus Extra Bold" w:hAnsi="Albertus Extra Bold"/>
          <w:i/>
        </w:rPr>
      </w:pPr>
    </w:p>
    <w:p w14:paraId="682E91A5" w14:textId="77777777" w:rsidR="00DB496C" w:rsidRPr="00EE1923" w:rsidRDefault="00DB496C" w:rsidP="00DB496C">
      <w:pPr>
        <w:pStyle w:val="Title"/>
        <w:outlineLvl w:val="0"/>
        <w:rPr>
          <w:rFonts w:ascii="Albertus Extra Bold" w:hAnsi="Albertus Extra Bold"/>
          <w:sz w:val="32"/>
        </w:rPr>
      </w:pPr>
      <w:r w:rsidRPr="00EE1923">
        <w:rPr>
          <w:rFonts w:ascii="Albertus Extra Bold" w:hAnsi="Albertus Extra Bold"/>
          <w:sz w:val="32"/>
        </w:rPr>
        <w:t>Chapter 2</w:t>
      </w:r>
    </w:p>
    <w:p w14:paraId="5D96504A" w14:textId="77777777" w:rsidR="00DB496C" w:rsidRDefault="00DB496C" w:rsidP="00DB496C">
      <w:pPr>
        <w:jc w:val="center"/>
        <w:rPr>
          <w:rFonts w:ascii="Albertus Extra Bold" w:hAnsi="Albertus Extra Bold"/>
          <w:b/>
          <w:sz w:val="36"/>
        </w:rPr>
      </w:pPr>
      <w:r>
        <w:rPr>
          <w:rFonts w:ascii="Albertus Extra Bold" w:hAnsi="Albertus Extra Bold"/>
          <w:b/>
          <w:sz w:val="36"/>
        </w:rPr>
        <w:t>“Got Change?</w:t>
      </w:r>
      <w:r w:rsidRPr="00EE1923">
        <w:rPr>
          <w:rFonts w:ascii="Albertus Extra Bold" w:hAnsi="Albertus Extra Bold"/>
          <w:b/>
          <w:sz w:val="36"/>
        </w:rPr>
        <w:t>”</w:t>
      </w:r>
    </w:p>
    <w:p w14:paraId="6A930F8E" w14:textId="77777777" w:rsidR="00DB496C" w:rsidRPr="004E10EC" w:rsidRDefault="00DB496C" w:rsidP="00DB496C">
      <w:pPr>
        <w:jc w:val="center"/>
        <w:rPr>
          <w:rFonts w:ascii="Albertus Extra Bold" w:hAnsi="Albertus Extra Bold"/>
          <w:b/>
          <w:sz w:val="36"/>
        </w:rPr>
      </w:pPr>
    </w:p>
    <w:p w14:paraId="26C8B146" w14:textId="77777777" w:rsidR="00DB496C" w:rsidRPr="00DD6936" w:rsidRDefault="00DB496C" w:rsidP="00DB496C">
      <w:pPr>
        <w:keepNext/>
        <w:framePr w:dropCap="drop" w:lines="3" w:wrap="around" w:vAnchor="text" w:hAnchor="text"/>
        <w:spacing w:line="960" w:lineRule="exact"/>
        <w:rPr>
          <w:rFonts w:ascii="New York" w:hAnsi="New York"/>
          <w:color w:val="000000"/>
          <w:position w:val="-13"/>
          <w:sz w:val="108"/>
        </w:rPr>
      </w:pPr>
      <w:r w:rsidRPr="00DD6936">
        <w:rPr>
          <w:rFonts w:ascii="New York" w:hAnsi="New York"/>
          <w:color w:val="000000"/>
          <w:position w:val="-13"/>
          <w:sz w:val="108"/>
        </w:rPr>
        <w:t>I</w:t>
      </w:r>
    </w:p>
    <w:p w14:paraId="7C45997A" w14:textId="77777777" w:rsidR="00DB496C" w:rsidRPr="00053664" w:rsidRDefault="00DB496C" w:rsidP="00DB496C">
      <w:pPr>
        <w:rPr>
          <w:rFonts w:ascii="New York" w:hAnsi="New York"/>
          <w:color w:val="000000"/>
        </w:rPr>
      </w:pPr>
      <w:r>
        <w:rPr>
          <w:rFonts w:ascii="New York" w:hAnsi="New York"/>
          <w:color w:val="000000"/>
        </w:rPr>
        <w:t>t’</w:t>
      </w:r>
      <w:r w:rsidRPr="007926C3">
        <w:rPr>
          <w:rFonts w:ascii="New York" w:hAnsi="New York"/>
          <w:color w:val="000000"/>
        </w:rPr>
        <w:t>s</w:t>
      </w:r>
      <w:r>
        <w:rPr>
          <w:rFonts w:ascii="New York" w:hAnsi="New York"/>
          <w:color w:val="000000"/>
        </w:rPr>
        <w:t xml:space="preserve"> a challenge to keep pace with the gush of changes in technology.  Picture this</w:t>
      </w:r>
      <w:proofErr w:type="gramStart"/>
      <w:r>
        <w:rPr>
          <w:rFonts w:ascii="New York" w:hAnsi="New York"/>
          <w:color w:val="000000"/>
        </w:rPr>
        <w:t xml:space="preserve"> ..</w:t>
      </w:r>
      <w:proofErr w:type="gramEnd"/>
      <w:r>
        <w:rPr>
          <w:rFonts w:ascii="New York" w:hAnsi="New York"/>
          <w:color w:val="000000"/>
        </w:rPr>
        <w:t xml:space="preserve"> you’re </w:t>
      </w:r>
      <w:proofErr w:type="gramStart"/>
      <w:r>
        <w:rPr>
          <w:rFonts w:ascii="New York" w:hAnsi="New York"/>
          <w:color w:val="000000"/>
        </w:rPr>
        <w:t>back-spacing</w:t>
      </w:r>
      <w:proofErr w:type="gramEnd"/>
      <w:r>
        <w:rPr>
          <w:rFonts w:ascii="New York" w:hAnsi="New York"/>
          <w:color w:val="000000"/>
        </w:rPr>
        <w:t xml:space="preserve"> yourself right out of retirement, needing to buff up your scrawny “201K” nest egg.  You’re </w:t>
      </w:r>
      <w:r w:rsidRPr="00053664">
        <w:rPr>
          <w:rFonts w:ascii="New York" w:hAnsi="New York"/>
        </w:rPr>
        <w:t xml:space="preserve">leaving the office late </w:t>
      </w:r>
      <w:r>
        <w:rPr>
          <w:rFonts w:ascii="New York" w:hAnsi="New York"/>
        </w:rPr>
        <w:t>on your first day</w:t>
      </w:r>
      <w:r w:rsidRPr="00053664">
        <w:rPr>
          <w:rFonts w:ascii="New York" w:hAnsi="New York"/>
        </w:rPr>
        <w:t xml:space="preserve"> when </w:t>
      </w:r>
      <w:r>
        <w:rPr>
          <w:rFonts w:ascii="New York" w:hAnsi="New York"/>
        </w:rPr>
        <w:t>you spot the CEO at the shredder holding a piece of paper.  “Hey, how ‘bout a little help here," he says</w:t>
      </w:r>
      <w:r w:rsidRPr="00053664">
        <w:rPr>
          <w:rFonts w:ascii="New York" w:hAnsi="New York"/>
        </w:rPr>
        <w:t>, "this i</w:t>
      </w:r>
      <w:r>
        <w:rPr>
          <w:rFonts w:ascii="New York" w:hAnsi="New York"/>
        </w:rPr>
        <w:t>s a very important</w:t>
      </w:r>
      <w:r w:rsidRPr="00053664">
        <w:rPr>
          <w:rFonts w:ascii="New York" w:hAnsi="New York"/>
        </w:rPr>
        <w:t xml:space="preserve"> </w:t>
      </w:r>
      <w:r>
        <w:rPr>
          <w:rFonts w:ascii="New York" w:hAnsi="New York"/>
        </w:rPr>
        <w:t>original document, but my secretary’s left</w:t>
      </w:r>
      <w:r w:rsidRPr="00053664">
        <w:rPr>
          <w:rFonts w:ascii="New York" w:hAnsi="New York"/>
        </w:rPr>
        <w:t>. Can you make this thing work?"</w:t>
      </w:r>
      <w:r w:rsidRPr="00053664">
        <w:rPr>
          <w:rFonts w:ascii="New York" w:hAnsi="New York"/>
        </w:rPr>
        <w:br/>
      </w:r>
      <w:r w:rsidRPr="00053664">
        <w:rPr>
          <w:rFonts w:ascii="New York" w:hAnsi="New York"/>
        </w:rPr>
        <w:br/>
        <w:t xml:space="preserve">"Certainly," </w:t>
      </w:r>
      <w:r>
        <w:rPr>
          <w:rFonts w:ascii="New York" w:hAnsi="New York"/>
        </w:rPr>
        <w:t>you reply, eager to impress.  You flip on the machine, insert the paper, and press Start.  "Excellent</w:t>
      </w:r>
      <w:r w:rsidRPr="00053664">
        <w:rPr>
          <w:rFonts w:ascii="New York" w:hAnsi="New York"/>
        </w:rPr>
        <w:t>!"</w:t>
      </w:r>
      <w:r>
        <w:rPr>
          <w:rFonts w:ascii="New York" w:hAnsi="New York"/>
        </w:rPr>
        <w:t xml:space="preserve"> says</w:t>
      </w:r>
      <w:r w:rsidRPr="00053664">
        <w:rPr>
          <w:rFonts w:ascii="New York" w:hAnsi="New York"/>
        </w:rPr>
        <w:t xml:space="preserve"> the CEO as his paper </w:t>
      </w:r>
      <w:r>
        <w:rPr>
          <w:rFonts w:ascii="New York" w:hAnsi="New York"/>
        </w:rPr>
        <w:t>disappears</w:t>
      </w:r>
      <w:r w:rsidRPr="00053664">
        <w:rPr>
          <w:rFonts w:ascii="New York" w:hAnsi="New York"/>
        </w:rPr>
        <w:t xml:space="preserve"> inside the machine. "I just need one copy."</w:t>
      </w:r>
      <w:r w:rsidRPr="00053664">
        <w:rPr>
          <w:rFonts w:ascii="New York" w:hAnsi="New York"/>
          <w:color w:val="000000"/>
        </w:rPr>
        <w:t xml:space="preserve">  </w:t>
      </w:r>
    </w:p>
    <w:p w14:paraId="151DCF5D" w14:textId="77777777" w:rsidR="00DB496C" w:rsidRPr="00053664" w:rsidRDefault="00DB496C" w:rsidP="00DB496C">
      <w:pPr>
        <w:widowControl w:val="0"/>
        <w:autoSpaceDE w:val="0"/>
        <w:autoSpaceDN w:val="0"/>
        <w:adjustRightInd w:val="0"/>
        <w:spacing w:line="280" w:lineRule="atLeast"/>
        <w:rPr>
          <w:rFonts w:ascii="New York" w:hAnsi="New York" w:cs="Tahoma"/>
        </w:rPr>
      </w:pPr>
    </w:p>
    <w:p w14:paraId="33A8E7F2" w14:textId="77777777" w:rsidR="00DB496C" w:rsidRDefault="00DB496C" w:rsidP="00DB496C">
      <w:pPr>
        <w:widowControl w:val="0"/>
        <w:autoSpaceDE w:val="0"/>
        <w:autoSpaceDN w:val="0"/>
        <w:adjustRightInd w:val="0"/>
        <w:spacing w:line="280" w:lineRule="atLeast"/>
        <w:rPr>
          <w:rFonts w:ascii="New York" w:hAnsi="New York" w:cs="Tahoma"/>
        </w:rPr>
      </w:pPr>
      <w:r>
        <w:rPr>
          <w:rFonts w:ascii="New York" w:hAnsi="New York" w:cs="Tahoma"/>
        </w:rPr>
        <w:t xml:space="preserve">Peter and Paul are the first marquee names who take Jesus’ message to the world.  Peter, a “Deadliest Catch” type, is sent by God to his fellow Jews.  Paul, a Jewish </w:t>
      </w:r>
      <w:proofErr w:type="spellStart"/>
      <w:r>
        <w:rPr>
          <w:rFonts w:ascii="New York" w:hAnsi="New York" w:cs="Tahoma"/>
        </w:rPr>
        <w:t>brainiac</w:t>
      </w:r>
      <w:proofErr w:type="spellEnd"/>
      <w:r>
        <w:rPr>
          <w:rFonts w:ascii="New York" w:hAnsi="New York" w:cs="Tahoma"/>
        </w:rPr>
        <w:t>/activist, to Gentiles.  Paul’s letter to believers in Galatia (Turkey) is all about change.</w:t>
      </w:r>
    </w:p>
    <w:p w14:paraId="71D6FB7D" w14:textId="77777777" w:rsidR="00DB496C" w:rsidRDefault="00DB496C" w:rsidP="00DB496C">
      <w:pPr>
        <w:widowControl w:val="0"/>
        <w:autoSpaceDE w:val="0"/>
        <w:autoSpaceDN w:val="0"/>
        <w:adjustRightInd w:val="0"/>
        <w:spacing w:line="280" w:lineRule="atLeast"/>
        <w:rPr>
          <w:rFonts w:ascii="New York" w:hAnsi="New York" w:cs="Tahoma"/>
        </w:rPr>
      </w:pPr>
    </w:p>
    <w:p w14:paraId="5F7ADCAD" w14:textId="77777777" w:rsidR="00DB496C" w:rsidRPr="00BD75E2" w:rsidRDefault="00DB496C" w:rsidP="00DB496C">
      <w:pPr>
        <w:widowControl w:val="0"/>
        <w:shd w:val="pct15" w:color="auto" w:fill="auto"/>
        <w:autoSpaceDE w:val="0"/>
        <w:autoSpaceDN w:val="0"/>
        <w:adjustRightInd w:val="0"/>
        <w:spacing w:line="280" w:lineRule="atLeast"/>
        <w:rPr>
          <w:rFonts w:ascii="New York" w:hAnsi="New York" w:cs="Tahoma"/>
        </w:rPr>
      </w:pPr>
      <w:r>
        <w:rPr>
          <w:rFonts w:ascii="New York" w:hAnsi="New York" w:cs="Tahoma"/>
        </w:rPr>
        <w:t xml:space="preserve">Becoming a Christ-follower has always come by </w:t>
      </w:r>
      <w:r w:rsidRPr="00951BEA">
        <w:rPr>
          <w:rFonts w:ascii="New York" w:hAnsi="New York" w:cs="Tahoma"/>
          <w:i/>
        </w:rPr>
        <w:t>faith</w:t>
      </w:r>
      <w:r>
        <w:rPr>
          <w:rFonts w:ascii="New York" w:hAnsi="New York" w:cs="Tahoma"/>
        </w:rPr>
        <w:t xml:space="preserve"> in what Jesus has done for us (Romans 4:1-25).  </w:t>
      </w:r>
      <w:r w:rsidRPr="008A5BB4">
        <w:rPr>
          <w:rFonts w:ascii="New York" w:hAnsi="New York" w:cs="Tahoma"/>
        </w:rPr>
        <w:t xml:space="preserve">Paul’s </w:t>
      </w:r>
      <w:r>
        <w:rPr>
          <w:rFonts w:ascii="New York" w:hAnsi="New York" w:cs="Tahoma"/>
        </w:rPr>
        <w:t>New Testament letters add “the rest of the story” to Peter’s message.  It’s w</w:t>
      </w:r>
      <w:r w:rsidRPr="008A5BB4">
        <w:rPr>
          <w:rFonts w:ascii="New York" w:hAnsi="New York" w:cs="Tahoma"/>
        </w:rPr>
        <w:t>hat</w:t>
      </w:r>
      <w:r>
        <w:rPr>
          <w:rFonts w:ascii="New York" w:hAnsi="New York" w:cs="Tahoma"/>
        </w:rPr>
        <w:t xml:space="preserve"> the risen</w:t>
      </w:r>
      <w:r w:rsidRPr="008A5BB4">
        <w:rPr>
          <w:rFonts w:ascii="New York" w:hAnsi="New York" w:cs="Tahoma"/>
        </w:rPr>
        <w:t xml:space="preserve"> </w:t>
      </w:r>
      <w:r>
        <w:rPr>
          <w:rFonts w:ascii="New York" w:hAnsi="New York" w:cs="Tahoma"/>
        </w:rPr>
        <w:t>Jesus discloses only to Paul, called</w:t>
      </w:r>
      <w:r w:rsidRPr="008A5BB4">
        <w:rPr>
          <w:rFonts w:ascii="New York" w:hAnsi="New York" w:cs="Tahoma"/>
        </w:rPr>
        <w:t xml:space="preserve"> “the mystery”</w:t>
      </w:r>
      <w:r>
        <w:rPr>
          <w:rFonts w:ascii="New York" w:hAnsi="New York" w:cs="Tahoma"/>
        </w:rPr>
        <w:t xml:space="preserve"> and “the secret”</w:t>
      </w:r>
      <w:r w:rsidRPr="008A5BB4">
        <w:rPr>
          <w:rFonts w:ascii="New York" w:hAnsi="New York" w:cs="Tahoma"/>
        </w:rPr>
        <w:t xml:space="preserve"> </w:t>
      </w:r>
      <w:r>
        <w:rPr>
          <w:rFonts w:ascii="New York" w:hAnsi="New York" w:cs="Tahoma"/>
        </w:rPr>
        <w:t xml:space="preserve">since </w:t>
      </w:r>
      <w:r w:rsidRPr="008A5BB4">
        <w:rPr>
          <w:rFonts w:ascii="New York" w:hAnsi="New York" w:cs="Tahoma"/>
        </w:rPr>
        <w:t xml:space="preserve">God had kept it </w:t>
      </w:r>
      <w:r>
        <w:rPr>
          <w:rFonts w:ascii="New York" w:hAnsi="New York" w:cs="Tahoma"/>
        </w:rPr>
        <w:t xml:space="preserve">mum from before </w:t>
      </w:r>
      <w:r w:rsidRPr="008A5BB4">
        <w:rPr>
          <w:rFonts w:ascii="New York" w:hAnsi="New York" w:cs="Tahoma"/>
        </w:rPr>
        <w:t>Creation</w:t>
      </w:r>
      <w:r>
        <w:rPr>
          <w:rFonts w:ascii="New York" w:hAnsi="New York" w:cs="Tahoma"/>
        </w:rPr>
        <w:t xml:space="preserve"> (Romans 16:25-27).  </w:t>
      </w:r>
      <w:r w:rsidRPr="00AD4E19">
        <w:rPr>
          <w:rFonts w:ascii="New York" w:hAnsi="New York" w:cs="Tahoma"/>
          <w:sz w:val="20"/>
        </w:rPr>
        <w:t>Not available in stores,</w:t>
      </w:r>
      <w:r>
        <w:rPr>
          <w:rFonts w:ascii="New York" w:hAnsi="New York" w:cs="Tahoma"/>
          <w:sz w:val="20"/>
        </w:rPr>
        <w:t xml:space="preserve"> the Old Testament, </w:t>
      </w:r>
      <w:r w:rsidRPr="00AD4E19">
        <w:rPr>
          <w:rFonts w:ascii="New York" w:hAnsi="New York" w:cs="Tahoma"/>
          <w:sz w:val="20"/>
        </w:rPr>
        <w:t>Matthew, Mark, Luke or John</w:t>
      </w:r>
      <w:r>
        <w:rPr>
          <w:rFonts w:ascii="New York" w:hAnsi="New York" w:cs="Tahoma"/>
          <w:sz w:val="20"/>
        </w:rPr>
        <w:t>.</w:t>
      </w:r>
      <w:r w:rsidRPr="00AD4E19">
        <w:rPr>
          <w:rFonts w:ascii="New York" w:hAnsi="New York" w:cs="Tahoma"/>
          <w:sz w:val="20"/>
        </w:rPr>
        <w:t xml:space="preserve">  </w:t>
      </w:r>
    </w:p>
    <w:p w14:paraId="0770B2D7" w14:textId="77777777" w:rsidR="00DB496C" w:rsidRPr="00BB142D" w:rsidRDefault="00DB496C" w:rsidP="00DB496C">
      <w:pPr>
        <w:widowControl w:val="0"/>
        <w:autoSpaceDE w:val="0"/>
        <w:autoSpaceDN w:val="0"/>
        <w:adjustRightInd w:val="0"/>
        <w:spacing w:line="280" w:lineRule="atLeast"/>
        <w:rPr>
          <w:rFonts w:ascii="New York" w:hAnsi="New York"/>
        </w:rPr>
      </w:pPr>
    </w:p>
    <w:p w14:paraId="09899B5B" w14:textId="77777777" w:rsidR="00DB496C" w:rsidRDefault="00DB496C" w:rsidP="00DB496C">
      <w:pPr>
        <w:jc w:val="center"/>
        <w:outlineLvl w:val="0"/>
        <w:rPr>
          <w:rFonts w:ascii="Arial Black" w:hAnsi="Arial Black"/>
          <w:b/>
          <w:i/>
          <w:color w:val="000000"/>
          <w:sz w:val="32"/>
        </w:rPr>
      </w:pPr>
      <w:r>
        <w:rPr>
          <w:rFonts w:ascii="Arial Black" w:hAnsi="Arial Black"/>
          <w:b/>
          <w:i/>
          <w:color w:val="000000"/>
          <w:sz w:val="32"/>
        </w:rPr>
        <w:t xml:space="preserve"> The Secret’s Out</w:t>
      </w:r>
    </w:p>
    <w:p w14:paraId="7F199CD7" w14:textId="77777777" w:rsidR="00DB496C" w:rsidRPr="009B411C" w:rsidRDefault="00DB496C" w:rsidP="00DB496C">
      <w:pPr>
        <w:jc w:val="center"/>
        <w:outlineLvl w:val="0"/>
        <w:rPr>
          <w:rFonts w:ascii="Arial Black" w:hAnsi="Arial Black"/>
          <w:b/>
          <w:i/>
          <w:color w:val="000000"/>
          <w:sz w:val="32"/>
        </w:rPr>
      </w:pPr>
      <w:r>
        <w:rPr>
          <w:rFonts w:ascii="Arial Black" w:hAnsi="Arial Black"/>
          <w:b/>
          <w:i/>
          <w:color w:val="000000"/>
          <w:sz w:val="32"/>
        </w:rPr>
        <w:t>Galatians 2:1-5</w:t>
      </w:r>
    </w:p>
    <w:p w14:paraId="14A2D972" w14:textId="77777777" w:rsidR="00DB496C" w:rsidRDefault="00DB496C" w:rsidP="00DB496C">
      <w:pPr>
        <w:rPr>
          <w:rFonts w:ascii="New York" w:hAnsi="New York" w:cs="Tahoma"/>
        </w:rPr>
      </w:pPr>
    </w:p>
    <w:p w14:paraId="467CAF46" w14:textId="77777777" w:rsidR="00DB496C" w:rsidRDefault="00DB496C" w:rsidP="00DB496C">
      <w:pPr>
        <w:rPr>
          <w:rFonts w:ascii="New York" w:hAnsi="New York"/>
          <w:b/>
          <w:u w:val="single"/>
        </w:rPr>
      </w:pPr>
      <w:r>
        <w:rPr>
          <w:rFonts w:ascii="New York" w:hAnsi="New York"/>
          <w:color w:val="000000"/>
        </w:rPr>
        <w:t xml:space="preserve">In biblical parlance, legalism is the </w:t>
      </w:r>
      <w:r w:rsidRPr="00E25A36">
        <w:rPr>
          <w:rFonts w:ascii="New York" w:hAnsi="New York"/>
          <w:color w:val="000000"/>
        </w:rPr>
        <w:t xml:space="preserve">notion that God dispenses </w:t>
      </w:r>
      <w:r w:rsidRPr="004B0D47">
        <w:rPr>
          <w:rFonts w:ascii="New York" w:hAnsi="New York"/>
          <w:i/>
          <w:color w:val="000000"/>
        </w:rPr>
        <w:t>salvation</w:t>
      </w:r>
      <w:r w:rsidRPr="00E25A36">
        <w:rPr>
          <w:rFonts w:ascii="New York" w:hAnsi="New York"/>
          <w:color w:val="000000"/>
        </w:rPr>
        <w:t xml:space="preserve"> based on our </w:t>
      </w:r>
      <w:r>
        <w:rPr>
          <w:rFonts w:ascii="New York" w:hAnsi="New York"/>
          <w:color w:val="000000"/>
        </w:rPr>
        <w:t xml:space="preserve">religious </w:t>
      </w:r>
      <w:r w:rsidRPr="005D3FA0">
        <w:rPr>
          <w:rFonts w:ascii="New York" w:hAnsi="New York"/>
          <w:i/>
          <w:color w:val="000000"/>
        </w:rPr>
        <w:t>performance</w:t>
      </w:r>
      <w:r>
        <w:rPr>
          <w:rFonts w:ascii="New York" w:hAnsi="New York"/>
          <w:color w:val="000000"/>
        </w:rPr>
        <w:t xml:space="preserve">. </w:t>
      </w:r>
      <w:r w:rsidRPr="00921938">
        <w:rPr>
          <w:rFonts w:ascii="New York" w:hAnsi="New York"/>
          <w:b/>
          <w:color w:val="000000"/>
          <w:u w:val="single"/>
        </w:rPr>
        <w:t xml:space="preserve">Paul lands on this with vigor as we read now in </w:t>
      </w:r>
      <w:r w:rsidRPr="00921938">
        <w:rPr>
          <w:rFonts w:ascii="New York" w:hAnsi="New York"/>
          <w:b/>
          <w:u w:val="single"/>
        </w:rPr>
        <w:t>Galatians 2:1-21</w:t>
      </w:r>
      <w:r>
        <w:rPr>
          <w:rFonts w:ascii="New York" w:hAnsi="New York"/>
          <w:b/>
          <w:u w:val="single"/>
        </w:rPr>
        <w:t xml:space="preserve"> (p 865</w:t>
      </w:r>
      <w:r w:rsidRPr="00921938">
        <w:rPr>
          <w:rFonts w:ascii="New York" w:hAnsi="New York"/>
          <w:b/>
          <w:u w:val="single"/>
        </w:rPr>
        <w:t>, NIV).</w:t>
      </w:r>
    </w:p>
    <w:p w14:paraId="385CE77F" w14:textId="77777777" w:rsidR="00DB496C" w:rsidRDefault="00DB496C" w:rsidP="00DB496C">
      <w:pPr>
        <w:rPr>
          <w:rFonts w:ascii="New York" w:hAnsi="New York"/>
          <w:b/>
          <w:u w:val="single"/>
        </w:rPr>
      </w:pPr>
    </w:p>
    <w:p w14:paraId="5F29CF86" w14:textId="77777777" w:rsidR="00DB496C" w:rsidRPr="008A5BB4" w:rsidRDefault="00DB496C" w:rsidP="00DB496C">
      <w:pPr>
        <w:rPr>
          <w:rFonts w:ascii="New York" w:hAnsi="New York" w:cs="Tahoma"/>
        </w:rPr>
      </w:pPr>
      <w:r>
        <w:rPr>
          <w:rFonts w:ascii="New York" w:hAnsi="New York"/>
        </w:rPr>
        <w:t>C</w:t>
      </w:r>
      <w:r w:rsidRPr="00BB142D">
        <w:rPr>
          <w:rFonts w:ascii="New York" w:hAnsi="New York"/>
        </w:rPr>
        <w:t>urious</w:t>
      </w:r>
      <w:r>
        <w:rPr>
          <w:rFonts w:ascii="New York" w:hAnsi="New York"/>
        </w:rPr>
        <w:t xml:space="preserve"> </w:t>
      </w:r>
      <w:r w:rsidRPr="00BB142D">
        <w:rPr>
          <w:rFonts w:ascii="New York" w:hAnsi="New York"/>
        </w:rPr>
        <w:t>to see the</w:t>
      </w:r>
      <w:r>
        <w:rPr>
          <w:rFonts w:ascii="New York" w:hAnsi="New York"/>
        </w:rPr>
        <w:t xml:space="preserve"> new freedom enjoyed by</w:t>
      </w:r>
      <w:r w:rsidRPr="00BB142D">
        <w:rPr>
          <w:rFonts w:ascii="New York" w:hAnsi="New York"/>
        </w:rPr>
        <w:t xml:space="preserve"> Gentile </w:t>
      </w:r>
      <w:r>
        <w:rPr>
          <w:rFonts w:ascii="New York" w:hAnsi="New York"/>
        </w:rPr>
        <w:t>believers</w:t>
      </w:r>
      <w:r w:rsidRPr="00BB142D">
        <w:rPr>
          <w:rFonts w:ascii="New York" w:hAnsi="New York"/>
        </w:rPr>
        <w:t xml:space="preserve">, </w:t>
      </w:r>
      <w:r>
        <w:rPr>
          <w:rFonts w:ascii="New York" w:hAnsi="New York"/>
        </w:rPr>
        <w:t xml:space="preserve">some of the Jerusalem Christ-followers had gone to Antioch in Syria to submarine what Paul’s </w:t>
      </w:r>
      <w:proofErr w:type="gramStart"/>
      <w:r>
        <w:rPr>
          <w:rFonts w:ascii="New York" w:hAnsi="New York"/>
        </w:rPr>
        <w:t xml:space="preserve">teaching </w:t>
      </w:r>
      <w:r>
        <w:rPr>
          <w:rFonts w:ascii="New York" w:hAnsi="New York" w:cs="Tahoma"/>
        </w:rPr>
        <w:t xml:space="preserve"> (</w:t>
      </w:r>
      <w:proofErr w:type="gramEnd"/>
      <w:r>
        <w:rPr>
          <w:rFonts w:ascii="New York" w:hAnsi="New York" w:cs="Tahoma"/>
        </w:rPr>
        <w:t xml:space="preserve">Acts 15:1-35).  Sensing that it’s time to sort out their differences face-to-face, </w:t>
      </w:r>
      <w:r>
        <w:rPr>
          <w:rFonts w:ascii="New York" w:hAnsi="New York"/>
        </w:rPr>
        <w:t xml:space="preserve">Paul leaves Antioch to meet with Peter, James (Jesus’ half-brother) and John -- leaders of the new Christian movement.  Paul explains what Jesus had told him to tell Gentiles about the implications of His recent mission to earth:  </w:t>
      </w:r>
    </w:p>
    <w:p w14:paraId="620B2018" w14:textId="77777777" w:rsidR="00DB496C" w:rsidRPr="008A5BB4" w:rsidRDefault="00DB496C" w:rsidP="00DB496C">
      <w:pPr>
        <w:widowControl w:val="0"/>
        <w:autoSpaceDE w:val="0"/>
        <w:autoSpaceDN w:val="0"/>
        <w:adjustRightInd w:val="0"/>
        <w:spacing w:line="280" w:lineRule="atLeast"/>
        <w:rPr>
          <w:rFonts w:ascii="New York" w:hAnsi="New York" w:cs="Tahoma"/>
        </w:rPr>
      </w:pPr>
    </w:p>
    <w:p w14:paraId="5FDB1F72" w14:textId="77777777" w:rsidR="00DB496C" w:rsidRDefault="00DB496C" w:rsidP="00DB496C">
      <w:pPr>
        <w:widowControl w:val="0"/>
        <w:shd w:val="pct15" w:color="auto" w:fill="auto"/>
        <w:autoSpaceDE w:val="0"/>
        <w:autoSpaceDN w:val="0"/>
        <w:adjustRightInd w:val="0"/>
        <w:spacing w:line="280" w:lineRule="atLeast"/>
        <w:rPr>
          <w:rFonts w:ascii="New York" w:hAnsi="New York" w:cs="Tahoma"/>
        </w:rPr>
      </w:pPr>
      <w:r>
        <w:rPr>
          <w:rFonts w:ascii="New York" w:hAnsi="New York" w:cs="Tahoma"/>
        </w:rPr>
        <w:lastRenderedPageBreak/>
        <w:t xml:space="preserve">• Paul says Jesus is the only Sacrifice God would accept in order to pardon all sinners once for all time (2 Corinthians 5:17-21; </w:t>
      </w:r>
      <w:r w:rsidRPr="008A5BB4">
        <w:rPr>
          <w:rFonts w:ascii="New York" w:hAnsi="New York" w:cs="Tahoma"/>
        </w:rPr>
        <w:t xml:space="preserve">Romans </w:t>
      </w:r>
      <w:r>
        <w:rPr>
          <w:rFonts w:ascii="New York" w:hAnsi="New York" w:cs="Tahoma"/>
        </w:rPr>
        <w:t xml:space="preserve">4:8, 8:1).  Unlike Peter, Paul did </w:t>
      </w:r>
      <w:r w:rsidRPr="00FC0439">
        <w:rPr>
          <w:rFonts w:ascii="New York" w:hAnsi="New York" w:cs="Tahoma"/>
          <w:i/>
        </w:rPr>
        <w:t>not</w:t>
      </w:r>
      <w:r>
        <w:rPr>
          <w:rFonts w:ascii="New York" w:hAnsi="New York" w:cs="Tahoma"/>
        </w:rPr>
        <w:t xml:space="preserve"> preach “Repent and be baptized to get forgiven.”  No, Paul said, “Your sins have </w:t>
      </w:r>
      <w:proofErr w:type="gramStart"/>
      <w:r>
        <w:rPr>
          <w:rFonts w:ascii="New York" w:hAnsi="New York" w:cs="Tahoma"/>
          <w:i/>
        </w:rPr>
        <w:t xml:space="preserve">already </w:t>
      </w:r>
      <w:r>
        <w:rPr>
          <w:rFonts w:ascii="New York" w:hAnsi="New York" w:cs="Tahoma"/>
        </w:rPr>
        <w:t xml:space="preserve"> been</w:t>
      </w:r>
      <w:proofErr w:type="gramEnd"/>
      <w:r>
        <w:rPr>
          <w:rFonts w:ascii="New York" w:hAnsi="New York" w:cs="Tahoma"/>
        </w:rPr>
        <w:t xml:space="preserve"> paid for IN FULL!”  God chose Paul, the self-confessed “chief of sinners,” to take the Gospel to the Gentiles, dropping all human performance requirements for salvation.  Even so, some still insist that repentance, faith and water baptism are pre-requisites for salvation.  Heirloom customs are not easily dropped, making the transition from “Kingdom gospel” to “Grace gospel” bumpy for some.</w:t>
      </w:r>
    </w:p>
    <w:p w14:paraId="74523360" w14:textId="77777777" w:rsidR="00DB496C" w:rsidRPr="003808B9" w:rsidRDefault="00DB496C" w:rsidP="00DB496C">
      <w:pPr>
        <w:widowControl w:val="0"/>
        <w:autoSpaceDE w:val="0"/>
        <w:autoSpaceDN w:val="0"/>
        <w:adjustRightInd w:val="0"/>
        <w:rPr>
          <w:rFonts w:ascii="New York" w:hAnsi="New York"/>
          <w:color w:val="000000"/>
        </w:rPr>
      </w:pPr>
    </w:p>
    <w:p w14:paraId="1089D759" w14:textId="77777777" w:rsidR="00DB496C" w:rsidRPr="002C650A" w:rsidRDefault="00DB496C" w:rsidP="00DB496C">
      <w:pPr>
        <w:shd w:val="pct15" w:color="auto" w:fill="auto"/>
        <w:rPr>
          <w:rFonts w:ascii="New York" w:hAnsi="New York"/>
          <w:color w:val="000000"/>
        </w:rPr>
      </w:pPr>
      <w:r>
        <w:rPr>
          <w:rFonts w:ascii="New York" w:hAnsi="New York" w:cs="Tahoma"/>
        </w:rPr>
        <w:t>• At the Feast of Pentecost Peter</w:t>
      </w:r>
      <w:r w:rsidRPr="00BA09C2">
        <w:rPr>
          <w:rFonts w:ascii="New York" w:hAnsi="New York" w:cs="Tahoma"/>
        </w:rPr>
        <w:t xml:space="preserve"> </w:t>
      </w:r>
      <w:r>
        <w:rPr>
          <w:rFonts w:ascii="New York" w:hAnsi="New York" w:cs="Tahoma"/>
        </w:rPr>
        <w:t>preaches “the Kingdom gospel</w:t>
      </w:r>
      <w:r w:rsidRPr="00BA09C2">
        <w:rPr>
          <w:rFonts w:ascii="New York" w:hAnsi="New York" w:cs="Tahoma"/>
        </w:rPr>
        <w:t>”</w:t>
      </w:r>
      <w:r>
        <w:rPr>
          <w:rFonts w:ascii="New York" w:hAnsi="New York" w:cs="Tahoma"/>
        </w:rPr>
        <w:t xml:space="preserve"> </w:t>
      </w:r>
      <w:r>
        <w:rPr>
          <w:rFonts w:ascii="New York" w:hAnsi="New York"/>
          <w:color w:val="000000"/>
        </w:rPr>
        <w:t>to out-of-towner</w:t>
      </w:r>
      <w:r w:rsidRPr="003808B9">
        <w:rPr>
          <w:rFonts w:ascii="New York" w:hAnsi="New York"/>
          <w:color w:val="000000"/>
        </w:rPr>
        <w:t>s who’d come to Jer</w:t>
      </w:r>
      <w:r>
        <w:rPr>
          <w:rFonts w:ascii="New York" w:hAnsi="New York"/>
          <w:color w:val="000000"/>
        </w:rPr>
        <w:t>usalem.  Powered by the Holy Spirit, the disciples speak God’s message in languages the visitors understood, but the speakers did not (Acts 2:1-18)</w:t>
      </w:r>
      <w:r w:rsidRPr="003808B9">
        <w:rPr>
          <w:rFonts w:ascii="New York" w:hAnsi="New York"/>
          <w:color w:val="000000"/>
        </w:rPr>
        <w:t>.</w:t>
      </w:r>
      <w:r>
        <w:rPr>
          <w:rFonts w:ascii="New York" w:hAnsi="New York"/>
          <w:color w:val="000000"/>
        </w:rPr>
        <w:t xml:space="preserve">  </w:t>
      </w:r>
      <w:r w:rsidRPr="00BA09C2">
        <w:rPr>
          <w:rFonts w:ascii="New York" w:hAnsi="New York"/>
          <w:color w:val="000000"/>
        </w:rPr>
        <w:t xml:space="preserve">Peter promises that a wholesale </w:t>
      </w:r>
      <w:proofErr w:type="spellStart"/>
      <w:r w:rsidRPr="00BA09C2">
        <w:rPr>
          <w:rFonts w:ascii="New York" w:hAnsi="New York"/>
          <w:i/>
          <w:color w:val="000000"/>
        </w:rPr>
        <w:t>mea</w:t>
      </w:r>
      <w:proofErr w:type="spellEnd"/>
      <w:r w:rsidRPr="00BA09C2">
        <w:rPr>
          <w:rFonts w:ascii="New York" w:hAnsi="New York"/>
          <w:i/>
          <w:color w:val="000000"/>
        </w:rPr>
        <w:t xml:space="preserve"> culpa</w:t>
      </w:r>
      <w:r w:rsidRPr="00BA09C2">
        <w:rPr>
          <w:rFonts w:ascii="New York" w:hAnsi="New York"/>
          <w:color w:val="000000"/>
        </w:rPr>
        <w:t xml:space="preserve"> would </w:t>
      </w:r>
      <w:r>
        <w:rPr>
          <w:rFonts w:ascii="New York" w:hAnsi="New York"/>
          <w:color w:val="000000"/>
        </w:rPr>
        <w:t xml:space="preserve">rush Jesus </w:t>
      </w:r>
      <w:r w:rsidRPr="00BA09C2">
        <w:rPr>
          <w:rFonts w:ascii="New York" w:hAnsi="New York"/>
          <w:color w:val="000000"/>
        </w:rPr>
        <w:t xml:space="preserve">back to </w:t>
      </w:r>
      <w:r w:rsidRPr="00BA09C2">
        <w:rPr>
          <w:rFonts w:ascii="New York" w:hAnsi="New York"/>
          <w:i/>
          <w:color w:val="000000"/>
        </w:rPr>
        <w:t>earth</w:t>
      </w:r>
      <w:r>
        <w:rPr>
          <w:rFonts w:ascii="New York" w:hAnsi="New York"/>
          <w:color w:val="000000"/>
        </w:rPr>
        <w:t xml:space="preserve"> to set up His kingdom,</w:t>
      </w:r>
      <w:r w:rsidRPr="00BA09C2">
        <w:rPr>
          <w:rFonts w:ascii="New York" w:hAnsi="New York"/>
          <w:color w:val="000000"/>
        </w:rPr>
        <w:t>”</w:t>
      </w:r>
      <w:r>
        <w:rPr>
          <w:rFonts w:ascii="New York" w:hAnsi="New York"/>
          <w:color w:val="000000"/>
        </w:rPr>
        <w:t xml:space="preserve"> promised long ago in prophecy (Acts 3:17-21). But Paul looks </w:t>
      </w:r>
      <w:r w:rsidRPr="0062036E">
        <w:rPr>
          <w:rFonts w:ascii="New York" w:hAnsi="New York"/>
          <w:i/>
          <w:color w:val="000000"/>
        </w:rPr>
        <w:t>ahead</w:t>
      </w:r>
      <w:r>
        <w:rPr>
          <w:rFonts w:ascii="New York" w:hAnsi="New York"/>
          <w:color w:val="000000"/>
        </w:rPr>
        <w:t xml:space="preserve"> to when Jesus </w:t>
      </w:r>
      <w:r>
        <w:rPr>
          <w:rFonts w:ascii="New York" w:hAnsi="New York" w:cs="Tahoma"/>
        </w:rPr>
        <w:t xml:space="preserve">returns in the </w:t>
      </w:r>
      <w:r>
        <w:rPr>
          <w:rFonts w:ascii="New York" w:hAnsi="New York" w:cs="Tahoma"/>
          <w:i/>
        </w:rPr>
        <w:t>air</w:t>
      </w:r>
      <w:r>
        <w:rPr>
          <w:rFonts w:ascii="New York" w:hAnsi="New York" w:cs="Tahoma"/>
        </w:rPr>
        <w:t xml:space="preserve"> to take believers to be with Him always</w:t>
      </w:r>
      <w:r w:rsidRPr="00E25A36">
        <w:rPr>
          <w:rFonts w:ascii="New York" w:hAnsi="New York" w:cs="Tahoma"/>
        </w:rPr>
        <w:t xml:space="preserve"> (1 Thessalonians 4:13-18).</w:t>
      </w:r>
      <w:r>
        <w:rPr>
          <w:rFonts w:ascii="New York" w:hAnsi="New York" w:cs="Tahoma"/>
        </w:rPr>
        <w:t xml:space="preserve">  One focuses on Christ’s return to </w:t>
      </w:r>
      <w:r w:rsidRPr="00B54639">
        <w:rPr>
          <w:rFonts w:ascii="New York" w:hAnsi="New York" w:cs="Tahoma"/>
          <w:i/>
        </w:rPr>
        <w:t>earth</w:t>
      </w:r>
      <w:r>
        <w:rPr>
          <w:rFonts w:ascii="New York" w:hAnsi="New York" w:cs="Tahoma"/>
        </w:rPr>
        <w:t xml:space="preserve">, the other in the </w:t>
      </w:r>
      <w:r w:rsidRPr="00B54639">
        <w:rPr>
          <w:rFonts w:ascii="New York" w:hAnsi="New York" w:cs="Tahoma"/>
          <w:i/>
        </w:rPr>
        <w:t>air</w:t>
      </w:r>
      <w:r>
        <w:rPr>
          <w:rFonts w:ascii="New York" w:hAnsi="New York" w:cs="Tahoma"/>
        </w:rPr>
        <w:t>.  Two separate, future events, but often mistakenly combined as “the second coming.”</w:t>
      </w:r>
    </w:p>
    <w:p w14:paraId="13173359" w14:textId="77777777" w:rsidR="00DB496C" w:rsidRPr="008A5BB4" w:rsidRDefault="00DB496C" w:rsidP="00DB496C">
      <w:pPr>
        <w:widowControl w:val="0"/>
        <w:autoSpaceDE w:val="0"/>
        <w:autoSpaceDN w:val="0"/>
        <w:adjustRightInd w:val="0"/>
        <w:spacing w:line="280" w:lineRule="atLeast"/>
        <w:rPr>
          <w:rFonts w:ascii="New York" w:hAnsi="New York" w:cs="Tahoma"/>
        </w:rPr>
      </w:pPr>
    </w:p>
    <w:p w14:paraId="7C1991C7" w14:textId="77777777" w:rsidR="00DB496C" w:rsidRDefault="00DB496C" w:rsidP="00DB496C">
      <w:pPr>
        <w:widowControl w:val="0"/>
        <w:shd w:val="pct15" w:color="auto" w:fill="auto"/>
        <w:autoSpaceDE w:val="0"/>
        <w:autoSpaceDN w:val="0"/>
        <w:adjustRightInd w:val="0"/>
        <w:spacing w:line="280" w:lineRule="atLeast"/>
        <w:rPr>
          <w:rFonts w:ascii="New York" w:hAnsi="New York"/>
        </w:rPr>
      </w:pPr>
      <w:r w:rsidRPr="008A5BB4">
        <w:rPr>
          <w:rFonts w:ascii="New York" w:hAnsi="New York" w:cs="Tahoma"/>
        </w:rPr>
        <w:t>• Paul</w:t>
      </w:r>
      <w:r>
        <w:rPr>
          <w:rFonts w:ascii="New York" w:hAnsi="New York" w:cs="Tahoma"/>
        </w:rPr>
        <w:t>’s point</w:t>
      </w:r>
      <w:r w:rsidRPr="008A5BB4">
        <w:rPr>
          <w:rFonts w:ascii="New York" w:hAnsi="New York" w:cs="Tahoma"/>
        </w:rPr>
        <w:t xml:space="preserve"> is that</w:t>
      </w:r>
      <w:r>
        <w:rPr>
          <w:rFonts w:ascii="New York" w:hAnsi="New York" w:cs="Tahoma"/>
        </w:rPr>
        <w:t>, by faith alone,</w:t>
      </w:r>
      <w:r w:rsidRPr="008A5BB4">
        <w:rPr>
          <w:rFonts w:ascii="New York" w:hAnsi="New York" w:cs="Tahoma"/>
        </w:rPr>
        <w:t xml:space="preserve"> </w:t>
      </w:r>
      <w:r>
        <w:rPr>
          <w:rFonts w:ascii="New York" w:hAnsi="New York" w:cs="Tahoma"/>
        </w:rPr>
        <w:t xml:space="preserve">every believer is secure “in Christ.”  We can </w:t>
      </w:r>
      <w:r w:rsidRPr="003E7930">
        <w:rPr>
          <w:rFonts w:ascii="New York" w:hAnsi="New York" w:cs="Tahoma"/>
          <w:i/>
        </w:rPr>
        <w:t>do</w:t>
      </w:r>
      <w:r>
        <w:rPr>
          <w:rFonts w:ascii="New York" w:hAnsi="New York" w:cs="Tahoma"/>
        </w:rPr>
        <w:t xml:space="preserve"> nothing </w:t>
      </w:r>
      <w:r w:rsidRPr="008A5BB4">
        <w:rPr>
          <w:rFonts w:ascii="New York" w:hAnsi="New York" w:cs="Tahoma"/>
        </w:rPr>
        <w:t xml:space="preserve">to earn </w:t>
      </w:r>
      <w:r>
        <w:rPr>
          <w:rFonts w:ascii="New York" w:hAnsi="New York" w:cs="Tahoma"/>
        </w:rPr>
        <w:t>being totally right</w:t>
      </w:r>
      <w:r w:rsidRPr="008A5BB4">
        <w:rPr>
          <w:rFonts w:ascii="New York" w:hAnsi="New York" w:cs="Tahoma"/>
        </w:rPr>
        <w:t xml:space="preserve"> with </w:t>
      </w:r>
      <w:r>
        <w:rPr>
          <w:rFonts w:ascii="New York" w:hAnsi="New York" w:cs="Tahoma"/>
        </w:rPr>
        <w:t xml:space="preserve">God </w:t>
      </w:r>
      <w:r>
        <w:rPr>
          <w:rFonts w:ascii="New York" w:hAnsi="New York"/>
          <w:szCs w:val="27"/>
        </w:rPr>
        <w:t>(Romans 3:20-24; Ephesians 2:8-9).</w:t>
      </w:r>
      <w:r>
        <w:rPr>
          <w:rFonts w:ascii="New York" w:hAnsi="New York" w:cs="Tahoma"/>
        </w:rPr>
        <w:t xml:space="preserve">  But t</w:t>
      </w:r>
      <w:r w:rsidRPr="00BA09C2">
        <w:rPr>
          <w:rFonts w:ascii="New York" w:hAnsi="New York" w:cs="Tahoma"/>
        </w:rPr>
        <w:t>he more rigid</w:t>
      </w:r>
      <w:r>
        <w:rPr>
          <w:rFonts w:ascii="New York" w:hAnsi="New York" w:cs="Tahoma"/>
        </w:rPr>
        <w:t>, 1</w:t>
      </w:r>
      <w:r w:rsidRPr="00FC0439">
        <w:rPr>
          <w:rFonts w:ascii="New York" w:hAnsi="New York" w:cs="Tahoma"/>
          <w:vertAlign w:val="superscript"/>
        </w:rPr>
        <w:t>st</w:t>
      </w:r>
      <w:r>
        <w:rPr>
          <w:rFonts w:ascii="New York" w:hAnsi="New York" w:cs="Tahoma"/>
        </w:rPr>
        <w:t xml:space="preserve"> century</w:t>
      </w:r>
      <w:r w:rsidRPr="00BA09C2">
        <w:rPr>
          <w:rFonts w:ascii="New York" w:hAnsi="New York" w:cs="Tahoma"/>
        </w:rPr>
        <w:t xml:space="preserve"> </w:t>
      </w:r>
      <w:r>
        <w:rPr>
          <w:rFonts w:ascii="New York" w:hAnsi="New York" w:cs="Tahoma"/>
        </w:rPr>
        <w:t>Pharisee converts to Christ</w:t>
      </w:r>
      <w:r w:rsidRPr="00BA09C2">
        <w:rPr>
          <w:rFonts w:ascii="New York" w:hAnsi="New York" w:cs="Tahoma"/>
        </w:rPr>
        <w:t xml:space="preserve"> </w:t>
      </w:r>
      <w:r>
        <w:rPr>
          <w:rFonts w:ascii="New York" w:hAnsi="New York" w:cs="Tahoma"/>
          <w:i/>
        </w:rPr>
        <w:t>add</w:t>
      </w:r>
      <w:r w:rsidRPr="00BA09C2">
        <w:rPr>
          <w:rFonts w:ascii="New York" w:hAnsi="New York" w:cs="Tahoma"/>
        </w:rPr>
        <w:t xml:space="preserve"> th</w:t>
      </w:r>
      <w:r>
        <w:rPr>
          <w:rFonts w:ascii="New York" w:hAnsi="New York" w:cs="Tahoma"/>
        </w:rPr>
        <w:t>at to be “born again,” you</w:t>
      </w:r>
      <w:r w:rsidRPr="00BA09C2">
        <w:rPr>
          <w:rFonts w:ascii="New York" w:hAnsi="New York" w:cs="Tahoma"/>
        </w:rPr>
        <w:t xml:space="preserve"> </w:t>
      </w:r>
      <w:r>
        <w:rPr>
          <w:rFonts w:ascii="New York" w:hAnsi="New York" w:cs="Tahoma"/>
        </w:rPr>
        <w:t xml:space="preserve">must be circumcised and observe </w:t>
      </w:r>
      <w:r w:rsidRPr="00BA09C2">
        <w:rPr>
          <w:rFonts w:ascii="New York" w:hAnsi="New York" w:cs="Tahoma"/>
        </w:rPr>
        <w:t>the laws and</w:t>
      </w:r>
      <w:r>
        <w:rPr>
          <w:rFonts w:ascii="New York" w:hAnsi="New York" w:cs="Tahoma"/>
        </w:rPr>
        <w:t xml:space="preserve"> traditions of the Hebrew faith.  </w:t>
      </w:r>
      <w:r>
        <w:rPr>
          <w:rFonts w:ascii="New York" w:hAnsi="New York"/>
        </w:rPr>
        <w:t xml:space="preserve">But Paul wouldn’t budge from “Salvation = Faith + Nothing.” Had he given </w:t>
      </w:r>
      <w:proofErr w:type="gramStart"/>
      <w:r>
        <w:rPr>
          <w:rFonts w:ascii="New York" w:hAnsi="New York"/>
        </w:rPr>
        <w:t>in,</w:t>
      </w:r>
      <w:proofErr w:type="gramEnd"/>
      <w:r>
        <w:rPr>
          <w:rFonts w:ascii="New York" w:hAnsi="New York"/>
        </w:rPr>
        <w:t xml:space="preserve"> we’d still be in a performance-based struggle to please God.  </w:t>
      </w:r>
    </w:p>
    <w:p w14:paraId="7BFA8530" w14:textId="77777777" w:rsidR="00DB496C" w:rsidRDefault="00DB496C" w:rsidP="00DB496C">
      <w:pPr>
        <w:widowControl w:val="0"/>
        <w:autoSpaceDE w:val="0"/>
        <w:autoSpaceDN w:val="0"/>
        <w:adjustRightInd w:val="0"/>
        <w:spacing w:line="280" w:lineRule="atLeast"/>
        <w:rPr>
          <w:rFonts w:ascii="New York" w:hAnsi="New York"/>
        </w:rPr>
      </w:pPr>
    </w:p>
    <w:p w14:paraId="54D4730E" w14:textId="77777777" w:rsidR="00DB496C" w:rsidRDefault="00DB496C" w:rsidP="00DB496C">
      <w:pPr>
        <w:widowControl w:val="0"/>
        <w:autoSpaceDE w:val="0"/>
        <w:autoSpaceDN w:val="0"/>
        <w:adjustRightInd w:val="0"/>
        <w:spacing w:line="280" w:lineRule="atLeast"/>
        <w:rPr>
          <w:rFonts w:ascii="New York" w:hAnsi="New York"/>
        </w:rPr>
      </w:pPr>
    </w:p>
    <w:p w14:paraId="754EBA39" w14:textId="77777777" w:rsidR="00DB496C" w:rsidRDefault="00DB496C" w:rsidP="00DB496C">
      <w:pPr>
        <w:widowControl w:val="0"/>
        <w:autoSpaceDE w:val="0"/>
        <w:autoSpaceDN w:val="0"/>
        <w:adjustRightInd w:val="0"/>
        <w:spacing w:line="280" w:lineRule="atLeast"/>
        <w:rPr>
          <w:rFonts w:ascii="New York" w:hAnsi="New York"/>
        </w:rPr>
      </w:pPr>
    </w:p>
    <w:p w14:paraId="684B0A40" w14:textId="77777777" w:rsidR="00DB496C" w:rsidRPr="001A7D72" w:rsidRDefault="00DB496C" w:rsidP="00DB496C">
      <w:pPr>
        <w:widowControl w:val="0"/>
        <w:autoSpaceDE w:val="0"/>
        <w:autoSpaceDN w:val="0"/>
        <w:adjustRightInd w:val="0"/>
        <w:spacing w:line="280" w:lineRule="atLeast"/>
        <w:rPr>
          <w:rFonts w:ascii="New York" w:hAnsi="New York" w:cs="Tahoma"/>
        </w:rPr>
      </w:pPr>
      <w:r>
        <w:rPr>
          <w:rFonts w:ascii="New York" w:hAnsi="New York"/>
          <w:color w:val="000000"/>
        </w:rPr>
        <w:t>Had God not sent Paul with the “mystery,” “the Day of the Lord” and Armageddon would’ve been next in God’s plan to punish sin (Acts 2:16-4</w:t>
      </w:r>
      <w:r w:rsidRPr="003808B9">
        <w:rPr>
          <w:rFonts w:ascii="New York" w:hAnsi="New York"/>
          <w:color w:val="000000"/>
        </w:rPr>
        <w:t xml:space="preserve">1).  But God stepped into </w:t>
      </w:r>
      <w:r w:rsidRPr="003808B9">
        <w:rPr>
          <w:rFonts w:ascii="New York" w:hAnsi="New York"/>
          <w:i/>
          <w:color w:val="000000"/>
        </w:rPr>
        <w:t>time</w:t>
      </w:r>
      <w:r>
        <w:rPr>
          <w:rFonts w:ascii="New York" w:hAnsi="New York"/>
          <w:color w:val="000000"/>
        </w:rPr>
        <w:t>, inserting</w:t>
      </w:r>
      <w:r w:rsidRPr="003808B9">
        <w:rPr>
          <w:rFonts w:ascii="New York" w:hAnsi="New York"/>
          <w:color w:val="000000"/>
        </w:rPr>
        <w:t xml:space="preserve"> this</w:t>
      </w:r>
      <w:r>
        <w:rPr>
          <w:rFonts w:ascii="New York" w:hAnsi="New York"/>
          <w:color w:val="000000"/>
        </w:rPr>
        <w:t xml:space="preserve"> current</w:t>
      </w:r>
      <w:r w:rsidRPr="003808B9">
        <w:rPr>
          <w:rFonts w:ascii="New York" w:hAnsi="New York"/>
          <w:color w:val="000000"/>
        </w:rPr>
        <w:t xml:space="preserve"> </w:t>
      </w:r>
      <w:r>
        <w:rPr>
          <w:rFonts w:ascii="New York" w:hAnsi="New York"/>
          <w:i/>
          <w:color w:val="000000"/>
        </w:rPr>
        <w:t xml:space="preserve">age of grace </w:t>
      </w:r>
      <w:r>
        <w:rPr>
          <w:rFonts w:ascii="New York" w:hAnsi="New York"/>
          <w:color w:val="000000"/>
        </w:rPr>
        <w:t>(Ephesians 3:1-12; Romans 10:16-11:24</w:t>
      </w:r>
      <w:r w:rsidRPr="003808B9">
        <w:rPr>
          <w:rFonts w:ascii="New York" w:hAnsi="New York"/>
          <w:color w:val="000000"/>
        </w:rPr>
        <w:t xml:space="preserve">). </w:t>
      </w:r>
    </w:p>
    <w:p w14:paraId="21D528AC" w14:textId="77777777" w:rsidR="00DB496C" w:rsidRDefault="00DB496C" w:rsidP="00DB496C">
      <w:pPr>
        <w:rPr>
          <w:rFonts w:ascii="New York" w:hAnsi="New York"/>
          <w:b/>
        </w:rPr>
      </w:pPr>
    </w:p>
    <w:p w14:paraId="098605C9" w14:textId="77777777" w:rsidR="00DB496C" w:rsidRPr="00740673" w:rsidRDefault="00DB496C" w:rsidP="00DB496C">
      <w:pPr>
        <w:rPr>
          <w:rFonts w:ascii="New York" w:hAnsi="New York"/>
          <w:b/>
        </w:rPr>
      </w:pPr>
      <w:r>
        <w:rPr>
          <w:rFonts w:ascii="New York" w:hAnsi="New York"/>
          <w:b/>
        </w:rPr>
        <w:t xml:space="preserve">DISCUSS:  Why would God keep “the mystery” a mystery?  </w:t>
      </w:r>
      <w:r>
        <w:rPr>
          <w:rFonts w:ascii="New York" w:hAnsi="New York"/>
        </w:rPr>
        <w:t xml:space="preserve"> </w:t>
      </w:r>
    </w:p>
    <w:p w14:paraId="7598A571" w14:textId="77777777" w:rsidR="00DB496C" w:rsidRPr="00CE2EB2" w:rsidRDefault="00DB496C" w:rsidP="00DB496C">
      <w:pPr>
        <w:pStyle w:val="NormalWeb"/>
        <w:spacing w:before="2" w:after="2"/>
        <w:rPr>
          <w:rFonts w:ascii="New York" w:hAnsi="New York"/>
          <w:sz w:val="24"/>
        </w:rPr>
      </w:pPr>
      <w:r>
        <w:rPr>
          <w:rFonts w:ascii="New York" w:hAnsi="New York"/>
          <w:sz w:val="24"/>
        </w:rPr>
        <w:t xml:space="preserve"> </w:t>
      </w:r>
    </w:p>
    <w:p w14:paraId="7C0FCD71" w14:textId="77777777" w:rsidR="00DB496C" w:rsidRDefault="00DB496C" w:rsidP="00DB496C">
      <w:pPr>
        <w:jc w:val="center"/>
        <w:outlineLvl w:val="0"/>
        <w:rPr>
          <w:rFonts w:ascii="Arial Black" w:hAnsi="Arial Black"/>
          <w:b/>
          <w:i/>
          <w:color w:val="000000"/>
          <w:sz w:val="32"/>
        </w:rPr>
      </w:pPr>
      <w:r>
        <w:rPr>
          <w:rFonts w:ascii="Arial Black" w:hAnsi="Arial Black"/>
          <w:b/>
          <w:i/>
          <w:color w:val="000000"/>
          <w:sz w:val="32"/>
        </w:rPr>
        <w:t>Two Audiences, One Savior</w:t>
      </w:r>
    </w:p>
    <w:p w14:paraId="05496FC0" w14:textId="77777777" w:rsidR="00DB496C" w:rsidRPr="00BB142D" w:rsidRDefault="00DB496C" w:rsidP="00DB496C">
      <w:pPr>
        <w:jc w:val="center"/>
        <w:outlineLvl w:val="0"/>
        <w:rPr>
          <w:rFonts w:ascii="New York" w:hAnsi="New York" w:cs="Tahoma"/>
        </w:rPr>
      </w:pPr>
      <w:r>
        <w:rPr>
          <w:rFonts w:ascii="Arial Black" w:hAnsi="Arial Black"/>
          <w:b/>
          <w:i/>
          <w:color w:val="000000"/>
          <w:sz w:val="32"/>
        </w:rPr>
        <w:t>Galatians 2:6-10</w:t>
      </w:r>
    </w:p>
    <w:p w14:paraId="6D50CA6D" w14:textId="77777777" w:rsidR="00DB496C" w:rsidRPr="00BB142D" w:rsidRDefault="00DB496C" w:rsidP="00DB496C">
      <w:pPr>
        <w:rPr>
          <w:rFonts w:ascii="New York" w:hAnsi="New York"/>
        </w:rPr>
      </w:pPr>
    </w:p>
    <w:p w14:paraId="4F72A1D8" w14:textId="77777777" w:rsidR="00DB496C" w:rsidRPr="00BB142D" w:rsidRDefault="00DB496C" w:rsidP="00DB496C">
      <w:pPr>
        <w:rPr>
          <w:rFonts w:ascii="New York" w:hAnsi="New York"/>
        </w:rPr>
      </w:pPr>
      <w:r>
        <w:rPr>
          <w:rFonts w:ascii="New York" w:hAnsi="New York"/>
        </w:rPr>
        <w:t xml:space="preserve">As heady as it must have been to return to Jerusalem and meet with Peter, the guy who’d walked on the water, and to see James, Jesus’ half-brother, Paul hangs tough with “the gospel of the uncircumcision” which Jesus had personally told him to preach.  And Peter &amp; Company stand firm on their “gospel of the circumcision” which Jesus had charged him to take to the Jews.  Both sides fist-bump, affirming their respective marching orders.  Neither is </w:t>
      </w:r>
      <w:proofErr w:type="gramStart"/>
      <w:r>
        <w:rPr>
          <w:rFonts w:ascii="New York" w:hAnsi="New York"/>
        </w:rPr>
        <w:t>more right</w:t>
      </w:r>
      <w:proofErr w:type="gramEnd"/>
      <w:r>
        <w:rPr>
          <w:rFonts w:ascii="New York" w:hAnsi="New York"/>
        </w:rPr>
        <w:t xml:space="preserve"> than the other since, like a changing tide, the Gospel was moving through this incremental transition.</w:t>
      </w:r>
    </w:p>
    <w:p w14:paraId="7BB7CB2F" w14:textId="77777777" w:rsidR="00DB496C" w:rsidRPr="00BB142D" w:rsidRDefault="00DB496C" w:rsidP="00DB496C">
      <w:pPr>
        <w:rPr>
          <w:rFonts w:ascii="New York" w:hAnsi="New York"/>
        </w:rPr>
      </w:pPr>
    </w:p>
    <w:p w14:paraId="54FAC39B" w14:textId="77777777" w:rsidR="00DB496C" w:rsidRDefault="00DB496C" w:rsidP="00DB496C">
      <w:pPr>
        <w:rPr>
          <w:rFonts w:ascii="New York" w:hAnsi="New York"/>
          <w:b/>
        </w:rPr>
      </w:pPr>
      <w:r>
        <w:rPr>
          <w:rFonts w:ascii="New York" w:hAnsi="New York"/>
          <w:b/>
        </w:rPr>
        <w:lastRenderedPageBreak/>
        <w:t>DISCUSS:  Sometimes we change when faced with new truth, peer pressure, exhaustion or deception.  How do you know when to change?  (Matthew 10:16, 1 Corinthians 2:15-16, Colossians 3:1-17, James 4:17)</w:t>
      </w:r>
    </w:p>
    <w:p w14:paraId="332F0320" w14:textId="77777777" w:rsidR="00DB496C" w:rsidRDefault="00DB496C" w:rsidP="00DB496C">
      <w:pPr>
        <w:rPr>
          <w:rFonts w:ascii="New York" w:hAnsi="New York"/>
          <w:b/>
        </w:rPr>
      </w:pPr>
    </w:p>
    <w:p w14:paraId="2D97B918" w14:textId="77777777" w:rsidR="00DB496C" w:rsidRDefault="00DB496C" w:rsidP="00DB496C">
      <w:pPr>
        <w:jc w:val="center"/>
        <w:outlineLvl w:val="0"/>
        <w:rPr>
          <w:rFonts w:ascii="Arial Black" w:hAnsi="Arial Black"/>
          <w:b/>
          <w:i/>
          <w:color w:val="000000"/>
          <w:sz w:val="32"/>
        </w:rPr>
      </w:pPr>
      <w:r>
        <w:rPr>
          <w:rFonts w:ascii="Arial Black" w:hAnsi="Arial Black"/>
          <w:b/>
          <w:i/>
          <w:color w:val="000000"/>
          <w:sz w:val="32"/>
        </w:rPr>
        <w:t xml:space="preserve"> Petered Out</w:t>
      </w:r>
    </w:p>
    <w:p w14:paraId="30A498B9" w14:textId="77777777" w:rsidR="00DB496C" w:rsidRPr="009B411C" w:rsidRDefault="00DB496C" w:rsidP="00DB496C">
      <w:pPr>
        <w:jc w:val="center"/>
        <w:outlineLvl w:val="0"/>
        <w:rPr>
          <w:rFonts w:ascii="Arial Black" w:hAnsi="Arial Black"/>
          <w:b/>
          <w:i/>
          <w:color w:val="000000"/>
          <w:sz w:val="32"/>
        </w:rPr>
      </w:pPr>
      <w:r>
        <w:rPr>
          <w:rFonts w:ascii="Arial Black" w:hAnsi="Arial Black"/>
          <w:b/>
          <w:i/>
          <w:color w:val="000000"/>
          <w:sz w:val="32"/>
        </w:rPr>
        <w:t>Galatians 2:11-14</w:t>
      </w:r>
    </w:p>
    <w:p w14:paraId="3583C43B" w14:textId="77777777" w:rsidR="00DB496C" w:rsidRPr="00BB142D" w:rsidRDefault="00DB496C" w:rsidP="00DB496C">
      <w:pPr>
        <w:widowControl w:val="0"/>
        <w:autoSpaceDE w:val="0"/>
        <w:autoSpaceDN w:val="0"/>
        <w:adjustRightInd w:val="0"/>
        <w:spacing w:line="280" w:lineRule="atLeast"/>
        <w:rPr>
          <w:rFonts w:ascii="New York" w:hAnsi="New York" w:cs="Tahoma"/>
        </w:rPr>
      </w:pPr>
    </w:p>
    <w:p w14:paraId="1B0BC8CD" w14:textId="77777777" w:rsidR="00DB496C" w:rsidRDefault="00DB496C" w:rsidP="00DB496C">
      <w:pPr>
        <w:rPr>
          <w:rFonts w:ascii="New York" w:hAnsi="New York"/>
        </w:rPr>
      </w:pPr>
      <w:r>
        <w:rPr>
          <w:rFonts w:ascii="New York" w:hAnsi="New York"/>
        </w:rPr>
        <w:t xml:space="preserve">Testing his new “freedom,” </w:t>
      </w:r>
      <w:r w:rsidRPr="00BB142D">
        <w:rPr>
          <w:rFonts w:ascii="New York" w:hAnsi="New York"/>
        </w:rPr>
        <w:t xml:space="preserve">Peter </w:t>
      </w:r>
      <w:r>
        <w:rPr>
          <w:rFonts w:ascii="New York" w:hAnsi="New York"/>
        </w:rPr>
        <w:t>hangs</w:t>
      </w:r>
      <w:r w:rsidRPr="00BB142D">
        <w:rPr>
          <w:rFonts w:ascii="New York" w:hAnsi="New York"/>
        </w:rPr>
        <w:t xml:space="preserve"> with non-Jews</w:t>
      </w:r>
      <w:r>
        <w:rPr>
          <w:rFonts w:ascii="New York" w:hAnsi="New York"/>
        </w:rPr>
        <w:t xml:space="preserve"> in Antioch.  But his Jerusalem homies show up, so he sheds Gentiles like a bad suit, returning to “his people” (Acts 10:1-48; Ephesians 2:14-22).</w:t>
      </w:r>
    </w:p>
    <w:p w14:paraId="2E23313F" w14:textId="77777777" w:rsidR="00DB496C" w:rsidRDefault="00DB496C" w:rsidP="00DB496C">
      <w:pPr>
        <w:rPr>
          <w:rFonts w:ascii="New York" w:hAnsi="New York"/>
        </w:rPr>
      </w:pPr>
    </w:p>
    <w:p w14:paraId="17251063" w14:textId="77777777" w:rsidR="00DB496C" w:rsidRPr="005B5EC2" w:rsidRDefault="00DB496C" w:rsidP="00DB496C">
      <w:pPr>
        <w:rPr>
          <w:rFonts w:ascii="New York" w:hAnsi="New York"/>
          <w:b/>
        </w:rPr>
      </w:pPr>
      <w:r>
        <w:rPr>
          <w:rFonts w:ascii="New York" w:hAnsi="New York"/>
          <w:b/>
        </w:rPr>
        <w:t xml:space="preserve">DISCUSS:  Define </w:t>
      </w:r>
      <w:r w:rsidRPr="00651161">
        <w:rPr>
          <w:rFonts w:ascii="New York" w:hAnsi="New York"/>
          <w:b/>
          <w:i/>
        </w:rPr>
        <w:t>hypocrite</w:t>
      </w:r>
      <w:r>
        <w:rPr>
          <w:rFonts w:ascii="New York" w:hAnsi="New York"/>
          <w:b/>
        </w:rPr>
        <w:t>. How does God deal with them?</w:t>
      </w:r>
    </w:p>
    <w:p w14:paraId="03F258EC" w14:textId="77777777" w:rsidR="00DB496C" w:rsidRDefault="00DB496C" w:rsidP="00DB496C">
      <w:pPr>
        <w:pStyle w:val="NormalWeb"/>
        <w:spacing w:before="2" w:after="2"/>
        <w:rPr>
          <w:rFonts w:ascii="New York" w:hAnsi="New York"/>
          <w:sz w:val="24"/>
        </w:rPr>
      </w:pPr>
      <w:r>
        <w:rPr>
          <w:rFonts w:ascii="New York" w:hAnsi="New York"/>
          <w:sz w:val="24"/>
        </w:rPr>
        <w:t xml:space="preserve"> (Matthew 12:15, 23-28; Luke 12:1; John 6:36-37; Romans 5:6-10)</w:t>
      </w:r>
    </w:p>
    <w:p w14:paraId="0349F6A2" w14:textId="77777777" w:rsidR="00DB496C" w:rsidRDefault="00DB496C" w:rsidP="00DB496C">
      <w:pPr>
        <w:pStyle w:val="NormalWeb"/>
        <w:spacing w:before="2" w:after="2"/>
        <w:rPr>
          <w:rFonts w:ascii="New York" w:hAnsi="New York"/>
          <w:sz w:val="24"/>
        </w:rPr>
      </w:pPr>
    </w:p>
    <w:p w14:paraId="47874E5D" w14:textId="77777777" w:rsidR="00DB496C" w:rsidRDefault="00DB496C" w:rsidP="00DB496C">
      <w:pPr>
        <w:pStyle w:val="NormalWeb"/>
        <w:spacing w:before="2" w:after="2"/>
        <w:rPr>
          <w:rFonts w:ascii="New York" w:hAnsi="New York"/>
          <w:sz w:val="24"/>
        </w:rPr>
      </w:pPr>
    </w:p>
    <w:p w14:paraId="2CD61164" w14:textId="77777777" w:rsidR="00DB496C" w:rsidRDefault="00DB496C" w:rsidP="00DB496C">
      <w:pPr>
        <w:pStyle w:val="NormalWeb"/>
        <w:spacing w:before="2" w:after="2"/>
        <w:rPr>
          <w:rFonts w:ascii="New York" w:hAnsi="New York"/>
          <w:sz w:val="24"/>
        </w:rPr>
      </w:pPr>
    </w:p>
    <w:p w14:paraId="2B65FE60" w14:textId="77777777" w:rsidR="00DB496C" w:rsidRPr="00CE2EB2" w:rsidRDefault="00DB496C" w:rsidP="00DB496C">
      <w:pPr>
        <w:pStyle w:val="NormalWeb"/>
        <w:spacing w:before="2" w:after="2"/>
        <w:rPr>
          <w:rFonts w:ascii="New York" w:hAnsi="New York"/>
          <w:sz w:val="24"/>
        </w:rPr>
      </w:pPr>
    </w:p>
    <w:p w14:paraId="02DC6293" w14:textId="77777777" w:rsidR="00DB496C" w:rsidRPr="00B50502" w:rsidRDefault="00DB496C" w:rsidP="00DB496C">
      <w:pPr>
        <w:jc w:val="center"/>
        <w:outlineLvl w:val="0"/>
        <w:rPr>
          <w:rFonts w:ascii="Arial Black" w:hAnsi="Arial Black"/>
          <w:b/>
          <w:i/>
          <w:color w:val="000000"/>
          <w:sz w:val="32"/>
        </w:rPr>
      </w:pPr>
      <w:r>
        <w:rPr>
          <w:rFonts w:ascii="Arial Black" w:hAnsi="Arial Black"/>
          <w:b/>
          <w:i/>
          <w:color w:val="000000"/>
          <w:sz w:val="32"/>
        </w:rPr>
        <w:t>“Dead Men” Walking</w:t>
      </w:r>
    </w:p>
    <w:p w14:paraId="5BBE4FA2" w14:textId="77777777" w:rsidR="00DB496C" w:rsidRDefault="00DB496C" w:rsidP="00DB496C">
      <w:pPr>
        <w:jc w:val="center"/>
        <w:outlineLvl w:val="0"/>
        <w:rPr>
          <w:rFonts w:ascii="Arial Black" w:hAnsi="Arial Black"/>
          <w:b/>
          <w:i/>
          <w:color w:val="000000"/>
          <w:sz w:val="32"/>
        </w:rPr>
      </w:pPr>
      <w:r>
        <w:rPr>
          <w:rFonts w:ascii="Arial Black" w:hAnsi="Arial Black"/>
          <w:b/>
          <w:i/>
          <w:color w:val="000000"/>
          <w:sz w:val="32"/>
        </w:rPr>
        <w:t>Galatians 2:15-21</w:t>
      </w:r>
    </w:p>
    <w:p w14:paraId="2F01D677" w14:textId="77777777" w:rsidR="00DB496C" w:rsidRPr="00BB142D" w:rsidRDefault="00DB496C" w:rsidP="00DB496C">
      <w:pPr>
        <w:widowControl w:val="0"/>
        <w:autoSpaceDE w:val="0"/>
        <w:autoSpaceDN w:val="0"/>
        <w:adjustRightInd w:val="0"/>
        <w:spacing w:line="280" w:lineRule="atLeast"/>
        <w:rPr>
          <w:rFonts w:ascii="New York" w:hAnsi="New York" w:cs="Tahoma"/>
        </w:rPr>
      </w:pPr>
    </w:p>
    <w:p w14:paraId="748D7130" w14:textId="77777777" w:rsidR="00DB496C" w:rsidRDefault="00DB496C" w:rsidP="00DB496C">
      <w:pPr>
        <w:shd w:val="pct15" w:color="auto" w:fill="auto"/>
        <w:rPr>
          <w:rFonts w:ascii="New York" w:hAnsi="New York"/>
        </w:rPr>
      </w:pPr>
      <w:r>
        <w:rPr>
          <w:rFonts w:ascii="New York" w:hAnsi="New York"/>
          <w:szCs w:val="27"/>
        </w:rPr>
        <w:t>Jesus has</w:t>
      </w:r>
      <w:r w:rsidRPr="00E25A36">
        <w:rPr>
          <w:rFonts w:ascii="New York" w:hAnsi="New York"/>
          <w:szCs w:val="27"/>
        </w:rPr>
        <w:t xml:space="preserve"> done all the heavy lifting </w:t>
      </w:r>
      <w:r>
        <w:rPr>
          <w:rFonts w:ascii="New York" w:hAnsi="New York"/>
          <w:szCs w:val="27"/>
        </w:rPr>
        <w:t xml:space="preserve">to save us. This sinless One allowed </w:t>
      </w:r>
      <w:r w:rsidRPr="008508CF">
        <w:rPr>
          <w:rFonts w:ascii="New York" w:hAnsi="New York"/>
          <w:i/>
          <w:szCs w:val="27"/>
        </w:rPr>
        <w:t>all</w:t>
      </w:r>
      <w:r>
        <w:rPr>
          <w:rFonts w:ascii="New York" w:hAnsi="New York"/>
          <w:szCs w:val="27"/>
        </w:rPr>
        <w:t xml:space="preserve"> </w:t>
      </w:r>
      <w:r w:rsidRPr="00E25A36">
        <w:rPr>
          <w:rFonts w:ascii="New York" w:hAnsi="New York"/>
          <w:szCs w:val="27"/>
        </w:rPr>
        <w:t>our sins to be dumped on Him, satisfying God’s just decree that “whoever sins must die.”  In effect, our sin nature</w:t>
      </w:r>
      <w:r>
        <w:rPr>
          <w:rFonts w:ascii="New York" w:hAnsi="New York"/>
          <w:szCs w:val="27"/>
        </w:rPr>
        <w:t xml:space="preserve"> (our </w:t>
      </w:r>
      <w:r>
        <w:rPr>
          <w:rFonts w:ascii="New York" w:hAnsi="New York"/>
          <w:i/>
          <w:szCs w:val="27"/>
        </w:rPr>
        <w:t>old man</w:t>
      </w:r>
      <w:r>
        <w:rPr>
          <w:rFonts w:ascii="New York" w:hAnsi="New York"/>
          <w:szCs w:val="27"/>
        </w:rPr>
        <w:t>, as Paul puts it)</w:t>
      </w:r>
      <w:r w:rsidRPr="00E25A36">
        <w:rPr>
          <w:rFonts w:ascii="New York" w:hAnsi="New York"/>
          <w:szCs w:val="27"/>
        </w:rPr>
        <w:t xml:space="preserve"> </w:t>
      </w:r>
      <w:r w:rsidRPr="00194C5F">
        <w:rPr>
          <w:rFonts w:ascii="New York" w:hAnsi="New York"/>
          <w:i/>
          <w:szCs w:val="27"/>
        </w:rPr>
        <w:t>died with Christ</w:t>
      </w:r>
      <w:r w:rsidRPr="00E25A36">
        <w:rPr>
          <w:rFonts w:ascii="New York" w:hAnsi="New York"/>
          <w:szCs w:val="27"/>
        </w:rPr>
        <w:t xml:space="preserve"> at </w:t>
      </w:r>
      <w:r>
        <w:rPr>
          <w:rFonts w:ascii="New York" w:hAnsi="New York"/>
          <w:szCs w:val="27"/>
        </w:rPr>
        <w:t xml:space="preserve">His crucifixion </w:t>
      </w:r>
      <w:r>
        <w:rPr>
          <w:rFonts w:ascii="New York" w:hAnsi="New York"/>
        </w:rPr>
        <w:t xml:space="preserve">(2 Corinthians 5:17-18).  </w:t>
      </w:r>
      <w:r>
        <w:rPr>
          <w:rFonts w:ascii="New York" w:hAnsi="New York"/>
          <w:szCs w:val="27"/>
        </w:rPr>
        <w:t xml:space="preserve">My old man is dead!  </w:t>
      </w:r>
      <w:r w:rsidRPr="00E25A36">
        <w:rPr>
          <w:rFonts w:ascii="New York" w:hAnsi="New York"/>
          <w:szCs w:val="27"/>
        </w:rPr>
        <w:t>If that’s your experience</w:t>
      </w:r>
      <w:r>
        <w:rPr>
          <w:rFonts w:ascii="New York" w:hAnsi="New York"/>
          <w:szCs w:val="27"/>
        </w:rPr>
        <w:t xml:space="preserve"> too</w:t>
      </w:r>
      <w:r w:rsidRPr="00E25A36">
        <w:rPr>
          <w:rFonts w:ascii="New York" w:hAnsi="New York"/>
          <w:szCs w:val="27"/>
        </w:rPr>
        <w:t xml:space="preserve">, then so’s your old man! </w:t>
      </w:r>
      <w:r>
        <w:rPr>
          <w:rFonts w:ascii="New York" w:hAnsi="New York"/>
        </w:rPr>
        <w:t xml:space="preserve">This new man is declared by God to be perfect in His sight, even though it takes time for the new man’s exterior to sync up with what God says is true of him inside </w:t>
      </w:r>
      <w:r w:rsidRPr="00BB142D">
        <w:rPr>
          <w:rFonts w:ascii="New York" w:hAnsi="New York"/>
        </w:rPr>
        <w:t xml:space="preserve">(Romans </w:t>
      </w:r>
      <w:r>
        <w:rPr>
          <w:rFonts w:ascii="New York" w:hAnsi="New York"/>
        </w:rPr>
        <w:t xml:space="preserve">3:20-28, </w:t>
      </w:r>
      <w:r w:rsidRPr="00BB142D">
        <w:rPr>
          <w:rFonts w:ascii="New York" w:hAnsi="New York"/>
        </w:rPr>
        <w:t>6:14</w:t>
      </w:r>
      <w:r>
        <w:rPr>
          <w:rFonts w:ascii="New York" w:hAnsi="New York"/>
        </w:rPr>
        <w:t>, 7:21-8:1, 12:1-2; Colossians 1:22</w:t>
      </w:r>
      <w:r w:rsidRPr="00BB142D">
        <w:rPr>
          <w:rFonts w:ascii="New York" w:hAnsi="New York"/>
        </w:rPr>
        <w:t>).</w:t>
      </w:r>
    </w:p>
    <w:p w14:paraId="713C3618" w14:textId="77777777" w:rsidR="00DB496C" w:rsidRDefault="00DB496C" w:rsidP="00DB496C">
      <w:pPr>
        <w:rPr>
          <w:rFonts w:ascii="New York" w:hAnsi="New York"/>
        </w:rPr>
      </w:pPr>
    </w:p>
    <w:p w14:paraId="2DF43A12" w14:textId="77777777" w:rsidR="00DB496C" w:rsidRDefault="00DB496C" w:rsidP="00DB496C">
      <w:pPr>
        <w:rPr>
          <w:rFonts w:ascii="New York" w:hAnsi="New York"/>
        </w:rPr>
      </w:pPr>
      <w:r>
        <w:rPr>
          <w:rFonts w:ascii="New York" w:hAnsi="New York"/>
        </w:rPr>
        <w:t xml:space="preserve">Satan, using Guilt (picture Snidely Whiplash), whispers in your </w:t>
      </w:r>
      <w:proofErr w:type="gramStart"/>
      <w:r>
        <w:rPr>
          <w:rFonts w:ascii="New York" w:hAnsi="New York"/>
        </w:rPr>
        <w:t>ear,  “</w:t>
      </w:r>
      <w:proofErr w:type="gramEnd"/>
      <w:r>
        <w:rPr>
          <w:rFonts w:ascii="New York" w:hAnsi="New York"/>
        </w:rPr>
        <w:t xml:space="preserve">Hey, sucker, don’t you know forgiveness </w:t>
      </w:r>
      <w:proofErr w:type="spellStart"/>
      <w:r>
        <w:rPr>
          <w:rFonts w:ascii="New York" w:hAnsi="New York"/>
        </w:rPr>
        <w:t>ain’t</w:t>
      </w:r>
      <w:proofErr w:type="spellEnd"/>
      <w:r>
        <w:rPr>
          <w:rFonts w:ascii="New York" w:hAnsi="New York"/>
        </w:rPr>
        <w:t xml:space="preserve"> free?  You </w:t>
      </w:r>
      <w:proofErr w:type="spellStart"/>
      <w:r>
        <w:rPr>
          <w:rFonts w:ascii="New York" w:hAnsi="New York"/>
        </w:rPr>
        <w:t>gotta</w:t>
      </w:r>
      <w:proofErr w:type="spellEnd"/>
      <w:r>
        <w:rPr>
          <w:rFonts w:ascii="New York" w:hAnsi="New York"/>
        </w:rPr>
        <w:t xml:space="preserve"> keep all those rules, all the holy days, rituals, traditions and fork over all your hard-earned bread.  Then maybe </w:t>
      </w:r>
      <w:proofErr w:type="spellStart"/>
      <w:r>
        <w:rPr>
          <w:rFonts w:ascii="New York" w:hAnsi="New York"/>
        </w:rPr>
        <w:t>some day</w:t>
      </w:r>
      <w:proofErr w:type="spellEnd"/>
      <w:r>
        <w:rPr>
          <w:rFonts w:ascii="New York" w:hAnsi="New York"/>
        </w:rPr>
        <w:t xml:space="preserve"> you’ll be worthy of God’s smile, and maybe even admission to heaven.  But don’t count on it.  Now get busy, and for God’s sake, </w:t>
      </w:r>
      <w:r w:rsidRPr="00891349">
        <w:rPr>
          <w:rFonts w:ascii="New York" w:hAnsi="New York"/>
          <w:i/>
        </w:rPr>
        <w:t>look</w:t>
      </w:r>
      <w:r>
        <w:rPr>
          <w:rFonts w:ascii="New York" w:hAnsi="New York"/>
        </w:rPr>
        <w:t xml:space="preserve"> religious!”</w:t>
      </w:r>
    </w:p>
    <w:p w14:paraId="0D64880E" w14:textId="77777777" w:rsidR="00DB496C" w:rsidRDefault="00DB496C" w:rsidP="00DB496C">
      <w:pPr>
        <w:rPr>
          <w:rFonts w:ascii="New York" w:hAnsi="New York"/>
        </w:rPr>
      </w:pPr>
    </w:p>
    <w:p w14:paraId="64C42773" w14:textId="77777777" w:rsidR="00DB496C" w:rsidRDefault="00DB496C" w:rsidP="00DB496C">
      <w:pPr>
        <w:pStyle w:val="NormalWeb"/>
        <w:spacing w:before="2" w:after="2"/>
        <w:rPr>
          <w:rFonts w:ascii="New York" w:hAnsi="New York"/>
          <w:sz w:val="24"/>
          <w:szCs w:val="27"/>
        </w:rPr>
      </w:pPr>
      <w:r>
        <w:rPr>
          <w:rFonts w:ascii="New York" w:hAnsi="New York"/>
          <w:sz w:val="24"/>
          <w:szCs w:val="27"/>
        </w:rPr>
        <w:t>But instead of being motivated by pride or guilt, Christ’s Holy Spirit in us energizes the believer to overflow with good works because we</w:t>
      </w:r>
      <w:r w:rsidRPr="00E25A36">
        <w:rPr>
          <w:rFonts w:ascii="New York" w:hAnsi="New York"/>
          <w:sz w:val="24"/>
          <w:szCs w:val="27"/>
        </w:rPr>
        <w:t xml:space="preserve"> </w:t>
      </w:r>
      <w:r w:rsidRPr="00E25A36">
        <w:rPr>
          <w:rFonts w:ascii="New York" w:hAnsi="New York"/>
          <w:i/>
          <w:sz w:val="24"/>
          <w:szCs w:val="27"/>
        </w:rPr>
        <w:t>want</w:t>
      </w:r>
      <w:r>
        <w:rPr>
          <w:rFonts w:ascii="New York" w:hAnsi="New York"/>
          <w:sz w:val="24"/>
          <w:szCs w:val="27"/>
        </w:rPr>
        <w:t xml:space="preserve"> to, not because we</w:t>
      </w:r>
      <w:r w:rsidRPr="00E25A36">
        <w:rPr>
          <w:rFonts w:ascii="New York" w:hAnsi="New York"/>
          <w:sz w:val="24"/>
          <w:szCs w:val="27"/>
        </w:rPr>
        <w:t xml:space="preserve"> </w:t>
      </w:r>
      <w:r w:rsidRPr="00E25A36">
        <w:rPr>
          <w:rFonts w:ascii="New York" w:hAnsi="New York"/>
          <w:i/>
          <w:sz w:val="24"/>
          <w:szCs w:val="27"/>
        </w:rPr>
        <w:t>have</w:t>
      </w:r>
      <w:r>
        <w:rPr>
          <w:rFonts w:ascii="New York" w:hAnsi="New York"/>
          <w:sz w:val="24"/>
          <w:szCs w:val="27"/>
        </w:rPr>
        <w:t xml:space="preserve"> to</w:t>
      </w:r>
      <w:r w:rsidRPr="00E25A36">
        <w:rPr>
          <w:rFonts w:ascii="New York" w:hAnsi="New York"/>
          <w:sz w:val="24"/>
          <w:szCs w:val="27"/>
        </w:rPr>
        <w:t xml:space="preserve"> (</w:t>
      </w:r>
      <w:r>
        <w:rPr>
          <w:rFonts w:ascii="New York" w:hAnsi="New York"/>
          <w:sz w:val="24"/>
          <w:szCs w:val="27"/>
        </w:rPr>
        <w:t xml:space="preserve">Romans 7:6; </w:t>
      </w:r>
      <w:r w:rsidRPr="00E25A36">
        <w:rPr>
          <w:rFonts w:ascii="New York" w:hAnsi="New York"/>
          <w:sz w:val="24"/>
          <w:szCs w:val="27"/>
        </w:rPr>
        <w:t>1 Corinthians 6:19-20</w:t>
      </w:r>
      <w:r>
        <w:rPr>
          <w:rFonts w:ascii="New York" w:hAnsi="New York"/>
          <w:sz w:val="24"/>
          <w:szCs w:val="27"/>
        </w:rPr>
        <w:t>; Philippians 2:13; 2 Timothy 3:16-17; Titus 2:11-14, 3:14).</w:t>
      </w:r>
    </w:p>
    <w:p w14:paraId="542A409E" w14:textId="77777777" w:rsidR="00DB496C" w:rsidRDefault="00DB496C" w:rsidP="00DB496C">
      <w:pPr>
        <w:pStyle w:val="NormalWeb"/>
        <w:spacing w:before="2" w:after="2"/>
        <w:rPr>
          <w:rFonts w:ascii="New York" w:hAnsi="New York"/>
          <w:sz w:val="24"/>
          <w:szCs w:val="27"/>
        </w:rPr>
      </w:pPr>
    </w:p>
    <w:p w14:paraId="73FDBF11" w14:textId="77777777" w:rsidR="00DB496C" w:rsidRPr="008C2893" w:rsidRDefault="00DB496C" w:rsidP="00DB496C">
      <w:pPr>
        <w:rPr>
          <w:rFonts w:ascii="New York" w:hAnsi="New York"/>
          <w:b/>
        </w:rPr>
      </w:pPr>
      <w:r w:rsidRPr="00F12DCA">
        <w:rPr>
          <w:rFonts w:ascii="New York" w:hAnsi="New York"/>
          <w:b/>
        </w:rPr>
        <w:t xml:space="preserve">DISCUSS:  </w:t>
      </w:r>
      <w:r>
        <w:rPr>
          <w:rFonts w:ascii="New York" w:hAnsi="New York"/>
          <w:b/>
        </w:rPr>
        <w:t>What has God invested in you?  Why did He?</w:t>
      </w:r>
    </w:p>
    <w:p w14:paraId="6897EEED" w14:textId="77777777" w:rsidR="00DB496C" w:rsidRDefault="00DB496C" w:rsidP="00DB496C">
      <w:pPr>
        <w:pStyle w:val="NormalWeb"/>
        <w:spacing w:before="2" w:after="2"/>
        <w:rPr>
          <w:rFonts w:ascii="New York" w:hAnsi="New York"/>
          <w:sz w:val="24"/>
        </w:rPr>
      </w:pPr>
      <w:r>
        <w:rPr>
          <w:rFonts w:ascii="New York" w:hAnsi="New York"/>
          <w:sz w:val="24"/>
        </w:rPr>
        <w:t>(2 Corinthians 8:9, 9:6-8)</w:t>
      </w:r>
    </w:p>
    <w:p w14:paraId="27B5EEC3" w14:textId="77777777" w:rsidR="00DB496C" w:rsidRPr="00CE2EB2" w:rsidRDefault="00DB496C" w:rsidP="00DB496C">
      <w:pPr>
        <w:pStyle w:val="NormalWeb"/>
        <w:spacing w:before="2" w:after="2"/>
        <w:rPr>
          <w:rFonts w:ascii="New York" w:hAnsi="New York"/>
          <w:sz w:val="24"/>
        </w:rPr>
      </w:pPr>
    </w:p>
    <w:p w14:paraId="27B523FC" w14:textId="77777777" w:rsidR="008B2F3F" w:rsidRDefault="008B2F3F" w:rsidP="00DB496C">
      <w:pPr>
        <w:widowControl w:val="0"/>
        <w:autoSpaceDE w:val="0"/>
        <w:autoSpaceDN w:val="0"/>
        <w:adjustRightInd w:val="0"/>
        <w:spacing w:line="280" w:lineRule="atLeast"/>
        <w:jc w:val="center"/>
        <w:rPr>
          <w:rFonts w:ascii="Arial Black" w:hAnsi="Arial Black"/>
          <w:b/>
          <w:i/>
          <w:color w:val="000000"/>
          <w:sz w:val="32"/>
        </w:rPr>
      </w:pPr>
    </w:p>
    <w:p w14:paraId="09958190" w14:textId="3360E81B" w:rsidR="00DB496C" w:rsidRDefault="00DB496C" w:rsidP="00DB496C">
      <w:pPr>
        <w:widowControl w:val="0"/>
        <w:autoSpaceDE w:val="0"/>
        <w:autoSpaceDN w:val="0"/>
        <w:adjustRightInd w:val="0"/>
        <w:spacing w:line="280" w:lineRule="atLeast"/>
        <w:jc w:val="center"/>
        <w:rPr>
          <w:rFonts w:ascii="Arial Black" w:hAnsi="Arial Black"/>
          <w:b/>
          <w:i/>
          <w:color w:val="000000"/>
          <w:sz w:val="32"/>
        </w:rPr>
      </w:pPr>
      <w:r>
        <w:rPr>
          <w:rFonts w:ascii="Arial Black" w:hAnsi="Arial Black"/>
          <w:b/>
          <w:i/>
          <w:color w:val="000000"/>
          <w:sz w:val="32"/>
        </w:rPr>
        <w:lastRenderedPageBreak/>
        <w:t>“Who Do You Trust?”</w:t>
      </w:r>
    </w:p>
    <w:p w14:paraId="4798392B" w14:textId="77777777" w:rsidR="00DB496C" w:rsidRPr="00BB142D" w:rsidRDefault="00DB496C" w:rsidP="00DB496C">
      <w:pPr>
        <w:widowControl w:val="0"/>
        <w:autoSpaceDE w:val="0"/>
        <w:autoSpaceDN w:val="0"/>
        <w:adjustRightInd w:val="0"/>
        <w:spacing w:line="280" w:lineRule="atLeast"/>
        <w:jc w:val="center"/>
        <w:rPr>
          <w:rFonts w:ascii="New York" w:hAnsi="New York" w:cs="Tahoma"/>
        </w:rPr>
      </w:pPr>
    </w:p>
    <w:p w14:paraId="35D607E1" w14:textId="77777777" w:rsidR="00DB496C" w:rsidRDefault="00DB496C" w:rsidP="00DB496C">
      <w:pPr>
        <w:shd w:val="pct15" w:color="auto" w:fill="auto"/>
        <w:rPr>
          <w:rFonts w:ascii="New York" w:hAnsi="New York"/>
          <w:szCs w:val="27"/>
        </w:rPr>
      </w:pPr>
      <w:r>
        <w:rPr>
          <w:rFonts w:ascii="New York" w:hAnsi="New York"/>
          <w:szCs w:val="27"/>
        </w:rPr>
        <w:t>Of all the questions ever thrown at you, this one has more riding on it by far.  Why?  Because never-ending heaven and hell are at stake.</w:t>
      </w:r>
    </w:p>
    <w:p w14:paraId="6EF913BC" w14:textId="77777777" w:rsidR="00DB496C" w:rsidRDefault="00DB496C" w:rsidP="00DB496C">
      <w:pPr>
        <w:shd w:val="pct15" w:color="auto" w:fill="auto"/>
        <w:rPr>
          <w:rFonts w:ascii="New York" w:hAnsi="New York"/>
        </w:rPr>
      </w:pPr>
      <w:r>
        <w:rPr>
          <w:rFonts w:ascii="New York" w:hAnsi="New York"/>
        </w:rPr>
        <w:t xml:space="preserve">Re where you’ll spend eternity, are you trusting in yourself or in what Christ did for you?  Can you say with Paul, “My sins are buried right where Christ left them, in the grave (Colossians 2:13-23, 3:1-3)?  What you see is a man under construction to become all that God has designed me to be” (Romans 8:29).  If that could be done </w:t>
      </w:r>
      <w:r w:rsidRPr="00BB142D">
        <w:rPr>
          <w:rFonts w:ascii="New York" w:hAnsi="New York"/>
        </w:rPr>
        <w:t xml:space="preserve">any other way than through </w:t>
      </w:r>
      <w:r>
        <w:rPr>
          <w:rFonts w:ascii="New York" w:hAnsi="New York"/>
        </w:rPr>
        <w:t>the price Jesus paid in your place, then His tortuous death was a cruel waste and a heartless hoax</w:t>
      </w:r>
      <w:bookmarkStart w:id="0" w:name="Top"/>
      <w:bookmarkEnd w:id="0"/>
      <w:r>
        <w:rPr>
          <w:rFonts w:ascii="New York" w:hAnsi="New York"/>
        </w:rPr>
        <w:t>.</w:t>
      </w:r>
    </w:p>
    <w:p w14:paraId="6476FAB2" w14:textId="77777777" w:rsidR="00DB496C" w:rsidRPr="00881DF0" w:rsidRDefault="00DB496C" w:rsidP="00DB496C">
      <w:pPr>
        <w:widowControl w:val="0"/>
        <w:shd w:val="pct15" w:color="auto" w:fill="auto"/>
        <w:autoSpaceDE w:val="0"/>
        <w:autoSpaceDN w:val="0"/>
        <w:adjustRightInd w:val="0"/>
        <w:spacing w:line="280" w:lineRule="atLeast"/>
        <w:rPr>
          <w:rFonts w:ascii="New York" w:hAnsi="New York" w:cs="Tahoma"/>
          <w:i/>
        </w:rPr>
      </w:pPr>
      <w:r w:rsidRPr="00881DF0">
        <w:rPr>
          <w:rFonts w:ascii="New York" w:hAnsi="New York" w:cs="Tahoma"/>
          <w:i/>
        </w:rPr>
        <w:t>“I shall see Him face to face, praising God for by His grace</w:t>
      </w:r>
    </w:p>
    <w:p w14:paraId="437C71FB" w14:textId="77777777" w:rsidR="00DB496C" w:rsidRPr="00881DF0" w:rsidRDefault="00DB496C" w:rsidP="00DB496C">
      <w:pPr>
        <w:widowControl w:val="0"/>
        <w:shd w:val="pct15" w:color="auto" w:fill="auto"/>
        <w:autoSpaceDE w:val="0"/>
        <w:autoSpaceDN w:val="0"/>
        <w:adjustRightInd w:val="0"/>
        <w:spacing w:line="280" w:lineRule="atLeast"/>
        <w:rPr>
          <w:rFonts w:ascii="New York" w:hAnsi="New York" w:cs="Tahoma"/>
          <w:i/>
        </w:rPr>
      </w:pPr>
      <w:r w:rsidRPr="00881DF0">
        <w:rPr>
          <w:rFonts w:ascii="New York" w:hAnsi="New York" w:cs="Tahoma"/>
          <w:i/>
        </w:rPr>
        <w:t>All my sin has been erased through the blood of Jesus.</w:t>
      </w:r>
    </w:p>
    <w:p w14:paraId="182D7291" w14:textId="77777777" w:rsidR="00DB496C" w:rsidRPr="00881DF0" w:rsidRDefault="00DB496C" w:rsidP="00DB496C">
      <w:pPr>
        <w:widowControl w:val="0"/>
        <w:shd w:val="pct15" w:color="auto" w:fill="auto"/>
        <w:autoSpaceDE w:val="0"/>
        <w:autoSpaceDN w:val="0"/>
        <w:adjustRightInd w:val="0"/>
        <w:spacing w:line="280" w:lineRule="atLeast"/>
        <w:rPr>
          <w:rFonts w:ascii="New York" w:hAnsi="New York" w:cs="Tahoma"/>
          <w:i/>
        </w:rPr>
      </w:pPr>
      <w:r w:rsidRPr="00881DF0">
        <w:rPr>
          <w:rFonts w:ascii="New York" w:hAnsi="New York" w:cs="Tahoma"/>
          <w:i/>
        </w:rPr>
        <w:t>The only view God has of me is through the blood of Jesus.”</w:t>
      </w:r>
    </w:p>
    <w:p w14:paraId="2290E9FD" w14:textId="77777777" w:rsidR="00DB496C" w:rsidRDefault="00DB496C" w:rsidP="00DB496C">
      <w:pPr>
        <w:widowControl w:val="0"/>
        <w:autoSpaceDE w:val="0"/>
        <w:autoSpaceDN w:val="0"/>
        <w:adjustRightInd w:val="0"/>
        <w:spacing w:line="280" w:lineRule="atLeast"/>
        <w:rPr>
          <w:rFonts w:ascii="New York" w:hAnsi="New York" w:cs="Tahoma"/>
        </w:rPr>
      </w:pPr>
    </w:p>
    <w:p w14:paraId="2C6D4310" w14:textId="77777777" w:rsidR="00DB496C" w:rsidRDefault="00DB496C" w:rsidP="00DB496C">
      <w:pPr>
        <w:widowControl w:val="0"/>
        <w:shd w:val="pct15" w:color="auto" w:fill="auto"/>
        <w:autoSpaceDE w:val="0"/>
        <w:autoSpaceDN w:val="0"/>
        <w:adjustRightInd w:val="0"/>
        <w:spacing w:line="280" w:lineRule="atLeast"/>
        <w:rPr>
          <w:rFonts w:ascii="New York" w:hAnsi="New York" w:cs="Tahoma"/>
        </w:rPr>
      </w:pPr>
      <w:r>
        <w:rPr>
          <w:rFonts w:ascii="New York" w:hAnsi="New York" w:cs="Tahoma"/>
        </w:rPr>
        <w:t>Is this Truth prompting you to make a change?  If so, you could, right now, silently agree with God that Jesus shredded your sins and buried them forever.  You’re totally forgiven!  Now, by faith, invite God to make you the new man that He lovingly designed you to be.</w:t>
      </w:r>
    </w:p>
    <w:p w14:paraId="76B28078" w14:textId="77777777" w:rsidR="00DB496C" w:rsidRDefault="00DB496C" w:rsidP="00DB496C">
      <w:pPr>
        <w:widowControl w:val="0"/>
        <w:autoSpaceDE w:val="0"/>
        <w:autoSpaceDN w:val="0"/>
        <w:adjustRightInd w:val="0"/>
        <w:spacing w:line="280" w:lineRule="atLeast"/>
        <w:rPr>
          <w:rFonts w:ascii="New York" w:hAnsi="New York" w:cs="Tahoma"/>
        </w:rPr>
      </w:pPr>
    </w:p>
    <w:p w14:paraId="38F77C9F" w14:textId="77777777" w:rsidR="00DB496C" w:rsidRDefault="00DB496C" w:rsidP="00DB496C">
      <w:pPr>
        <w:widowControl w:val="0"/>
        <w:autoSpaceDE w:val="0"/>
        <w:autoSpaceDN w:val="0"/>
        <w:adjustRightInd w:val="0"/>
        <w:spacing w:line="280" w:lineRule="atLeast"/>
        <w:rPr>
          <w:rFonts w:ascii="New York" w:hAnsi="New York" w:cs="Tahoma"/>
        </w:rPr>
      </w:pPr>
    </w:p>
    <w:p w14:paraId="0974B183" w14:textId="77777777" w:rsidR="00DB496C" w:rsidRDefault="00DB496C" w:rsidP="00DB496C">
      <w:pPr>
        <w:widowControl w:val="0"/>
        <w:autoSpaceDE w:val="0"/>
        <w:autoSpaceDN w:val="0"/>
        <w:adjustRightInd w:val="0"/>
        <w:spacing w:line="280" w:lineRule="atLeast"/>
        <w:rPr>
          <w:rFonts w:ascii="New York" w:hAnsi="New York" w:cs="Tahoma"/>
        </w:rPr>
      </w:pPr>
    </w:p>
    <w:p w14:paraId="5CCAA895" w14:textId="77777777" w:rsidR="00DB496C" w:rsidRDefault="00DB496C" w:rsidP="00DB496C">
      <w:pPr>
        <w:widowControl w:val="0"/>
        <w:autoSpaceDE w:val="0"/>
        <w:autoSpaceDN w:val="0"/>
        <w:adjustRightInd w:val="0"/>
        <w:spacing w:line="280" w:lineRule="atLeast"/>
        <w:rPr>
          <w:rFonts w:ascii="New York" w:hAnsi="New York" w:cs="Tahoma"/>
        </w:rPr>
      </w:pPr>
    </w:p>
    <w:p w14:paraId="65B24C98" w14:textId="77777777" w:rsidR="00DB496C" w:rsidRDefault="00DB496C" w:rsidP="00DB496C">
      <w:pPr>
        <w:widowControl w:val="0"/>
        <w:autoSpaceDE w:val="0"/>
        <w:autoSpaceDN w:val="0"/>
        <w:adjustRightInd w:val="0"/>
        <w:spacing w:line="280" w:lineRule="atLeast"/>
        <w:rPr>
          <w:rFonts w:ascii="New York" w:hAnsi="New York" w:cs="Tahoma"/>
        </w:rPr>
      </w:pPr>
    </w:p>
    <w:p w14:paraId="043155B7" w14:textId="77777777" w:rsidR="00DB496C" w:rsidRDefault="00DB496C" w:rsidP="00DB496C">
      <w:pPr>
        <w:widowControl w:val="0"/>
        <w:autoSpaceDE w:val="0"/>
        <w:autoSpaceDN w:val="0"/>
        <w:adjustRightInd w:val="0"/>
        <w:spacing w:line="280" w:lineRule="atLeast"/>
        <w:rPr>
          <w:rFonts w:ascii="New York" w:hAnsi="New York" w:cs="Tahoma"/>
        </w:rPr>
      </w:pPr>
    </w:p>
    <w:p w14:paraId="73B1EF92" w14:textId="77777777" w:rsidR="00DB496C" w:rsidRDefault="00DB496C" w:rsidP="00DB496C">
      <w:pPr>
        <w:widowControl w:val="0"/>
        <w:autoSpaceDE w:val="0"/>
        <w:autoSpaceDN w:val="0"/>
        <w:adjustRightInd w:val="0"/>
        <w:spacing w:line="280" w:lineRule="atLeast"/>
        <w:rPr>
          <w:rFonts w:ascii="New York" w:hAnsi="New York" w:cs="Tahoma"/>
        </w:rPr>
      </w:pPr>
    </w:p>
    <w:p w14:paraId="0C40A6AF" w14:textId="77777777" w:rsidR="00DB496C" w:rsidRDefault="00DB496C" w:rsidP="00DB496C">
      <w:pPr>
        <w:widowControl w:val="0"/>
        <w:autoSpaceDE w:val="0"/>
        <w:autoSpaceDN w:val="0"/>
        <w:adjustRightInd w:val="0"/>
        <w:spacing w:line="280" w:lineRule="atLeast"/>
        <w:rPr>
          <w:rFonts w:ascii="New York" w:hAnsi="New York" w:cs="Tahoma"/>
        </w:rPr>
      </w:pPr>
    </w:p>
    <w:p w14:paraId="274737C1" w14:textId="77777777" w:rsidR="00DB496C" w:rsidRDefault="00DB496C" w:rsidP="00DB496C">
      <w:pPr>
        <w:widowControl w:val="0"/>
        <w:autoSpaceDE w:val="0"/>
        <w:autoSpaceDN w:val="0"/>
        <w:adjustRightInd w:val="0"/>
        <w:spacing w:line="280" w:lineRule="atLeast"/>
        <w:rPr>
          <w:rFonts w:ascii="New York" w:hAnsi="New York" w:cs="Tahoma"/>
        </w:rPr>
      </w:pPr>
    </w:p>
    <w:p w14:paraId="7232B915" w14:textId="77777777" w:rsidR="00DB496C" w:rsidRDefault="00DB496C" w:rsidP="00DB496C">
      <w:pPr>
        <w:widowControl w:val="0"/>
        <w:autoSpaceDE w:val="0"/>
        <w:autoSpaceDN w:val="0"/>
        <w:adjustRightInd w:val="0"/>
        <w:spacing w:line="280" w:lineRule="atLeast"/>
        <w:rPr>
          <w:rFonts w:ascii="New York" w:hAnsi="New York" w:cs="Tahoma"/>
        </w:rPr>
      </w:pPr>
    </w:p>
    <w:p w14:paraId="1EF34FE5" w14:textId="77777777" w:rsidR="00DB496C" w:rsidRDefault="00DB496C" w:rsidP="00DB496C">
      <w:pPr>
        <w:widowControl w:val="0"/>
        <w:autoSpaceDE w:val="0"/>
        <w:autoSpaceDN w:val="0"/>
        <w:adjustRightInd w:val="0"/>
        <w:spacing w:line="280" w:lineRule="atLeast"/>
        <w:rPr>
          <w:rFonts w:ascii="New York" w:hAnsi="New York" w:cs="Tahoma"/>
        </w:rPr>
      </w:pPr>
    </w:p>
    <w:p w14:paraId="774CC201" w14:textId="77777777" w:rsidR="00DB496C" w:rsidRDefault="00DB496C" w:rsidP="00DB496C">
      <w:pPr>
        <w:widowControl w:val="0"/>
        <w:autoSpaceDE w:val="0"/>
        <w:autoSpaceDN w:val="0"/>
        <w:adjustRightInd w:val="0"/>
        <w:spacing w:line="280" w:lineRule="atLeast"/>
        <w:rPr>
          <w:rFonts w:ascii="New York" w:hAnsi="New York" w:cs="Tahoma"/>
        </w:rPr>
      </w:pPr>
    </w:p>
    <w:p w14:paraId="56BB9AF2" w14:textId="77777777" w:rsidR="00DB496C" w:rsidRDefault="00DB496C" w:rsidP="00DB496C">
      <w:pPr>
        <w:widowControl w:val="0"/>
        <w:autoSpaceDE w:val="0"/>
        <w:autoSpaceDN w:val="0"/>
        <w:adjustRightInd w:val="0"/>
        <w:spacing w:line="280" w:lineRule="atLeast"/>
        <w:rPr>
          <w:rFonts w:ascii="New York" w:hAnsi="New York" w:cs="Tahoma"/>
        </w:rPr>
      </w:pPr>
    </w:p>
    <w:p w14:paraId="7634160B" w14:textId="77777777" w:rsidR="00DB496C" w:rsidRDefault="00DB496C" w:rsidP="00DB496C">
      <w:pPr>
        <w:widowControl w:val="0"/>
        <w:autoSpaceDE w:val="0"/>
        <w:autoSpaceDN w:val="0"/>
        <w:adjustRightInd w:val="0"/>
        <w:spacing w:line="280" w:lineRule="atLeast"/>
        <w:rPr>
          <w:rFonts w:ascii="New York" w:hAnsi="New York" w:cs="Tahoma"/>
        </w:rPr>
      </w:pPr>
    </w:p>
    <w:p w14:paraId="473EA5EC" w14:textId="77777777" w:rsidR="00DB496C" w:rsidRDefault="00DB496C" w:rsidP="00DB496C">
      <w:pPr>
        <w:widowControl w:val="0"/>
        <w:autoSpaceDE w:val="0"/>
        <w:autoSpaceDN w:val="0"/>
        <w:adjustRightInd w:val="0"/>
        <w:spacing w:line="280" w:lineRule="atLeast"/>
        <w:rPr>
          <w:rFonts w:ascii="New York" w:hAnsi="New York" w:cs="Tahoma"/>
        </w:rPr>
      </w:pPr>
    </w:p>
    <w:p w14:paraId="49702760" w14:textId="77777777" w:rsidR="00DB496C" w:rsidRDefault="00DB496C" w:rsidP="00DB496C">
      <w:pPr>
        <w:widowControl w:val="0"/>
        <w:autoSpaceDE w:val="0"/>
        <w:autoSpaceDN w:val="0"/>
        <w:adjustRightInd w:val="0"/>
        <w:spacing w:line="280" w:lineRule="atLeast"/>
        <w:rPr>
          <w:rFonts w:ascii="New York" w:hAnsi="New York" w:cs="Tahoma"/>
        </w:rPr>
      </w:pPr>
    </w:p>
    <w:p w14:paraId="6EA36324" w14:textId="77777777" w:rsidR="00DB496C" w:rsidRDefault="00DB496C" w:rsidP="00DB496C">
      <w:pPr>
        <w:widowControl w:val="0"/>
        <w:autoSpaceDE w:val="0"/>
        <w:autoSpaceDN w:val="0"/>
        <w:adjustRightInd w:val="0"/>
        <w:spacing w:line="280" w:lineRule="atLeast"/>
        <w:rPr>
          <w:rFonts w:ascii="New York" w:hAnsi="New York" w:cs="Tahoma"/>
        </w:rPr>
      </w:pPr>
    </w:p>
    <w:p w14:paraId="0D1F510B" w14:textId="77777777" w:rsidR="00DB496C" w:rsidRDefault="00DB496C" w:rsidP="00DB496C">
      <w:pPr>
        <w:widowControl w:val="0"/>
        <w:autoSpaceDE w:val="0"/>
        <w:autoSpaceDN w:val="0"/>
        <w:adjustRightInd w:val="0"/>
        <w:spacing w:line="280" w:lineRule="atLeast"/>
        <w:rPr>
          <w:rFonts w:ascii="New York" w:hAnsi="New York" w:cs="Tahoma"/>
        </w:rPr>
      </w:pPr>
    </w:p>
    <w:p w14:paraId="0574DB4E" w14:textId="77777777" w:rsidR="00DB496C" w:rsidRDefault="00DB496C" w:rsidP="00DB496C">
      <w:pPr>
        <w:widowControl w:val="0"/>
        <w:autoSpaceDE w:val="0"/>
        <w:autoSpaceDN w:val="0"/>
        <w:adjustRightInd w:val="0"/>
        <w:spacing w:line="280" w:lineRule="atLeast"/>
        <w:rPr>
          <w:rFonts w:ascii="New York" w:hAnsi="New York" w:cs="Tahoma"/>
        </w:rPr>
      </w:pPr>
    </w:p>
    <w:p w14:paraId="06C9B47C" w14:textId="77777777" w:rsidR="00DB496C" w:rsidRDefault="00DB496C" w:rsidP="00DB496C">
      <w:pPr>
        <w:widowControl w:val="0"/>
        <w:autoSpaceDE w:val="0"/>
        <w:autoSpaceDN w:val="0"/>
        <w:adjustRightInd w:val="0"/>
        <w:spacing w:line="280" w:lineRule="atLeast"/>
        <w:rPr>
          <w:rFonts w:ascii="New York" w:hAnsi="New York" w:cs="Tahoma"/>
        </w:rPr>
      </w:pPr>
      <w:bookmarkStart w:id="1" w:name="_GoBack"/>
      <w:bookmarkEnd w:id="1"/>
    </w:p>
    <w:p w14:paraId="031DBC69" w14:textId="77777777" w:rsidR="00DB496C" w:rsidRDefault="00DB496C" w:rsidP="00DB496C">
      <w:pPr>
        <w:widowControl w:val="0"/>
        <w:autoSpaceDE w:val="0"/>
        <w:autoSpaceDN w:val="0"/>
        <w:adjustRightInd w:val="0"/>
        <w:spacing w:line="280" w:lineRule="atLeast"/>
        <w:rPr>
          <w:rFonts w:ascii="New York" w:hAnsi="New York" w:cs="Tahoma"/>
        </w:rPr>
      </w:pPr>
    </w:p>
    <w:p w14:paraId="26D1C6F0" w14:textId="77777777" w:rsidR="00DB496C" w:rsidRDefault="00DB496C" w:rsidP="00DB496C">
      <w:pPr>
        <w:widowControl w:val="0"/>
        <w:autoSpaceDE w:val="0"/>
        <w:autoSpaceDN w:val="0"/>
        <w:adjustRightInd w:val="0"/>
        <w:spacing w:line="280" w:lineRule="atLeast"/>
        <w:rPr>
          <w:rFonts w:ascii="New York" w:hAnsi="New York" w:cs="Tahoma"/>
        </w:rPr>
      </w:pPr>
    </w:p>
    <w:p w14:paraId="58C9A0E8" w14:textId="77777777" w:rsidR="00DB496C" w:rsidRDefault="00DB496C" w:rsidP="00DB496C">
      <w:pPr>
        <w:widowControl w:val="0"/>
        <w:autoSpaceDE w:val="0"/>
        <w:autoSpaceDN w:val="0"/>
        <w:adjustRightInd w:val="0"/>
        <w:spacing w:line="280" w:lineRule="atLeast"/>
        <w:rPr>
          <w:rFonts w:ascii="New York" w:hAnsi="New York" w:cs="Tahoma"/>
        </w:rPr>
      </w:pPr>
    </w:p>
    <w:p w14:paraId="06BB79AA" w14:textId="77777777" w:rsidR="00DB496C" w:rsidRPr="00B425BB" w:rsidRDefault="00DB496C" w:rsidP="00DB496C">
      <w:pPr>
        <w:outlineLvl w:val="0"/>
        <w:rPr>
          <w:rFonts w:ascii="New York" w:hAnsi="New York"/>
          <w:color w:val="000000"/>
        </w:rPr>
      </w:pPr>
      <w:r w:rsidRPr="00B425BB">
        <w:rPr>
          <w:rFonts w:ascii="New York" w:hAnsi="New York"/>
          <w:color w:val="000000"/>
        </w:rPr>
        <w:t>His Deal</w:t>
      </w:r>
    </w:p>
    <w:p w14:paraId="61371053" w14:textId="77777777" w:rsidR="00DB496C" w:rsidRPr="00B425BB" w:rsidRDefault="00DB496C" w:rsidP="00DB496C">
      <w:pPr>
        <w:rPr>
          <w:rFonts w:ascii="New York" w:hAnsi="New York"/>
          <w:color w:val="000000"/>
        </w:rPr>
      </w:pPr>
      <w:r w:rsidRPr="00B425BB">
        <w:rPr>
          <w:rFonts w:ascii="New York" w:hAnsi="New York"/>
          <w:color w:val="000000"/>
        </w:rPr>
        <w:t>December 8 &amp; 15, 2009</w:t>
      </w:r>
    </w:p>
    <w:p w14:paraId="187A36C2" w14:textId="7FBDD961" w:rsidR="00DB496C" w:rsidRPr="00B425BB" w:rsidRDefault="00DB496C" w:rsidP="00DB496C">
      <w:pPr>
        <w:rPr>
          <w:rFonts w:ascii="New York" w:hAnsi="New York"/>
          <w:color w:val="000000"/>
        </w:rPr>
      </w:pPr>
      <w:r w:rsidRPr="00B425BB">
        <w:rPr>
          <w:rFonts w:ascii="New York" w:hAnsi="New York"/>
          <w:color w:val="000000"/>
        </w:rPr>
        <w:t>www.HisDeal.org</w:t>
      </w:r>
    </w:p>
    <w:p w14:paraId="6E26D3D8" w14:textId="73438122" w:rsidR="00B425BB" w:rsidRPr="00B425BB" w:rsidRDefault="00B425BB" w:rsidP="00DB496C">
      <w:pPr>
        <w:rPr>
          <w:rFonts w:ascii="New York" w:hAnsi="New York"/>
        </w:rPr>
      </w:pPr>
      <w:r w:rsidRPr="00B425BB">
        <w:rPr>
          <w:rFonts w:ascii="New York" w:hAnsi="New York"/>
        </w:rPr>
        <w:t>george@HisDeal.org</w:t>
      </w:r>
    </w:p>
    <w:p w14:paraId="693A7021" w14:textId="63CD886C" w:rsidR="00DB496C" w:rsidRPr="00B425BB" w:rsidRDefault="00DB496C" w:rsidP="00DB496C">
      <w:pPr>
        <w:rPr>
          <w:rFonts w:ascii="New York" w:hAnsi="New York"/>
        </w:rPr>
      </w:pPr>
      <w:r w:rsidRPr="00B425BB">
        <w:rPr>
          <w:rFonts w:ascii="New York" w:hAnsi="New York"/>
        </w:rPr>
        <w:t>Copyright © 20</w:t>
      </w:r>
      <w:r w:rsidR="00B425BB" w:rsidRPr="00B425BB">
        <w:rPr>
          <w:rFonts w:ascii="New York" w:hAnsi="New York"/>
        </w:rPr>
        <w:t>1</w:t>
      </w:r>
      <w:r w:rsidRPr="00B425BB">
        <w:rPr>
          <w:rFonts w:ascii="New York" w:hAnsi="New York"/>
        </w:rPr>
        <w:t>9.  George Toles.  All Rights Reserved.</w:t>
      </w:r>
    </w:p>
    <w:sectPr w:rsidR="00DB496C" w:rsidRPr="00B425BB" w:rsidSect="00DB496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5438" w14:textId="77777777" w:rsidR="00E83D1B" w:rsidRDefault="00E83D1B">
      <w:r>
        <w:separator/>
      </w:r>
    </w:p>
  </w:endnote>
  <w:endnote w:type="continuationSeparator" w:id="0">
    <w:p w14:paraId="09B7197B" w14:textId="77777777" w:rsidR="00E83D1B" w:rsidRDefault="00E8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CE11" w14:textId="77777777" w:rsidR="00DB496C" w:rsidRDefault="00DB496C" w:rsidP="00DB4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60CCF" w14:textId="77777777" w:rsidR="00DB496C" w:rsidRDefault="00DB496C" w:rsidP="00DB4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08E6" w14:textId="77777777" w:rsidR="00DB496C" w:rsidRDefault="00DB496C" w:rsidP="00DB4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DE2803" w14:textId="77777777" w:rsidR="00DB496C" w:rsidRDefault="00DB496C" w:rsidP="00DB4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4C38" w14:textId="77777777" w:rsidR="00E83D1B" w:rsidRDefault="00E83D1B">
      <w:r>
        <w:separator/>
      </w:r>
    </w:p>
  </w:footnote>
  <w:footnote w:type="continuationSeparator" w:id="0">
    <w:p w14:paraId="31B0DCDD" w14:textId="77777777" w:rsidR="00E83D1B" w:rsidRDefault="00E83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AAE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1CB5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BA9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8E9C5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16F9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092FF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20C5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0E83A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50675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DE20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F18367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B9"/>
    <w:rsid w:val="008B2F3F"/>
    <w:rsid w:val="00B425BB"/>
    <w:rsid w:val="00DB496C"/>
    <w:rsid w:val="00E83D1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59F8D"/>
  <w15:chartTrackingRefBased/>
  <w15:docId w15:val="{0842F610-3147-4CE2-A88D-C986A34E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6B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B666B9"/>
    <w:rPr>
      <w:color w:val="0000FF"/>
      <w:u w:val="single"/>
    </w:rPr>
  </w:style>
  <w:style w:type="paragraph" w:styleId="Header">
    <w:name w:val="header"/>
    <w:basedOn w:val="Normal"/>
    <w:link w:val="HeaderChar"/>
    <w:uiPriority w:val="99"/>
    <w:semiHidden/>
    <w:unhideWhenUsed/>
    <w:rsid w:val="00B666B9"/>
    <w:pPr>
      <w:tabs>
        <w:tab w:val="center" w:pos="4320"/>
        <w:tab w:val="right" w:pos="8640"/>
      </w:tabs>
    </w:pPr>
  </w:style>
  <w:style w:type="character" w:customStyle="1" w:styleId="HeaderChar">
    <w:name w:val="Header Char"/>
    <w:basedOn w:val="DefaultParagraphFont"/>
    <w:link w:val="Header"/>
    <w:uiPriority w:val="99"/>
    <w:semiHidden/>
    <w:rsid w:val="00B666B9"/>
  </w:style>
  <w:style w:type="paragraph" w:styleId="Footer">
    <w:name w:val="footer"/>
    <w:basedOn w:val="Normal"/>
    <w:link w:val="FooterChar"/>
    <w:uiPriority w:val="99"/>
    <w:semiHidden/>
    <w:unhideWhenUsed/>
    <w:rsid w:val="00B666B9"/>
    <w:pPr>
      <w:tabs>
        <w:tab w:val="center" w:pos="4320"/>
        <w:tab w:val="right" w:pos="8640"/>
      </w:tabs>
    </w:pPr>
  </w:style>
  <w:style w:type="character" w:customStyle="1" w:styleId="FooterChar">
    <w:name w:val="Footer Char"/>
    <w:basedOn w:val="DefaultParagraphFont"/>
    <w:link w:val="Footer"/>
    <w:uiPriority w:val="99"/>
    <w:semiHidden/>
    <w:rsid w:val="00B666B9"/>
  </w:style>
  <w:style w:type="character" w:styleId="PageNumber">
    <w:name w:val="page number"/>
    <w:basedOn w:val="DefaultParagraphFont"/>
    <w:uiPriority w:val="99"/>
    <w:semiHidden/>
    <w:unhideWhenUsed/>
    <w:rsid w:val="00B666B9"/>
  </w:style>
  <w:style w:type="paragraph" w:styleId="Title">
    <w:name w:val="Title"/>
    <w:basedOn w:val="Normal"/>
    <w:link w:val="TitleChar"/>
    <w:qFormat/>
    <w:rsid w:val="00B666B9"/>
    <w:pPr>
      <w:spacing w:line="320" w:lineRule="exact"/>
      <w:jc w:val="center"/>
    </w:pPr>
    <w:rPr>
      <w:rFonts w:ascii="New York" w:eastAsia="Times" w:hAnsi="New York"/>
      <w:b/>
      <w:sz w:val="36"/>
      <w:szCs w:val="20"/>
    </w:rPr>
  </w:style>
  <w:style w:type="character" w:customStyle="1" w:styleId="TitleChar">
    <w:name w:val="Title Char"/>
    <w:link w:val="Title"/>
    <w:rsid w:val="00B666B9"/>
    <w:rPr>
      <w:rFonts w:ascii="New York" w:eastAsia="Times" w:hAnsi="New York" w:cs="Times New Roman"/>
      <w:b/>
      <w:sz w:val="36"/>
      <w:szCs w:val="20"/>
    </w:rPr>
  </w:style>
  <w:style w:type="paragraph" w:styleId="BodyText">
    <w:name w:val="Body Text"/>
    <w:basedOn w:val="Normal"/>
    <w:link w:val="BodyTextChar"/>
    <w:rsid w:val="00B666B9"/>
    <w:rPr>
      <w:rFonts w:ascii="New York" w:eastAsia="Times" w:hAnsi="New York"/>
      <w:b/>
      <w:szCs w:val="20"/>
    </w:rPr>
  </w:style>
  <w:style w:type="character" w:customStyle="1" w:styleId="BodyTextChar">
    <w:name w:val="Body Text Char"/>
    <w:link w:val="BodyText"/>
    <w:rsid w:val="00B666B9"/>
    <w:rPr>
      <w:rFonts w:ascii="New York" w:eastAsia="Times" w:hAnsi="New York" w:cs="Times New Roman"/>
      <w:b/>
      <w:szCs w:val="20"/>
    </w:rPr>
  </w:style>
  <w:style w:type="paragraph" w:styleId="NormalWeb">
    <w:name w:val="Normal (Web)"/>
    <w:basedOn w:val="Normal"/>
    <w:uiPriority w:val="99"/>
    <w:rsid w:val="00B666B9"/>
    <w:pPr>
      <w:spacing w:beforeLines="1" w:afterLines="1"/>
    </w:pPr>
    <w:rPr>
      <w:rFonts w:ascii="Times" w:hAnsi="Times"/>
      <w:sz w:val="20"/>
      <w:szCs w:val="20"/>
    </w:rPr>
  </w:style>
  <w:style w:type="paragraph" w:styleId="DocumentMap">
    <w:name w:val="Document Map"/>
    <w:basedOn w:val="Normal"/>
    <w:link w:val="DocumentMapChar"/>
    <w:uiPriority w:val="99"/>
    <w:semiHidden/>
    <w:unhideWhenUsed/>
    <w:rsid w:val="00B666B9"/>
    <w:rPr>
      <w:rFonts w:ascii="Lucida Grande" w:hAnsi="Lucida Grande"/>
    </w:rPr>
  </w:style>
  <w:style w:type="character" w:customStyle="1" w:styleId="DocumentMapChar">
    <w:name w:val="Document Map Char"/>
    <w:link w:val="DocumentMap"/>
    <w:uiPriority w:val="99"/>
    <w:semiHidden/>
    <w:rsid w:val="00B666B9"/>
    <w:rPr>
      <w:rFonts w:ascii="Lucida Grande" w:hAnsi="Lucida Grande"/>
    </w:rPr>
  </w:style>
  <w:style w:type="paragraph" w:styleId="z-TopofForm">
    <w:name w:val="HTML Top of Form"/>
    <w:basedOn w:val="Normal"/>
    <w:next w:val="Normal"/>
    <w:link w:val="z-TopofFormChar"/>
    <w:hidden/>
    <w:uiPriority w:val="99"/>
    <w:semiHidden/>
    <w:unhideWhenUsed/>
    <w:rsid w:val="00B666B9"/>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link w:val="z-TopofForm"/>
    <w:uiPriority w:val="99"/>
    <w:semiHidden/>
    <w:rsid w:val="00B666B9"/>
    <w:rPr>
      <w:rFonts w:ascii="Arial" w:hAnsi="Arial"/>
      <w:vanish/>
      <w:sz w:val="16"/>
      <w:szCs w:val="16"/>
    </w:rPr>
  </w:style>
  <w:style w:type="paragraph" w:styleId="z-BottomofForm">
    <w:name w:val="HTML Bottom of Form"/>
    <w:basedOn w:val="Normal"/>
    <w:next w:val="Normal"/>
    <w:link w:val="z-BottomofFormChar"/>
    <w:hidden/>
    <w:uiPriority w:val="99"/>
    <w:unhideWhenUsed/>
    <w:rsid w:val="00B666B9"/>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link w:val="z-BottomofForm"/>
    <w:uiPriority w:val="99"/>
    <w:rsid w:val="00B666B9"/>
    <w:rPr>
      <w:rFonts w:ascii="Arial" w:hAnsi="Arial"/>
      <w:vanish/>
      <w:sz w:val="16"/>
      <w:szCs w:val="16"/>
    </w:rPr>
  </w:style>
  <w:style w:type="character" w:styleId="FollowedHyperlink">
    <w:name w:val="FollowedHyperlink"/>
    <w:uiPriority w:val="99"/>
    <w:rsid w:val="00B666B9"/>
    <w:rPr>
      <w:color w:val="0000FF"/>
      <w:u w:val="single"/>
    </w:rPr>
  </w:style>
  <w:style w:type="paragraph" w:customStyle="1" w:styleId="NormalWeb1">
    <w:name w:val="Normal (Web)1"/>
    <w:basedOn w:val="Normal"/>
    <w:rsid w:val="00B666B9"/>
    <w:pPr>
      <w:spacing w:beforeLines="1"/>
    </w:pPr>
    <w:rPr>
      <w:rFonts w:ascii="Times" w:hAnsi="Times"/>
      <w:sz w:val="20"/>
      <w:szCs w:val="20"/>
    </w:rPr>
  </w:style>
  <w:style w:type="paragraph" w:styleId="HTMLPreformatted">
    <w:name w:val="HTML Preformatted"/>
    <w:basedOn w:val="Normal"/>
    <w:link w:val="HTMLPreformattedChar"/>
    <w:uiPriority w:val="99"/>
    <w:rsid w:val="00DC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DC6A45"/>
    <w:rPr>
      <w:rFonts w:ascii="Courier" w:hAnsi="Courier" w:cs="Courier"/>
      <w:sz w:val="20"/>
      <w:szCs w:val="20"/>
    </w:rPr>
  </w:style>
  <w:style w:type="character" w:styleId="HTMLTypewriter">
    <w:name w:val="HTML Typewriter"/>
    <w:uiPriority w:val="99"/>
    <w:rsid w:val="00DC6A45"/>
    <w:rPr>
      <w:rFonts w:ascii="Courier" w:eastAsia="Cambria" w:hAnsi="Courier" w:cs="Courier"/>
      <w:sz w:val="20"/>
    </w:rPr>
  </w:style>
  <w:style w:type="character" w:customStyle="1" w:styleId="headline">
    <w:name w:val="headline"/>
    <w:basedOn w:val="DefaultParagraphFont"/>
    <w:rsid w:val="00DC6A45"/>
  </w:style>
  <w:style w:type="character" w:customStyle="1" w:styleId="style1">
    <w:name w:val="style1"/>
    <w:basedOn w:val="DefaultParagraphFont"/>
    <w:rsid w:val="00DC6A45"/>
  </w:style>
  <w:style w:type="character" w:customStyle="1" w:styleId="text">
    <w:name w:val="text"/>
    <w:basedOn w:val="DefaultParagraphFont"/>
    <w:rsid w:val="00DC6A45"/>
  </w:style>
  <w:style w:type="character" w:styleId="Strong">
    <w:name w:val="Strong"/>
    <w:uiPriority w:val="22"/>
    <w:qFormat/>
    <w:rsid w:val="00DC6A45"/>
    <w:rPr>
      <w:b/>
    </w:rPr>
  </w:style>
  <w:style w:type="character" w:customStyle="1" w:styleId="listings">
    <w:name w:val="listings"/>
    <w:basedOn w:val="DefaultParagraphFont"/>
    <w:rsid w:val="00DC6A45"/>
  </w:style>
  <w:style w:type="paragraph" w:customStyle="1" w:styleId="text1">
    <w:name w:val="text1"/>
    <w:basedOn w:val="Normal"/>
    <w:rsid w:val="00DC6A45"/>
    <w:pPr>
      <w:spacing w:beforeLines="1" w:afterLines="1"/>
    </w:pPr>
    <w:rPr>
      <w:rFonts w:ascii="Times" w:hAnsi="Times"/>
      <w:sz w:val="20"/>
      <w:szCs w:val="20"/>
    </w:rPr>
  </w:style>
  <w:style w:type="character" w:styleId="Emphasis">
    <w:name w:val="Emphasis"/>
    <w:uiPriority w:val="20"/>
    <w:qFormat/>
    <w:rsid w:val="00DC6A45"/>
    <w:rPr>
      <w:i/>
    </w:rPr>
  </w:style>
  <w:style w:type="paragraph" w:customStyle="1" w:styleId="headlinestyle14">
    <w:name w:val="headline style14"/>
    <w:basedOn w:val="Normal"/>
    <w:rsid w:val="00DC6A45"/>
    <w:pPr>
      <w:spacing w:beforeLines="1" w:afterLines="1"/>
    </w:pPr>
    <w:rPr>
      <w:rFonts w:ascii="Times" w:hAnsi="Times"/>
      <w:sz w:val="20"/>
      <w:szCs w:val="20"/>
    </w:rPr>
  </w:style>
  <w:style w:type="character" w:customStyle="1" w:styleId="style9">
    <w:name w:val="style9"/>
    <w:basedOn w:val="DefaultParagraphFont"/>
    <w:rsid w:val="00DC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62336">
      <w:bodyDiv w:val="1"/>
      <w:marLeft w:val="0"/>
      <w:marRight w:val="0"/>
      <w:marTop w:val="0"/>
      <w:marBottom w:val="0"/>
      <w:divBdr>
        <w:top w:val="none" w:sz="0" w:space="0" w:color="auto"/>
        <w:left w:val="none" w:sz="0" w:space="0" w:color="auto"/>
        <w:bottom w:val="none" w:sz="0" w:space="0" w:color="auto"/>
        <w:right w:val="none" w:sz="0" w:space="0" w:color="auto"/>
      </w:divBdr>
    </w:div>
    <w:div w:id="579096549">
      <w:bodyDiv w:val="1"/>
      <w:marLeft w:val="0"/>
      <w:marRight w:val="0"/>
      <w:marTop w:val="0"/>
      <w:marBottom w:val="0"/>
      <w:divBdr>
        <w:top w:val="none" w:sz="0" w:space="0" w:color="auto"/>
        <w:left w:val="none" w:sz="0" w:space="0" w:color="auto"/>
        <w:bottom w:val="none" w:sz="0" w:space="0" w:color="auto"/>
        <w:right w:val="none" w:sz="0" w:space="0" w:color="auto"/>
      </w:divBdr>
      <w:divsChild>
        <w:div w:id="723987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83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79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62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70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666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1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443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9769338">
      <w:bodyDiv w:val="1"/>
      <w:marLeft w:val="0"/>
      <w:marRight w:val="0"/>
      <w:marTop w:val="0"/>
      <w:marBottom w:val="0"/>
      <w:divBdr>
        <w:top w:val="none" w:sz="0" w:space="0" w:color="auto"/>
        <w:left w:val="none" w:sz="0" w:space="0" w:color="auto"/>
        <w:bottom w:val="none" w:sz="0" w:space="0" w:color="auto"/>
        <w:right w:val="none" w:sz="0" w:space="0" w:color="auto"/>
      </w:divBdr>
    </w:div>
    <w:div w:id="804467315">
      <w:bodyDiv w:val="1"/>
      <w:marLeft w:val="0"/>
      <w:marRight w:val="0"/>
      <w:marTop w:val="0"/>
      <w:marBottom w:val="0"/>
      <w:divBdr>
        <w:top w:val="none" w:sz="0" w:space="0" w:color="auto"/>
        <w:left w:val="none" w:sz="0" w:space="0" w:color="auto"/>
        <w:bottom w:val="none" w:sz="0" w:space="0" w:color="auto"/>
        <w:right w:val="none" w:sz="0" w:space="0" w:color="auto"/>
      </w:divBdr>
    </w:div>
    <w:div w:id="934019383">
      <w:bodyDiv w:val="1"/>
      <w:marLeft w:val="0"/>
      <w:marRight w:val="0"/>
      <w:marTop w:val="0"/>
      <w:marBottom w:val="0"/>
      <w:divBdr>
        <w:top w:val="none" w:sz="0" w:space="0" w:color="auto"/>
        <w:left w:val="none" w:sz="0" w:space="0" w:color="auto"/>
        <w:bottom w:val="none" w:sz="0" w:space="0" w:color="auto"/>
        <w:right w:val="none" w:sz="0" w:space="0" w:color="auto"/>
      </w:divBdr>
    </w:div>
    <w:div w:id="1226331082">
      <w:bodyDiv w:val="1"/>
      <w:marLeft w:val="0"/>
      <w:marRight w:val="0"/>
      <w:marTop w:val="0"/>
      <w:marBottom w:val="0"/>
      <w:divBdr>
        <w:top w:val="none" w:sz="0" w:space="0" w:color="auto"/>
        <w:left w:val="none" w:sz="0" w:space="0" w:color="auto"/>
        <w:bottom w:val="none" w:sz="0" w:space="0" w:color="auto"/>
        <w:right w:val="none" w:sz="0" w:space="0" w:color="auto"/>
      </w:divBdr>
      <w:divsChild>
        <w:div w:id="628318186">
          <w:marLeft w:val="0"/>
          <w:marRight w:val="0"/>
          <w:marTop w:val="0"/>
          <w:marBottom w:val="0"/>
          <w:divBdr>
            <w:top w:val="none" w:sz="0" w:space="0" w:color="auto"/>
            <w:left w:val="none" w:sz="0" w:space="0" w:color="auto"/>
            <w:bottom w:val="none" w:sz="0" w:space="0" w:color="auto"/>
            <w:right w:val="none" w:sz="0" w:space="0" w:color="auto"/>
          </w:divBdr>
          <w:divsChild>
            <w:div w:id="83579834">
              <w:marLeft w:val="0"/>
              <w:marRight w:val="0"/>
              <w:marTop w:val="0"/>
              <w:marBottom w:val="0"/>
              <w:divBdr>
                <w:top w:val="none" w:sz="0" w:space="0" w:color="auto"/>
                <w:left w:val="none" w:sz="0" w:space="0" w:color="auto"/>
                <w:bottom w:val="none" w:sz="0" w:space="0" w:color="auto"/>
                <w:right w:val="none" w:sz="0" w:space="0" w:color="auto"/>
              </w:divBdr>
              <w:divsChild>
                <w:div w:id="14782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7979">
          <w:marLeft w:val="0"/>
          <w:marRight w:val="0"/>
          <w:marTop w:val="0"/>
          <w:marBottom w:val="0"/>
          <w:divBdr>
            <w:top w:val="none" w:sz="0" w:space="0" w:color="auto"/>
            <w:left w:val="none" w:sz="0" w:space="0" w:color="auto"/>
            <w:bottom w:val="none" w:sz="0" w:space="0" w:color="auto"/>
            <w:right w:val="none" w:sz="0" w:space="0" w:color="auto"/>
          </w:divBdr>
        </w:div>
      </w:divsChild>
    </w:div>
    <w:div w:id="1291400253">
      <w:bodyDiv w:val="1"/>
      <w:marLeft w:val="0"/>
      <w:marRight w:val="0"/>
      <w:marTop w:val="0"/>
      <w:marBottom w:val="0"/>
      <w:divBdr>
        <w:top w:val="none" w:sz="0" w:space="0" w:color="auto"/>
        <w:left w:val="none" w:sz="0" w:space="0" w:color="auto"/>
        <w:bottom w:val="none" w:sz="0" w:space="0" w:color="auto"/>
        <w:right w:val="none" w:sz="0" w:space="0" w:color="auto"/>
      </w:divBdr>
    </w:div>
    <w:div w:id="1316300181">
      <w:bodyDiv w:val="1"/>
      <w:marLeft w:val="0"/>
      <w:marRight w:val="0"/>
      <w:marTop w:val="0"/>
      <w:marBottom w:val="0"/>
      <w:divBdr>
        <w:top w:val="none" w:sz="0" w:space="0" w:color="auto"/>
        <w:left w:val="none" w:sz="0" w:space="0" w:color="auto"/>
        <w:bottom w:val="none" w:sz="0" w:space="0" w:color="auto"/>
        <w:right w:val="none" w:sz="0" w:space="0" w:color="auto"/>
      </w:divBdr>
    </w:div>
    <w:div w:id="1620994870">
      <w:bodyDiv w:val="1"/>
      <w:marLeft w:val="0"/>
      <w:marRight w:val="0"/>
      <w:marTop w:val="0"/>
      <w:marBottom w:val="0"/>
      <w:divBdr>
        <w:top w:val="none" w:sz="0" w:space="0" w:color="auto"/>
        <w:left w:val="none" w:sz="0" w:space="0" w:color="auto"/>
        <w:bottom w:val="none" w:sz="0" w:space="0" w:color="auto"/>
        <w:right w:val="none" w:sz="0" w:space="0" w:color="auto"/>
      </w:divBdr>
    </w:div>
    <w:div w:id="1759868580">
      <w:bodyDiv w:val="1"/>
      <w:marLeft w:val="0"/>
      <w:marRight w:val="0"/>
      <w:marTop w:val="0"/>
      <w:marBottom w:val="0"/>
      <w:divBdr>
        <w:top w:val="none" w:sz="0" w:space="0" w:color="auto"/>
        <w:left w:val="none" w:sz="0" w:space="0" w:color="auto"/>
        <w:bottom w:val="none" w:sz="0" w:space="0" w:color="auto"/>
        <w:right w:val="none" w:sz="0" w:space="0" w:color="auto"/>
      </w:divBdr>
    </w:div>
    <w:div w:id="1809395019">
      <w:bodyDiv w:val="1"/>
      <w:marLeft w:val="0"/>
      <w:marRight w:val="0"/>
      <w:marTop w:val="0"/>
      <w:marBottom w:val="0"/>
      <w:divBdr>
        <w:top w:val="none" w:sz="0" w:space="0" w:color="auto"/>
        <w:left w:val="none" w:sz="0" w:space="0" w:color="auto"/>
        <w:bottom w:val="none" w:sz="0" w:space="0" w:color="auto"/>
        <w:right w:val="none" w:sz="0" w:space="0" w:color="auto"/>
      </w:divBdr>
    </w:div>
    <w:div w:id="1898592951">
      <w:bodyDiv w:val="1"/>
      <w:marLeft w:val="0"/>
      <w:marRight w:val="0"/>
      <w:marTop w:val="0"/>
      <w:marBottom w:val="0"/>
      <w:divBdr>
        <w:top w:val="none" w:sz="0" w:space="0" w:color="auto"/>
        <w:left w:val="none" w:sz="0" w:space="0" w:color="auto"/>
        <w:bottom w:val="none" w:sz="0" w:space="0" w:color="auto"/>
        <w:right w:val="none" w:sz="0" w:space="0" w:color="auto"/>
      </w:divBdr>
    </w:div>
    <w:div w:id="20557385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Tribal Scream</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Walter Powers</cp:lastModifiedBy>
  <cp:revision>2</cp:revision>
  <cp:lastPrinted>2009-12-06T18:20:00Z</cp:lastPrinted>
  <dcterms:created xsi:type="dcterms:W3CDTF">2019-06-11T22:06:00Z</dcterms:created>
  <dcterms:modified xsi:type="dcterms:W3CDTF">2019-06-11T22:06:00Z</dcterms:modified>
</cp:coreProperties>
</file>