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7B41" w14:textId="77777777" w:rsidR="00BC2F99" w:rsidRDefault="00291E85" w:rsidP="002D5785">
      <w:pPr>
        <w:pStyle w:val="Title"/>
        <w:outlineLvl w:val="0"/>
        <w:rPr>
          <w:rFonts w:ascii="Albertus Extra Bold" w:hAnsi="Albertus Extra Bold"/>
          <w:b w:val="0"/>
          <w:i/>
        </w:rPr>
      </w:pPr>
      <w:r>
        <w:rPr>
          <w:rFonts w:ascii="Albertus Extra Bold" w:hAnsi="Albertus Extra Bold"/>
          <w:b w:val="0"/>
          <w:i/>
        </w:rPr>
        <w:t>Such A Deal:</w:t>
      </w:r>
    </w:p>
    <w:p w14:paraId="54455F67" w14:textId="77777777" w:rsidR="002D5785" w:rsidRDefault="002D5785" w:rsidP="002D5785">
      <w:pPr>
        <w:pStyle w:val="Title"/>
        <w:outlineLvl w:val="0"/>
        <w:rPr>
          <w:rFonts w:ascii="Albertus Extra Bold" w:hAnsi="Albertus Extra Bold"/>
          <w:b w:val="0"/>
          <w:i/>
        </w:rPr>
      </w:pPr>
    </w:p>
    <w:p w14:paraId="0469D6C0" w14:textId="77777777" w:rsidR="002D5785" w:rsidRDefault="002D5785" w:rsidP="002D5785">
      <w:pPr>
        <w:pStyle w:val="Title"/>
        <w:outlineLvl w:val="0"/>
        <w:rPr>
          <w:rFonts w:ascii="Albertus Extra Bold" w:hAnsi="Albertus Extra Bold"/>
        </w:rPr>
      </w:pPr>
      <w:r>
        <w:rPr>
          <w:rFonts w:ascii="Albertus Extra Bold" w:hAnsi="Albertus Extra Bold"/>
        </w:rPr>
        <w:t>Paul’s Letter to the Galatians</w:t>
      </w:r>
    </w:p>
    <w:p w14:paraId="6B603F8A" w14:textId="77777777" w:rsidR="002D5785" w:rsidRDefault="002D5785" w:rsidP="002D5785">
      <w:pPr>
        <w:pStyle w:val="Title"/>
        <w:outlineLvl w:val="0"/>
        <w:rPr>
          <w:rFonts w:ascii="Albertus Extra Bold" w:hAnsi="Albertus Extra Bold"/>
        </w:rPr>
      </w:pPr>
    </w:p>
    <w:p w14:paraId="66728F63" w14:textId="77777777" w:rsidR="002D5785" w:rsidRPr="008D61F5" w:rsidRDefault="002D5785" w:rsidP="002D5785">
      <w:pPr>
        <w:pStyle w:val="Title"/>
        <w:outlineLvl w:val="0"/>
        <w:rPr>
          <w:rFonts w:ascii="Albertus Extra Bold" w:hAnsi="Albertus Extra Bold"/>
        </w:rPr>
      </w:pPr>
      <w:r>
        <w:rPr>
          <w:rFonts w:ascii="Albertus Extra Bold" w:hAnsi="Albertus Extra Bold"/>
        </w:rPr>
        <w:t>Chapter 1</w:t>
      </w:r>
    </w:p>
    <w:p w14:paraId="53F3A55A" w14:textId="77777777" w:rsidR="002D5785" w:rsidRPr="00935C90" w:rsidRDefault="002D5785" w:rsidP="002D5785">
      <w:pPr>
        <w:jc w:val="center"/>
        <w:rPr>
          <w:rFonts w:ascii="Albertus Extra Bold" w:hAnsi="Albertus Extra Bold"/>
          <w:sz w:val="36"/>
        </w:rPr>
      </w:pPr>
      <w:r w:rsidRPr="00935C90">
        <w:rPr>
          <w:rFonts w:ascii="Albertus Extra Bold" w:hAnsi="Albertus Extra Bold"/>
          <w:sz w:val="36"/>
        </w:rPr>
        <w:t>“The Minister of Defense”</w:t>
      </w:r>
    </w:p>
    <w:p w14:paraId="451B461C" w14:textId="77777777" w:rsidR="002D5785" w:rsidRPr="00CE2EB2" w:rsidRDefault="002D5785">
      <w:pPr>
        <w:rPr>
          <w:rFonts w:ascii="Arial" w:hAnsi="Arial"/>
          <w:sz w:val="27"/>
          <w:szCs w:val="27"/>
        </w:rPr>
      </w:pPr>
    </w:p>
    <w:p w14:paraId="425D86E6" w14:textId="77777777" w:rsidR="002D5785" w:rsidRPr="00CE2EB2" w:rsidRDefault="002D5785" w:rsidP="002D5785">
      <w:pPr>
        <w:pStyle w:val="NormalWeb"/>
        <w:keepNext/>
        <w:framePr w:dropCap="drop" w:lines="3" w:wrap="around" w:vAnchor="text" w:hAnchor="text"/>
        <w:spacing w:before="2" w:afterLines="0" w:line="960" w:lineRule="exact"/>
        <w:rPr>
          <w:rFonts w:ascii="New York" w:hAnsi="New York"/>
          <w:position w:val="-13"/>
          <w:sz w:val="106"/>
        </w:rPr>
      </w:pPr>
      <w:r>
        <w:rPr>
          <w:rFonts w:ascii="New York" w:hAnsi="New York"/>
          <w:position w:val="-13"/>
          <w:sz w:val="106"/>
        </w:rPr>
        <w:t>H</w:t>
      </w:r>
    </w:p>
    <w:p w14:paraId="190D0085" w14:textId="77777777" w:rsidR="002D5785" w:rsidRDefault="002D5785" w:rsidP="002D5785">
      <w:pPr>
        <w:pStyle w:val="NormalWeb"/>
        <w:spacing w:before="2" w:after="2"/>
        <w:rPr>
          <w:rFonts w:ascii="New York" w:hAnsi="New York"/>
          <w:sz w:val="24"/>
        </w:rPr>
      </w:pPr>
      <w:r>
        <w:rPr>
          <w:rFonts w:ascii="New York" w:hAnsi="New York"/>
          <w:sz w:val="24"/>
        </w:rPr>
        <w:t>e was t</w:t>
      </w:r>
      <w:r w:rsidRPr="00CE2EB2">
        <w:rPr>
          <w:rFonts w:ascii="New York" w:hAnsi="New York"/>
          <w:sz w:val="24"/>
        </w:rPr>
        <w:t>he Min</w:t>
      </w:r>
      <w:r>
        <w:rPr>
          <w:rFonts w:ascii="New York" w:hAnsi="New York"/>
          <w:sz w:val="24"/>
        </w:rPr>
        <w:t>ister of Defense.  6’5”</w:t>
      </w:r>
      <w:r w:rsidRPr="00CE2EB2">
        <w:rPr>
          <w:rFonts w:ascii="New York" w:hAnsi="New York"/>
          <w:sz w:val="24"/>
        </w:rPr>
        <w:t>, 300 pound</w:t>
      </w:r>
      <w:r>
        <w:rPr>
          <w:rFonts w:ascii="New York" w:hAnsi="New York"/>
          <w:sz w:val="24"/>
        </w:rPr>
        <w:t xml:space="preserve">s, 17 NFL seasons, All-Pro 12 times, 13 Pro Bowls, </w:t>
      </w:r>
      <w:r w:rsidRPr="00CE2EB2">
        <w:rPr>
          <w:rFonts w:ascii="New York" w:hAnsi="New York"/>
          <w:sz w:val="24"/>
        </w:rPr>
        <w:t>#2 al</w:t>
      </w:r>
      <w:r>
        <w:rPr>
          <w:rFonts w:ascii="New York" w:hAnsi="New York"/>
          <w:sz w:val="24"/>
        </w:rPr>
        <w:t xml:space="preserve">l-time sacks leader, </w:t>
      </w:r>
      <w:r w:rsidRPr="00CE2EB2">
        <w:rPr>
          <w:rFonts w:ascii="New York" w:hAnsi="New York"/>
          <w:sz w:val="24"/>
        </w:rPr>
        <w:t>Hall of Fame</w:t>
      </w:r>
      <w:r>
        <w:rPr>
          <w:rFonts w:ascii="New York" w:hAnsi="New York"/>
          <w:sz w:val="24"/>
        </w:rPr>
        <w:t xml:space="preserve">r, dead at </w:t>
      </w:r>
      <w:r w:rsidRPr="00CE2EB2">
        <w:rPr>
          <w:rFonts w:ascii="New York" w:hAnsi="New York"/>
          <w:sz w:val="24"/>
        </w:rPr>
        <w:t xml:space="preserve">43.  At 17 </w:t>
      </w:r>
      <w:r>
        <w:rPr>
          <w:rFonts w:ascii="New York" w:hAnsi="New York"/>
          <w:sz w:val="24"/>
        </w:rPr>
        <w:t>Reggie White</w:t>
      </w:r>
      <w:r w:rsidRPr="00CE2EB2">
        <w:rPr>
          <w:rFonts w:ascii="New York" w:hAnsi="New York"/>
          <w:sz w:val="24"/>
        </w:rPr>
        <w:t xml:space="preserve"> became an ordained</w:t>
      </w:r>
      <w:r>
        <w:rPr>
          <w:rFonts w:ascii="New York" w:hAnsi="New York"/>
          <w:sz w:val="24"/>
        </w:rPr>
        <w:t xml:space="preserve"> pastor.  Jeff Kemp </w:t>
      </w:r>
      <w:r w:rsidRPr="00CE2EB2">
        <w:rPr>
          <w:rFonts w:ascii="New York" w:hAnsi="New York"/>
          <w:sz w:val="24"/>
        </w:rPr>
        <w:t>played with him in Philadelphia</w:t>
      </w:r>
      <w:r>
        <w:rPr>
          <w:rFonts w:ascii="New York" w:hAnsi="New York"/>
          <w:sz w:val="24"/>
        </w:rPr>
        <w:t xml:space="preserve">, describing him as </w:t>
      </w:r>
      <w:r w:rsidRPr="00CE2EB2">
        <w:rPr>
          <w:rFonts w:ascii="New York" w:hAnsi="New York"/>
          <w:sz w:val="24"/>
        </w:rPr>
        <w:t>gent</w:t>
      </w:r>
      <w:r>
        <w:rPr>
          <w:rFonts w:ascii="New York" w:hAnsi="New York"/>
          <w:sz w:val="24"/>
        </w:rPr>
        <w:t>le and caring</w:t>
      </w:r>
      <w:r w:rsidRPr="00CE2EB2">
        <w:rPr>
          <w:rFonts w:ascii="New York" w:hAnsi="New York"/>
          <w:sz w:val="24"/>
        </w:rPr>
        <w:t xml:space="preserve">, but </w:t>
      </w:r>
      <w:r>
        <w:rPr>
          <w:rFonts w:ascii="New York" w:hAnsi="New York"/>
          <w:sz w:val="24"/>
        </w:rPr>
        <w:t>on the field, focused, destructive</w:t>
      </w:r>
      <w:r w:rsidRPr="00CE2EB2">
        <w:rPr>
          <w:rFonts w:ascii="New York" w:hAnsi="New York"/>
          <w:sz w:val="24"/>
        </w:rPr>
        <w:t xml:space="preserve">.  </w:t>
      </w:r>
      <w:r>
        <w:rPr>
          <w:rFonts w:ascii="New York" w:hAnsi="New York"/>
          <w:sz w:val="24"/>
        </w:rPr>
        <w:t>One Reggie arm swat put 300-pounders on their face</w:t>
      </w:r>
      <w:r w:rsidRPr="00CE2EB2">
        <w:rPr>
          <w:rFonts w:ascii="New York" w:hAnsi="New York"/>
          <w:sz w:val="24"/>
        </w:rPr>
        <w:t>.</w:t>
      </w:r>
      <w:r>
        <w:rPr>
          <w:rFonts w:ascii="New York" w:hAnsi="New York"/>
          <w:sz w:val="24"/>
        </w:rPr>
        <w:t xml:space="preserve"> </w:t>
      </w:r>
    </w:p>
    <w:p w14:paraId="22D9B56D" w14:textId="77777777" w:rsidR="002D5785" w:rsidRPr="00CE2EB2" w:rsidRDefault="002D5785" w:rsidP="002D5785">
      <w:pPr>
        <w:pStyle w:val="NormalWeb"/>
        <w:spacing w:before="2" w:after="2"/>
        <w:rPr>
          <w:rFonts w:ascii="New York" w:hAnsi="New York"/>
          <w:sz w:val="24"/>
        </w:rPr>
      </w:pPr>
      <w:r>
        <w:rPr>
          <w:rFonts w:ascii="New York" w:hAnsi="New York"/>
          <w:sz w:val="24"/>
        </w:rPr>
        <w:t xml:space="preserve"> </w:t>
      </w:r>
    </w:p>
    <w:p w14:paraId="1511D88A" w14:textId="77777777" w:rsidR="002D5785" w:rsidRPr="009B411C" w:rsidRDefault="002D5785" w:rsidP="002D5785">
      <w:pPr>
        <w:jc w:val="center"/>
        <w:outlineLvl w:val="0"/>
        <w:rPr>
          <w:rFonts w:ascii="Arial Black" w:hAnsi="Arial Black"/>
          <w:b/>
          <w:i/>
          <w:color w:val="000000"/>
          <w:sz w:val="32"/>
        </w:rPr>
      </w:pPr>
      <w:r>
        <w:rPr>
          <w:rFonts w:ascii="Arial Black" w:hAnsi="Arial Black"/>
          <w:b/>
          <w:i/>
          <w:color w:val="000000"/>
          <w:sz w:val="32"/>
        </w:rPr>
        <w:t>Game Changer</w:t>
      </w:r>
    </w:p>
    <w:p w14:paraId="68ACD39D" w14:textId="77777777" w:rsidR="002D5785" w:rsidRDefault="002D5785" w:rsidP="002D5785">
      <w:pPr>
        <w:rPr>
          <w:color w:val="000000"/>
        </w:rPr>
      </w:pPr>
    </w:p>
    <w:p w14:paraId="493F11B1" w14:textId="77777777" w:rsidR="002D5785" w:rsidRPr="009B411C" w:rsidRDefault="002D5785" w:rsidP="002D5785">
      <w:pPr>
        <w:rPr>
          <w:rFonts w:ascii="New York" w:hAnsi="New York"/>
          <w:color w:val="000000"/>
        </w:rPr>
      </w:pPr>
      <w:r>
        <w:rPr>
          <w:rFonts w:ascii="New York" w:hAnsi="New York"/>
          <w:color w:val="000000"/>
        </w:rPr>
        <w:t xml:space="preserve">Like Reggie, Paul went ballistic over false gospels.  Erroneous salvation information is a ticket to eternal destruction, so Paul warns his readers (including us) not to be fatally fooled.  </w:t>
      </w:r>
      <w:r>
        <w:rPr>
          <w:rFonts w:ascii="Arial Black" w:hAnsi="Arial Black"/>
          <w:b/>
          <w:color w:val="000000"/>
          <w:u w:val="single"/>
        </w:rPr>
        <w:t xml:space="preserve">He defends his gospel in </w:t>
      </w:r>
      <w:r w:rsidRPr="009B411C">
        <w:rPr>
          <w:rFonts w:ascii="Arial Black" w:hAnsi="Arial Black"/>
          <w:b/>
          <w:color w:val="000000"/>
          <w:u w:val="single"/>
        </w:rPr>
        <w:t>Galatians</w:t>
      </w:r>
      <w:r>
        <w:rPr>
          <w:rFonts w:ascii="Arial Black" w:hAnsi="Arial Black"/>
          <w:b/>
          <w:color w:val="000000"/>
          <w:u w:val="single"/>
        </w:rPr>
        <w:t xml:space="preserve"> 1:1-24 (p. 408, </w:t>
      </w:r>
      <w:r w:rsidRPr="009B411C">
        <w:rPr>
          <w:rFonts w:ascii="Arial Black" w:hAnsi="Arial Black"/>
          <w:b/>
          <w:color w:val="000000"/>
          <w:u w:val="single"/>
        </w:rPr>
        <w:t>Message).</w:t>
      </w:r>
    </w:p>
    <w:p w14:paraId="13967D1C" w14:textId="77777777" w:rsidR="002D5785" w:rsidRDefault="002D5785" w:rsidP="002D5785">
      <w:pPr>
        <w:widowControl w:val="0"/>
        <w:autoSpaceDE w:val="0"/>
        <w:autoSpaceDN w:val="0"/>
        <w:adjustRightInd w:val="0"/>
        <w:rPr>
          <w:rFonts w:ascii="New York" w:hAnsi="New York"/>
          <w:color w:val="000000"/>
        </w:rPr>
      </w:pPr>
    </w:p>
    <w:p w14:paraId="0F4A4B6E" w14:textId="77777777" w:rsidR="002D5785" w:rsidRDefault="002D5785" w:rsidP="002D5785">
      <w:pPr>
        <w:widowControl w:val="0"/>
        <w:autoSpaceDE w:val="0"/>
        <w:autoSpaceDN w:val="0"/>
        <w:adjustRightInd w:val="0"/>
        <w:rPr>
          <w:rFonts w:ascii="New York" w:hAnsi="New York"/>
          <w:color w:val="000000"/>
        </w:rPr>
      </w:pPr>
      <w:r>
        <w:rPr>
          <w:rFonts w:ascii="New York" w:hAnsi="New York"/>
          <w:color w:val="000000"/>
        </w:rPr>
        <w:t>In a blinding flash the risen Jesus had changed “Saul”</w:t>
      </w:r>
      <w:r w:rsidRPr="004C77A6">
        <w:rPr>
          <w:rFonts w:ascii="New York" w:hAnsi="New York"/>
          <w:color w:val="000000"/>
        </w:rPr>
        <w:t xml:space="preserve"> to </w:t>
      </w:r>
      <w:r>
        <w:rPr>
          <w:rFonts w:ascii="New York" w:hAnsi="New York"/>
          <w:color w:val="000000"/>
        </w:rPr>
        <w:t xml:space="preserve">“Paul.” </w:t>
      </w:r>
      <w:r w:rsidRPr="0068249D">
        <w:rPr>
          <w:rFonts w:ascii="New York" w:hAnsi="New York"/>
          <w:color w:val="000000"/>
          <w:shd w:val="pct15" w:color="auto" w:fill="auto"/>
        </w:rPr>
        <w:t xml:space="preserve">Based on the cross, </w:t>
      </w:r>
      <w:r>
        <w:rPr>
          <w:rFonts w:ascii="New York" w:hAnsi="New York"/>
          <w:color w:val="000000"/>
          <w:shd w:val="pct15" w:color="auto" w:fill="auto"/>
        </w:rPr>
        <w:t xml:space="preserve">the </w:t>
      </w:r>
      <w:r w:rsidRPr="0068249D">
        <w:rPr>
          <w:rFonts w:ascii="New York" w:hAnsi="New York"/>
          <w:color w:val="000000"/>
          <w:shd w:val="pct15" w:color="auto" w:fill="auto"/>
        </w:rPr>
        <w:t xml:space="preserve">Lord unwrapped new benefits for believers, giving Paul this </w:t>
      </w:r>
      <w:r w:rsidRPr="0068249D">
        <w:rPr>
          <w:rFonts w:ascii="New York" w:hAnsi="New York"/>
          <w:i/>
          <w:color w:val="000000"/>
          <w:shd w:val="pct15" w:color="auto" w:fill="auto"/>
        </w:rPr>
        <w:t>different</w:t>
      </w:r>
      <w:r w:rsidRPr="0068249D">
        <w:rPr>
          <w:rFonts w:ascii="New York" w:hAnsi="New York"/>
          <w:color w:val="000000"/>
          <w:shd w:val="pct15" w:color="auto" w:fill="auto"/>
        </w:rPr>
        <w:t xml:space="preserve"> “gospel of the grace of God” which says Christ will live “in us</w:t>
      </w:r>
      <w:r>
        <w:rPr>
          <w:rFonts w:ascii="New York" w:hAnsi="New York"/>
          <w:color w:val="000000"/>
          <w:shd w:val="pct15" w:color="auto" w:fill="auto"/>
        </w:rPr>
        <w:t>” (Colossians 1:27)</w:t>
      </w:r>
      <w:r>
        <w:rPr>
          <w:rFonts w:ascii="New York" w:hAnsi="New York"/>
          <w:color w:val="000000"/>
        </w:rPr>
        <w:t xml:space="preserve"> Outrageous?  Sacreligious? </w:t>
      </w:r>
    </w:p>
    <w:p w14:paraId="303C6D8A" w14:textId="77777777" w:rsidR="002D5785" w:rsidRDefault="002D5785" w:rsidP="002D5785">
      <w:pPr>
        <w:rPr>
          <w:rFonts w:ascii="New York" w:hAnsi="New York"/>
          <w:color w:val="000000"/>
        </w:rPr>
      </w:pPr>
    </w:p>
    <w:p w14:paraId="194311EA" w14:textId="77777777" w:rsidR="002D5785" w:rsidRPr="00975EC8" w:rsidRDefault="002D5785" w:rsidP="002D5785">
      <w:pPr>
        <w:rPr>
          <w:rFonts w:ascii="New York" w:hAnsi="New York"/>
          <w:color w:val="000000"/>
        </w:rPr>
      </w:pPr>
      <w:r w:rsidRPr="0068249D">
        <w:rPr>
          <w:rFonts w:ascii="New York" w:hAnsi="New York"/>
          <w:color w:val="000000"/>
          <w:shd w:val="pct15" w:color="auto" w:fill="auto"/>
        </w:rPr>
        <w:t xml:space="preserve">This new gospel says by trusting in what Jesus did for us on the cross, anyone -- Jew </w:t>
      </w:r>
      <w:r w:rsidRPr="0068249D">
        <w:rPr>
          <w:rFonts w:ascii="New York" w:hAnsi="New York"/>
          <w:i/>
          <w:color w:val="000000"/>
          <w:shd w:val="pct15" w:color="auto" w:fill="auto"/>
        </w:rPr>
        <w:t>and</w:t>
      </w:r>
      <w:r w:rsidRPr="0068249D">
        <w:rPr>
          <w:rFonts w:ascii="New York" w:hAnsi="New York"/>
          <w:color w:val="000000"/>
          <w:shd w:val="pct15" w:color="auto" w:fill="auto"/>
        </w:rPr>
        <w:t xml:space="preserve"> Gentile – can be forever adopted into God’s family (2 Corinthians 5:14-21)</w:t>
      </w:r>
      <w:r>
        <w:rPr>
          <w:rFonts w:ascii="New York" w:hAnsi="New York"/>
          <w:color w:val="000000"/>
          <w:shd w:val="pct15" w:color="auto" w:fill="auto"/>
        </w:rPr>
        <w:t xml:space="preserve"> … w</w:t>
      </w:r>
      <w:r>
        <w:rPr>
          <w:rFonts w:ascii="New York" w:hAnsi="New York"/>
          <w:color w:val="000000"/>
        </w:rPr>
        <w:t xml:space="preserve">hereas </w:t>
      </w:r>
      <w:r>
        <w:rPr>
          <w:rFonts w:ascii="New York" w:hAnsi="New York"/>
          <w:szCs w:val="27"/>
        </w:rPr>
        <w:t>Peter’s gospel focuses on Jesus’ promise to set up His kingdom of heaven on earth.  But that’s been temporarily scuttled</w:t>
      </w:r>
      <w:r w:rsidRPr="001B0E5F">
        <w:rPr>
          <w:rFonts w:ascii="New York" w:hAnsi="New York"/>
          <w:szCs w:val="27"/>
        </w:rPr>
        <w:t xml:space="preserve"> because </w:t>
      </w:r>
      <w:r>
        <w:rPr>
          <w:rFonts w:ascii="New York" w:hAnsi="New York"/>
          <w:szCs w:val="27"/>
        </w:rPr>
        <w:t>Israel refused to accept Peter’s promise that if the Jewish people would repent for snubbing Jesus, He’d pop back and establish “thy kingdom come on earth as it is in heaven”</w:t>
      </w:r>
      <w:r w:rsidRPr="001B0E5F">
        <w:rPr>
          <w:rFonts w:ascii="New York" w:hAnsi="New York"/>
          <w:szCs w:val="27"/>
        </w:rPr>
        <w:t xml:space="preserve"> </w:t>
      </w:r>
      <w:r>
        <w:rPr>
          <w:rFonts w:ascii="New York" w:hAnsi="New York"/>
          <w:szCs w:val="27"/>
        </w:rPr>
        <w:t>(Luke 19:11-14; Acts 3:19-23; Romans 11:1, 11-15, 25-36).</w:t>
      </w:r>
    </w:p>
    <w:p w14:paraId="3D12FC20" w14:textId="77777777" w:rsidR="002D5785" w:rsidRDefault="002D5785" w:rsidP="002D5785">
      <w:pPr>
        <w:pStyle w:val="NormalWeb"/>
        <w:spacing w:before="2" w:after="2"/>
        <w:rPr>
          <w:rFonts w:ascii="New York" w:hAnsi="New York"/>
          <w:sz w:val="24"/>
          <w:szCs w:val="27"/>
        </w:rPr>
      </w:pPr>
    </w:p>
    <w:p w14:paraId="1C5F215B" w14:textId="77777777" w:rsidR="002D5785" w:rsidRDefault="002D5785" w:rsidP="002D5785">
      <w:pPr>
        <w:pStyle w:val="NormalWeb"/>
        <w:spacing w:before="2" w:after="2"/>
        <w:rPr>
          <w:rFonts w:ascii="New York" w:hAnsi="New York"/>
          <w:sz w:val="24"/>
          <w:szCs w:val="27"/>
        </w:rPr>
      </w:pPr>
      <w:r w:rsidRPr="0068249D">
        <w:rPr>
          <w:rFonts w:ascii="New York" w:hAnsi="New York"/>
          <w:sz w:val="24"/>
          <w:szCs w:val="27"/>
          <w:shd w:val="pct15" w:color="auto" w:fill="auto"/>
        </w:rPr>
        <w:t>To this day Paul’s gospel is in effect (Acts 7:51-8:8; Ephesians 3:1-10; 2 Corinthians 12:1-13).</w:t>
      </w:r>
      <w:r w:rsidRPr="001B0E5F">
        <w:rPr>
          <w:rFonts w:ascii="New York" w:hAnsi="New York"/>
          <w:sz w:val="24"/>
          <w:szCs w:val="27"/>
        </w:rPr>
        <w:t xml:space="preserve"> </w:t>
      </w:r>
      <w:r>
        <w:rPr>
          <w:rFonts w:ascii="New York" w:hAnsi="New York"/>
          <w:sz w:val="24"/>
          <w:szCs w:val="27"/>
        </w:rPr>
        <w:t xml:space="preserve"> Ignoring</w:t>
      </w:r>
      <w:r w:rsidRPr="001B0E5F">
        <w:rPr>
          <w:rFonts w:ascii="New York" w:hAnsi="New York"/>
          <w:sz w:val="24"/>
          <w:szCs w:val="27"/>
        </w:rPr>
        <w:t xml:space="preserve"> </w:t>
      </w:r>
      <w:r>
        <w:rPr>
          <w:rFonts w:ascii="New York" w:hAnsi="New York"/>
          <w:sz w:val="24"/>
          <w:szCs w:val="27"/>
        </w:rPr>
        <w:t>this creates confusion since if we’re under God’s “kingdom program,” we’re subject to religious laws, rituals, diets, circumcision, apparel, etc.</w:t>
      </w:r>
    </w:p>
    <w:p w14:paraId="088F6FB6" w14:textId="77777777" w:rsidR="002D5785" w:rsidRDefault="002D5785" w:rsidP="002D5785">
      <w:pPr>
        <w:pStyle w:val="NormalWeb"/>
        <w:spacing w:before="2" w:after="2"/>
        <w:rPr>
          <w:rFonts w:ascii="New York" w:hAnsi="New York"/>
          <w:sz w:val="24"/>
          <w:szCs w:val="27"/>
        </w:rPr>
      </w:pPr>
      <w:r>
        <w:rPr>
          <w:rFonts w:ascii="New York" w:hAnsi="New York"/>
          <w:sz w:val="24"/>
          <w:szCs w:val="27"/>
        </w:rPr>
        <w:t xml:space="preserve"> </w:t>
      </w:r>
    </w:p>
    <w:p w14:paraId="01BD4FD2" w14:textId="77777777" w:rsidR="002D5785" w:rsidRPr="00FF2624" w:rsidRDefault="002D5785" w:rsidP="002D5785">
      <w:pPr>
        <w:pStyle w:val="NormalWeb"/>
        <w:spacing w:before="2" w:after="2"/>
        <w:rPr>
          <w:rFonts w:ascii="New York" w:hAnsi="New York"/>
          <w:sz w:val="24"/>
          <w:szCs w:val="27"/>
        </w:rPr>
      </w:pPr>
      <w:r>
        <w:rPr>
          <w:rFonts w:ascii="New York" w:hAnsi="New York"/>
          <w:color w:val="000000"/>
          <w:sz w:val="24"/>
        </w:rPr>
        <w:t>Peter knew something “new” had come but didn’t</w:t>
      </w:r>
      <w:r w:rsidRPr="00287BCF">
        <w:rPr>
          <w:rFonts w:ascii="New York" w:hAnsi="New York"/>
          <w:color w:val="000000"/>
          <w:sz w:val="24"/>
        </w:rPr>
        <w:t xml:space="preserve"> </w:t>
      </w:r>
      <w:r>
        <w:rPr>
          <w:rFonts w:ascii="New York" w:hAnsi="New York"/>
          <w:color w:val="000000"/>
          <w:sz w:val="24"/>
        </w:rPr>
        <w:t xml:space="preserve">“get it” (2 Peter 3:15-16).  While the whole Bible is for us, today God conveys His salvation plan </w:t>
      </w:r>
      <w:r w:rsidRPr="00287BCF">
        <w:rPr>
          <w:rFonts w:ascii="New York" w:hAnsi="New York"/>
          <w:color w:val="000000"/>
          <w:sz w:val="24"/>
        </w:rPr>
        <w:t>thro</w:t>
      </w:r>
      <w:r>
        <w:rPr>
          <w:rFonts w:ascii="New York" w:hAnsi="New York"/>
          <w:color w:val="000000"/>
          <w:sz w:val="24"/>
        </w:rPr>
        <w:t xml:space="preserve">ugh Paul’s letters.  Not recognizing this explains the glut of religions.  </w:t>
      </w:r>
      <w:r w:rsidRPr="0068249D">
        <w:rPr>
          <w:rFonts w:ascii="New York" w:hAnsi="New York"/>
          <w:color w:val="000000"/>
          <w:sz w:val="24"/>
          <w:shd w:val="pct15" w:color="auto" w:fill="auto"/>
        </w:rPr>
        <w:t xml:space="preserve">In this “age of grace” </w:t>
      </w:r>
      <w:r>
        <w:rPr>
          <w:rFonts w:ascii="New York" w:hAnsi="New York"/>
          <w:color w:val="000000"/>
          <w:sz w:val="24"/>
          <w:shd w:val="pct15" w:color="auto" w:fill="auto"/>
        </w:rPr>
        <w:t xml:space="preserve">all believers are in </w:t>
      </w:r>
      <w:r w:rsidRPr="0068249D">
        <w:rPr>
          <w:rFonts w:ascii="New York" w:hAnsi="New York"/>
          <w:color w:val="000000"/>
          <w:sz w:val="24"/>
          <w:shd w:val="pct15" w:color="auto" w:fill="auto"/>
        </w:rPr>
        <w:t>“the body of Christ,” regardless of their brick-and-mortar church.</w:t>
      </w:r>
      <w:r w:rsidRPr="0068249D">
        <w:rPr>
          <w:rFonts w:ascii="New York" w:hAnsi="New York"/>
          <w:sz w:val="24"/>
          <w:szCs w:val="27"/>
          <w:shd w:val="pct15" w:color="auto" w:fill="auto"/>
        </w:rPr>
        <w:t xml:space="preserve">  Paul says our sin nature died with Christ, and H</w:t>
      </w:r>
      <w:r>
        <w:rPr>
          <w:rFonts w:ascii="New York" w:hAnsi="New York"/>
          <w:sz w:val="24"/>
          <w:szCs w:val="27"/>
          <w:shd w:val="pct15" w:color="auto" w:fill="auto"/>
        </w:rPr>
        <w:t>is resurrection</w:t>
      </w:r>
      <w:r w:rsidRPr="0068249D">
        <w:rPr>
          <w:rFonts w:ascii="New York" w:hAnsi="New York"/>
          <w:sz w:val="24"/>
          <w:szCs w:val="27"/>
          <w:shd w:val="pct15" w:color="auto" w:fill="auto"/>
        </w:rPr>
        <w:t xml:space="preserve"> defeated death for us</w:t>
      </w:r>
      <w:r>
        <w:rPr>
          <w:rFonts w:ascii="New York" w:hAnsi="New York"/>
          <w:sz w:val="24"/>
          <w:szCs w:val="27"/>
          <w:shd w:val="pct15" w:color="auto" w:fill="auto"/>
        </w:rPr>
        <w:t xml:space="preserve"> </w:t>
      </w:r>
      <w:r w:rsidRPr="0068249D">
        <w:rPr>
          <w:rFonts w:ascii="New York" w:hAnsi="New York"/>
          <w:sz w:val="24"/>
          <w:szCs w:val="27"/>
          <w:shd w:val="pct15" w:color="auto" w:fill="auto"/>
        </w:rPr>
        <w:t>(Romans 7:1-6, 8:1-4; Colossians 1:24-27 and 2:1-6).</w:t>
      </w:r>
    </w:p>
    <w:p w14:paraId="56ABCF54" w14:textId="77777777" w:rsidR="002D5785" w:rsidRPr="00306142" w:rsidRDefault="002D5785" w:rsidP="002D5785">
      <w:pPr>
        <w:pStyle w:val="NormalWeb"/>
        <w:spacing w:before="2" w:after="2"/>
        <w:rPr>
          <w:rFonts w:ascii="New York" w:hAnsi="New York"/>
          <w:sz w:val="24"/>
        </w:rPr>
      </w:pPr>
    </w:p>
    <w:p w14:paraId="183DB185" w14:textId="77777777" w:rsidR="002D5785" w:rsidRDefault="002D5785" w:rsidP="002D5785">
      <w:pPr>
        <w:jc w:val="center"/>
        <w:outlineLvl w:val="0"/>
        <w:rPr>
          <w:rFonts w:ascii="Arial Black" w:hAnsi="Arial Black"/>
          <w:b/>
          <w:i/>
          <w:color w:val="000000"/>
          <w:sz w:val="32"/>
        </w:rPr>
      </w:pPr>
      <w:r>
        <w:rPr>
          <w:rFonts w:ascii="Arial Black" w:hAnsi="Arial Black"/>
          <w:b/>
          <w:i/>
          <w:color w:val="000000"/>
          <w:sz w:val="32"/>
        </w:rPr>
        <w:t>“Show Some I.D.!”</w:t>
      </w:r>
    </w:p>
    <w:p w14:paraId="11D00A4B" w14:textId="77777777" w:rsidR="002D5785" w:rsidRPr="009B411C" w:rsidRDefault="002D5785" w:rsidP="002D5785">
      <w:pPr>
        <w:jc w:val="center"/>
        <w:outlineLvl w:val="0"/>
        <w:rPr>
          <w:rFonts w:ascii="Arial Black" w:hAnsi="Arial Black"/>
          <w:b/>
          <w:i/>
          <w:color w:val="000000"/>
          <w:sz w:val="32"/>
        </w:rPr>
      </w:pPr>
      <w:r w:rsidRPr="009B411C">
        <w:rPr>
          <w:rFonts w:ascii="Arial Black" w:hAnsi="Arial Black"/>
          <w:b/>
          <w:i/>
          <w:color w:val="000000"/>
          <w:sz w:val="32"/>
        </w:rPr>
        <w:lastRenderedPageBreak/>
        <w:t>Galatians 1:1-5</w:t>
      </w:r>
    </w:p>
    <w:p w14:paraId="7527A3F4" w14:textId="77777777" w:rsidR="002D5785" w:rsidRDefault="002D5785" w:rsidP="002D5785">
      <w:pPr>
        <w:rPr>
          <w:color w:val="000000"/>
        </w:rPr>
      </w:pPr>
    </w:p>
    <w:p w14:paraId="0CC9B723" w14:textId="77777777" w:rsidR="002D5785" w:rsidRPr="00054C61" w:rsidRDefault="002D5785" w:rsidP="002D5785">
      <w:pPr>
        <w:pStyle w:val="NormalWeb"/>
        <w:spacing w:before="2" w:after="2"/>
        <w:rPr>
          <w:rFonts w:ascii="New York" w:hAnsi="New York"/>
          <w:color w:val="000000"/>
          <w:sz w:val="24"/>
        </w:rPr>
      </w:pPr>
      <w:r>
        <w:rPr>
          <w:rFonts w:ascii="New York" w:hAnsi="New York"/>
          <w:sz w:val="24"/>
          <w:szCs w:val="27"/>
        </w:rPr>
        <w:t>Interlopers had infected the believers, calling Paul a fraud</w:t>
      </w:r>
      <w:r>
        <w:rPr>
          <w:rFonts w:ascii="New York" w:hAnsi="New York"/>
          <w:color w:val="000000"/>
          <w:sz w:val="24"/>
        </w:rPr>
        <w:t xml:space="preserve">.  </w:t>
      </w:r>
      <w:r w:rsidRPr="00657F47">
        <w:rPr>
          <w:rFonts w:ascii="New York" w:hAnsi="New York"/>
          <w:color w:val="000000"/>
          <w:sz w:val="24"/>
        </w:rPr>
        <w:t>Worse</w:t>
      </w:r>
      <w:r>
        <w:rPr>
          <w:rFonts w:ascii="New York" w:hAnsi="New York"/>
          <w:color w:val="000000"/>
          <w:sz w:val="24"/>
        </w:rPr>
        <w:t>, these outsiders had</w:t>
      </w:r>
      <w:r w:rsidRPr="00A17F6E">
        <w:rPr>
          <w:rFonts w:ascii="New York" w:hAnsi="New York"/>
          <w:color w:val="000000"/>
          <w:sz w:val="24"/>
        </w:rPr>
        <w:t xml:space="preserve"> </w:t>
      </w:r>
      <w:r>
        <w:rPr>
          <w:rFonts w:ascii="New York" w:hAnsi="New York"/>
          <w:color w:val="000000"/>
          <w:sz w:val="24"/>
        </w:rPr>
        <w:t>destroyed</w:t>
      </w:r>
      <w:r w:rsidRPr="00A17F6E">
        <w:rPr>
          <w:rFonts w:ascii="New York" w:hAnsi="New York"/>
          <w:color w:val="000000"/>
          <w:sz w:val="24"/>
        </w:rPr>
        <w:t xml:space="preserve"> Paul’s </w:t>
      </w:r>
      <w:r>
        <w:rPr>
          <w:rFonts w:ascii="New York" w:hAnsi="New York"/>
          <w:color w:val="000000"/>
          <w:sz w:val="24"/>
        </w:rPr>
        <w:t xml:space="preserve">“faith + nothing” salvation offer by claiming we must also do what Jewish doctrine </w:t>
      </w:r>
      <w:r w:rsidRPr="00054C61">
        <w:rPr>
          <w:rFonts w:ascii="New York" w:hAnsi="New York"/>
          <w:color w:val="000000"/>
          <w:sz w:val="24"/>
        </w:rPr>
        <w:t>demands (Matthew 5:17-48).</w:t>
      </w:r>
      <w:r w:rsidRPr="00054C61">
        <w:rPr>
          <w:rFonts w:ascii="New York" w:hAnsi="New York"/>
          <w:sz w:val="24"/>
          <w:szCs w:val="27"/>
        </w:rPr>
        <w:t xml:space="preserve">  </w:t>
      </w:r>
      <w:r w:rsidRPr="00054C61">
        <w:rPr>
          <w:rFonts w:ascii="Arial Black" w:hAnsi="Arial Black"/>
          <w:b/>
          <w:color w:val="000000"/>
          <w:sz w:val="24"/>
          <w:u w:val="single"/>
        </w:rPr>
        <w:t xml:space="preserve">Let’s read </w:t>
      </w:r>
      <w:r w:rsidRPr="00054C61">
        <w:rPr>
          <w:rFonts w:ascii="Arial Black" w:hAnsi="Arial Black"/>
          <w:b/>
          <w:sz w:val="24"/>
          <w:szCs w:val="27"/>
          <w:u w:val="single"/>
        </w:rPr>
        <w:t xml:space="preserve">Colossians 1:24-2:23 (p. 876, NIV) and </w:t>
      </w:r>
      <w:r w:rsidRPr="00054C61">
        <w:rPr>
          <w:rFonts w:ascii="Arial Black" w:hAnsi="Arial Black"/>
          <w:b/>
          <w:color w:val="000000"/>
          <w:sz w:val="24"/>
          <w:u w:val="single"/>
        </w:rPr>
        <w:t>Philippians 3:2-16 (p. 437, Message).</w:t>
      </w:r>
    </w:p>
    <w:p w14:paraId="318377FB" w14:textId="77777777" w:rsidR="002D5785" w:rsidRDefault="002D5785" w:rsidP="002D5785">
      <w:pPr>
        <w:widowControl w:val="0"/>
        <w:autoSpaceDE w:val="0"/>
        <w:autoSpaceDN w:val="0"/>
        <w:adjustRightInd w:val="0"/>
        <w:rPr>
          <w:rFonts w:ascii="New York" w:hAnsi="New York"/>
          <w:color w:val="000000"/>
        </w:rPr>
      </w:pPr>
    </w:p>
    <w:p w14:paraId="1B9EAFDA" w14:textId="77777777" w:rsidR="002D5785" w:rsidRDefault="002D5785" w:rsidP="002D5785">
      <w:pPr>
        <w:widowControl w:val="0"/>
        <w:shd w:val="pct15" w:color="auto" w:fill="auto"/>
        <w:autoSpaceDE w:val="0"/>
        <w:autoSpaceDN w:val="0"/>
        <w:adjustRightInd w:val="0"/>
        <w:rPr>
          <w:rFonts w:ascii="New York" w:hAnsi="New York"/>
          <w:color w:val="000000"/>
        </w:rPr>
      </w:pPr>
      <w:r>
        <w:rPr>
          <w:rFonts w:ascii="New York" w:hAnsi="New York"/>
          <w:color w:val="000000"/>
        </w:rPr>
        <w:t>When we stick to what the Bible says to us through Paul about salvation, we’re reading our own God-mail.  W</w:t>
      </w:r>
      <w:r>
        <w:rPr>
          <w:rFonts w:ascii="New York" w:hAnsi="New York"/>
          <w:szCs w:val="27"/>
        </w:rPr>
        <w:t xml:space="preserve">e’re saved today only by trusting in what Jesus has </w:t>
      </w:r>
      <w:r>
        <w:rPr>
          <w:rFonts w:ascii="New York" w:hAnsi="New York"/>
          <w:i/>
          <w:szCs w:val="27"/>
        </w:rPr>
        <w:t>done</w:t>
      </w:r>
      <w:r>
        <w:rPr>
          <w:rFonts w:ascii="New York" w:hAnsi="New York"/>
          <w:szCs w:val="27"/>
        </w:rPr>
        <w:t xml:space="preserve">, not on what we </w:t>
      </w:r>
      <w:r>
        <w:rPr>
          <w:rFonts w:ascii="New York" w:hAnsi="New York"/>
          <w:i/>
          <w:szCs w:val="27"/>
        </w:rPr>
        <w:t>do</w:t>
      </w:r>
      <w:r>
        <w:rPr>
          <w:rFonts w:ascii="New York" w:hAnsi="New York"/>
          <w:szCs w:val="27"/>
        </w:rPr>
        <w:t>.</w:t>
      </w:r>
      <w:r>
        <w:rPr>
          <w:rFonts w:ascii="New York" w:hAnsi="New York"/>
          <w:color w:val="000000"/>
        </w:rPr>
        <w:t xml:space="preserve">  </w:t>
      </w:r>
    </w:p>
    <w:p w14:paraId="31CD059A" w14:textId="77777777" w:rsidR="002D5785" w:rsidRDefault="002D5785" w:rsidP="002D5785">
      <w:pPr>
        <w:widowControl w:val="0"/>
        <w:autoSpaceDE w:val="0"/>
        <w:autoSpaceDN w:val="0"/>
        <w:adjustRightInd w:val="0"/>
        <w:rPr>
          <w:rFonts w:ascii="New York" w:hAnsi="New York"/>
        </w:rPr>
      </w:pPr>
    </w:p>
    <w:p w14:paraId="215CC2C2" w14:textId="77777777" w:rsidR="002D5785" w:rsidRDefault="002D5785" w:rsidP="002D5785">
      <w:pPr>
        <w:rPr>
          <w:rFonts w:ascii="New York" w:hAnsi="New York"/>
        </w:rPr>
      </w:pPr>
      <w:r>
        <w:rPr>
          <w:rFonts w:ascii="New York" w:hAnsi="New York"/>
        </w:rPr>
        <w:t>• It’s not true that we’re saved by keeping rituals, ceremonies and Moses’ Law (Romans 3:38).</w:t>
      </w:r>
    </w:p>
    <w:p w14:paraId="7EA84FD5" w14:textId="77777777" w:rsidR="002D5785" w:rsidRDefault="002D5785" w:rsidP="002D5785">
      <w:pPr>
        <w:rPr>
          <w:rFonts w:ascii="New York" w:hAnsi="New York"/>
        </w:rPr>
      </w:pPr>
      <w:r>
        <w:rPr>
          <w:rFonts w:ascii="New York" w:hAnsi="New York"/>
        </w:rPr>
        <w:t xml:space="preserve">  </w:t>
      </w:r>
    </w:p>
    <w:p w14:paraId="1A0BA9E6" w14:textId="77777777" w:rsidR="002D5785" w:rsidRDefault="002D5785" w:rsidP="002D5785">
      <w:pPr>
        <w:rPr>
          <w:rFonts w:ascii="New York" w:hAnsi="New York"/>
        </w:rPr>
      </w:pPr>
      <w:r>
        <w:rPr>
          <w:rFonts w:ascii="New York" w:hAnsi="New York"/>
        </w:rPr>
        <w:t>• We’re saved by God’s generosity. But it’s not true that after that, it makes no difference how we live (James 2:17; Romans 5:20-6:4).</w:t>
      </w:r>
    </w:p>
    <w:p w14:paraId="4C81986C" w14:textId="77777777" w:rsidR="002D5785" w:rsidRDefault="002D5785" w:rsidP="002D5785">
      <w:pPr>
        <w:rPr>
          <w:rFonts w:ascii="New York" w:hAnsi="New York"/>
        </w:rPr>
      </w:pPr>
    </w:p>
    <w:p w14:paraId="22C14618" w14:textId="77777777" w:rsidR="002D5785" w:rsidRPr="00941B8D" w:rsidRDefault="002D5785" w:rsidP="002D5785">
      <w:pPr>
        <w:rPr>
          <w:rFonts w:ascii="New York" w:hAnsi="New York"/>
        </w:rPr>
      </w:pPr>
      <w:r>
        <w:rPr>
          <w:rFonts w:ascii="New York" w:hAnsi="New York"/>
        </w:rPr>
        <w:t xml:space="preserve">• We’re saved by God’s good favor, but it’s not true that we </w:t>
      </w:r>
      <w:r w:rsidRPr="00E6194E">
        <w:rPr>
          <w:rFonts w:ascii="New York" w:hAnsi="New York"/>
          <w:i/>
        </w:rPr>
        <w:t>remain</w:t>
      </w:r>
      <w:r>
        <w:rPr>
          <w:rFonts w:ascii="New York" w:hAnsi="New York"/>
        </w:rPr>
        <w:t xml:space="preserve"> saved by performing and keeping the Law (2 Peter 3:3-18).</w:t>
      </w:r>
    </w:p>
    <w:p w14:paraId="6BAADEE8" w14:textId="77777777" w:rsidR="002D5785" w:rsidRDefault="002D5785" w:rsidP="002D5785">
      <w:pPr>
        <w:widowControl w:val="0"/>
        <w:autoSpaceDE w:val="0"/>
        <w:autoSpaceDN w:val="0"/>
        <w:adjustRightInd w:val="0"/>
        <w:rPr>
          <w:rFonts w:ascii="New York" w:hAnsi="New York"/>
          <w:color w:val="000000"/>
        </w:rPr>
      </w:pPr>
    </w:p>
    <w:p w14:paraId="15366278" w14:textId="77777777" w:rsidR="002D5785" w:rsidRPr="0030426E" w:rsidRDefault="002D5785" w:rsidP="002D5785">
      <w:pPr>
        <w:widowControl w:val="0"/>
        <w:autoSpaceDE w:val="0"/>
        <w:autoSpaceDN w:val="0"/>
        <w:adjustRightInd w:val="0"/>
        <w:rPr>
          <w:rFonts w:ascii="Arial Black" w:hAnsi="Arial Black"/>
          <w:b/>
          <w:color w:val="000000"/>
        </w:rPr>
      </w:pPr>
      <w:r>
        <w:rPr>
          <w:rFonts w:ascii="Arial Black" w:hAnsi="Arial Black"/>
          <w:b/>
          <w:color w:val="000000"/>
        </w:rPr>
        <w:t>DISCUSS:  What contact if any have you had with these?</w:t>
      </w:r>
    </w:p>
    <w:p w14:paraId="626C568E" w14:textId="77777777" w:rsidR="002D5785" w:rsidRPr="004C77A6" w:rsidRDefault="002D5785" w:rsidP="002D5785">
      <w:pPr>
        <w:widowControl w:val="0"/>
        <w:autoSpaceDE w:val="0"/>
        <w:autoSpaceDN w:val="0"/>
        <w:adjustRightInd w:val="0"/>
        <w:ind w:firstLine="360"/>
        <w:rPr>
          <w:rFonts w:ascii="New York" w:hAnsi="New York"/>
          <w:b/>
          <w:color w:val="000000"/>
        </w:rPr>
      </w:pPr>
    </w:p>
    <w:p w14:paraId="714171EE" w14:textId="77777777" w:rsidR="002D5785" w:rsidRPr="001A5699" w:rsidRDefault="002D5785" w:rsidP="002D5785">
      <w:pPr>
        <w:rPr>
          <w:rFonts w:ascii="New York" w:hAnsi="New York" w:cs="Tahoma"/>
        </w:rPr>
      </w:pPr>
      <w:r>
        <w:rPr>
          <w:rFonts w:ascii="New York" w:hAnsi="New York" w:cs="Tahoma"/>
        </w:rPr>
        <w:t xml:space="preserve">Retired NFL’er </w:t>
      </w:r>
      <w:r w:rsidRPr="001A5699">
        <w:rPr>
          <w:rFonts w:ascii="New York" w:hAnsi="New York" w:cs="Tahoma"/>
        </w:rPr>
        <w:t>Norm Evans recently spo</w:t>
      </w:r>
      <w:r>
        <w:rPr>
          <w:rFonts w:ascii="New York" w:hAnsi="New York" w:cs="Tahoma"/>
        </w:rPr>
        <w:t xml:space="preserve">ke at a former coach’s funeral.  </w:t>
      </w:r>
      <w:r w:rsidRPr="001A5699">
        <w:rPr>
          <w:rFonts w:ascii="New York" w:hAnsi="New York" w:cs="Tahoma"/>
        </w:rPr>
        <w:t>“What are you learning about death?” I asked</w:t>
      </w:r>
      <w:r>
        <w:rPr>
          <w:rFonts w:ascii="New York" w:hAnsi="New York" w:cs="Tahoma"/>
        </w:rPr>
        <w:t xml:space="preserve"> him</w:t>
      </w:r>
      <w:r w:rsidRPr="001A5699">
        <w:rPr>
          <w:rFonts w:ascii="New York" w:hAnsi="New York" w:cs="Tahoma"/>
        </w:rPr>
        <w:t xml:space="preserve">.  </w:t>
      </w:r>
      <w:r>
        <w:rPr>
          <w:rFonts w:ascii="New York" w:hAnsi="New York" w:cs="Tahoma"/>
        </w:rPr>
        <w:t>With</w:t>
      </w:r>
      <w:r w:rsidRPr="001A5699">
        <w:rPr>
          <w:rFonts w:ascii="New York" w:hAnsi="New York" w:cs="Tahoma"/>
        </w:rPr>
        <w:t xml:space="preserve"> </w:t>
      </w:r>
      <w:r>
        <w:rPr>
          <w:rFonts w:ascii="New York" w:hAnsi="New York" w:cs="Tahoma"/>
        </w:rPr>
        <w:t>an offensive lineman’s flair for oratory</w:t>
      </w:r>
      <w:r w:rsidRPr="001A5699">
        <w:rPr>
          <w:rFonts w:ascii="New York" w:hAnsi="New York" w:cs="Tahoma"/>
        </w:rPr>
        <w:t>,</w:t>
      </w:r>
      <w:r>
        <w:rPr>
          <w:rFonts w:ascii="New York" w:hAnsi="New York" w:cs="Tahoma"/>
        </w:rPr>
        <w:t xml:space="preserve"> he replied,</w:t>
      </w:r>
      <w:r w:rsidRPr="001A5699">
        <w:rPr>
          <w:rFonts w:ascii="New York" w:hAnsi="New York" w:cs="Tahoma"/>
        </w:rPr>
        <w:t xml:space="preserve"> “It’s coming.”</w:t>
      </w:r>
    </w:p>
    <w:p w14:paraId="76BCAA53" w14:textId="77777777" w:rsidR="002D5785" w:rsidRDefault="002D5785" w:rsidP="002D5785">
      <w:pPr>
        <w:rPr>
          <w:rFonts w:ascii="New York" w:hAnsi="New York" w:cs="Tahoma"/>
        </w:rPr>
      </w:pPr>
    </w:p>
    <w:p w14:paraId="3EDF1D86" w14:textId="77777777" w:rsidR="002D5785" w:rsidRPr="001A5699" w:rsidRDefault="002D5785" w:rsidP="002D5785">
      <w:pPr>
        <w:rPr>
          <w:rFonts w:ascii="New York" w:hAnsi="New York" w:cs="Tahoma"/>
        </w:rPr>
      </w:pPr>
    </w:p>
    <w:p w14:paraId="107C82C3" w14:textId="77777777" w:rsidR="002D5785" w:rsidRDefault="002D5785" w:rsidP="002D5785">
      <w:pPr>
        <w:rPr>
          <w:rFonts w:ascii="New York" w:hAnsi="New York" w:cs="Tahoma"/>
        </w:rPr>
      </w:pPr>
      <w:r>
        <w:rPr>
          <w:rFonts w:ascii="New York" w:hAnsi="New York" w:cs="Tahoma"/>
        </w:rPr>
        <w:t>U</w:t>
      </w:r>
      <w:r w:rsidRPr="001A5699">
        <w:rPr>
          <w:rFonts w:ascii="New York" w:hAnsi="New York" w:cs="Tahoma"/>
        </w:rPr>
        <w:t xml:space="preserve">nless Jesus returns first, </w:t>
      </w:r>
      <w:r>
        <w:rPr>
          <w:rFonts w:ascii="New York" w:hAnsi="New York" w:cs="Tahoma"/>
        </w:rPr>
        <w:t>chances are good that all</w:t>
      </w:r>
      <w:r w:rsidRPr="001A5699">
        <w:rPr>
          <w:rFonts w:ascii="New York" w:hAnsi="New York" w:cs="Tahoma"/>
        </w:rPr>
        <w:t xml:space="preserve"> of us will die.  </w:t>
      </w:r>
      <w:r>
        <w:rPr>
          <w:rFonts w:ascii="New York" w:hAnsi="New York" w:cs="Tahoma"/>
        </w:rPr>
        <w:t>After that</w:t>
      </w:r>
      <w:r w:rsidRPr="001A5699">
        <w:rPr>
          <w:rFonts w:ascii="New York" w:hAnsi="New York" w:cs="Tahoma"/>
        </w:rPr>
        <w:t xml:space="preserve"> </w:t>
      </w:r>
      <w:r>
        <w:rPr>
          <w:rFonts w:ascii="New York" w:hAnsi="New York" w:cs="Tahoma"/>
        </w:rPr>
        <w:t xml:space="preserve">God will ask us, </w:t>
      </w:r>
      <w:r w:rsidRPr="00CF0D57">
        <w:rPr>
          <w:rFonts w:ascii="New York" w:hAnsi="New York" w:cs="Tahoma"/>
          <w:b/>
        </w:rPr>
        <w:t xml:space="preserve">“What did you do with my Son?” </w:t>
      </w:r>
      <w:r>
        <w:rPr>
          <w:rFonts w:ascii="New York" w:hAnsi="New York" w:cs="Tahoma"/>
        </w:rPr>
        <w:t xml:space="preserve">He won’t grade on a curve or round off.  The Bible says it’s either “Nice going, good and faithful servant” or “Begone; I don’t know you.”  </w:t>
      </w:r>
    </w:p>
    <w:p w14:paraId="13B12798" w14:textId="77777777" w:rsidR="002D5785" w:rsidRDefault="002D5785" w:rsidP="002D5785">
      <w:pPr>
        <w:rPr>
          <w:rFonts w:ascii="New York" w:hAnsi="New York" w:cs="Tahoma"/>
        </w:rPr>
      </w:pPr>
    </w:p>
    <w:p w14:paraId="0E48A0E7" w14:textId="77777777" w:rsidR="002D5785" w:rsidRDefault="002D5785" w:rsidP="002D5785">
      <w:pPr>
        <w:rPr>
          <w:rFonts w:ascii="New York" w:hAnsi="New York" w:cs="Tahoma"/>
        </w:rPr>
      </w:pPr>
      <w:r>
        <w:rPr>
          <w:rFonts w:ascii="New York" w:hAnsi="New York" w:cs="Tahoma"/>
        </w:rPr>
        <w:t xml:space="preserve">Don’t count on hearing “Well, you were religious, and you tried hard; c’mon in.”  In Paul’s day the Greeks and Romans had many gods, many “other” gospels. People are very “creative” in crafting customized roads to “the god they want.”  Make sure your gospel is straight from “the God who </w:t>
      </w:r>
      <w:r>
        <w:rPr>
          <w:rFonts w:ascii="New York" w:hAnsi="New York" w:cs="Tahoma"/>
          <w:i/>
        </w:rPr>
        <w:t>is</w:t>
      </w:r>
      <w:r>
        <w:rPr>
          <w:rFonts w:ascii="New York" w:hAnsi="New York" w:cs="Tahoma"/>
        </w:rPr>
        <w:t xml:space="preserve">” … because eternity is a long time.  </w:t>
      </w:r>
    </w:p>
    <w:p w14:paraId="1351779E" w14:textId="77777777" w:rsidR="002D5785" w:rsidRPr="004C77A6" w:rsidRDefault="002D5785" w:rsidP="002D5785">
      <w:pPr>
        <w:rPr>
          <w:rFonts w:ascii="New York" w:hAnsi="New York"/>
        </w:rPr>
      </w:pPr>
    </w:p>
    <w:p w14:paraId="376696A1" w14:textId="77777777" w:rsidR="002D5785" w:rsidRPr="004C77A6" w:rsidRDefault="002D5785" w:rsidP="002D5785">
      <w:pPr>
        <w:rPr>
          <w:rFonts w:ascii="New York" w:hAnsi="New York"/>
          <w:b/>
          <w:u w:val="single"/>
        </w:rPr>
      </w:pPr>
      <w:r w:rsidRPr="0030426E">
        <w:rPr>
          <w:rFonts w:ascii="Arial Black" w:hAnsi="Arial Black"/>
          <w:b/>
        </w:rPr>
        <w:t xml:space="preserve">DISCUSS:  </w:t>
      </w:r>
      <w:r>
        <w:rPr>
          <w:rFonts w:ascii="Arial Black" w:hAnsi="Arial Black"/>
          <w:b/>
        </w:rPr>
        <w:t>What one word best summarizes vv 1-5?</w:t>
      </w:r>
      <w:r w:rsidRPr="0030426E">
        <w:rPr>
          <w:rFonts w:ascii="Arial Black" w:hAnsi="Arial Black"/>
          <w:b/>
        </w:rPr>
        <w:t xml:space="preserve">  </w:t>
      </w:r>
    </w:p>
    <w:p w14:paraId="75AD7B19" w14:textId="77777777" w:rsidR="002D5785" w:rsidRPr="004C77A6" w:rsidRDefault="002D5785" w:rsidP="002D5785">
      <w:pPr>
        <w:rPr>
          <w:rFonts w:ascii="New York" w:hAnsi="New York"/>
          <w:b/>
          <w:u w:val="single"/>
        </w:rPr>
      </w:pPr>
    </w:p>
    <w:p w14:paraId="1B585B68" w14:textId="77777777" w:rsidR="002D5785" w:rsidRPr="00E906D2" w:rsidRDefault="002D5785" w:rsidP="002D5785">
      <w:pPr>
        <w:jc w:val="center"/>
        <w:outlineLvl w:val="0"/>
        <w:rPr>
          <w:rFonts w:ascii="Arial Black" w:hAnsi="Arial Black"/>
          <w:b/>
          <w:i/>
          <w:color w:val="000000"/>
          <w:sz w:val="32"/>
        </w:rPr>
      </w:pPr>
      <w:r>
        <w:rPr>
          <w:rFonts w:ascii="Arial Black" w:hAnsi="Arial Black"/>
          <w:b/>
          <w:i/>
          <w:color w:val="000000"/>
          <w:sz w:val="32"/>
        </w:rPr>
        <w:t xml:space="preserve">“You Want Blunt?  I’ll Be Blunt!” </w:t>
      </w:r>
    </w:p>
    <w:p w14:paraId="27B758DC" w14:textId="77777777" w:rsidR="002D5785" w:rsidRDefault="002D5785" w:rsidP="002D5785">
      <w:pPr>
        <w:jc w:val="center"/>
        <w:rPr>
          <w:rFonts w:ascii="Arial Black" w:hAnsi="Arial Black"/>
          <w:b/>
          <w:i/>
          <w:color w:val="000000"/>
          <w:sz w:val="32"/>
        </w:rPr>
      </w:pPr>
      <w:r w:rsidRPr="00E906D2">
        <w:rPr>
          <w:rFonts w:ascii="Arial Black" w:hAnsi="Arial Black"/>
          <w:b/>
          <w:i/>
          <w:color w:val="000000"/>
          <w:sz w:val="32"/>
        </w:rPr>
        <w:t xml:space="preserve">  Galatians 1:6-</w:t>
      </w:r>
      <w:r>
        <w:rPr>
          <w:rFonts w:ascii="Arial Black" w:hAnsi="Arial Black"/>
          <w:b/>
          <w:i/>
          <w:color w:val="000000"/>
          <w:sz w:val="32"/>
        </w:rPr>
        <w:t>12</w:t>
      </w:r>
    </w:p>
    <w:p w14:paraId="3FD8AC9D" w14:textId="77777777" w:rsidR="002D5785" w:rsidRPr="004C77A6" w:rsidRDefault="002D5785" w:rsidP="002D5785">
      <w:pPr>
        <w:jc w:val="center"/>
        <w:rPr>
          <w:rFonts w:ascii="New York" w:hAnsi="New York"/>
          <w:b/>
          <w:color w:val="000000"/>
          <w:u w:val="single"/>
        </w:rPr>
      </w:pPr>
    </w:p>
    <w:p w14:paraId="7662E1D1" w14:textId="77777777" w:rsidR="002D5785" w:rsidRPr="005B5F19" w:rsidRDefault="002D5785" w:rsidP="002D5785">
      <w:pPr>
        <w:widowControl w:val="0"/>
        <w:autoSpaceDE w:val="0"/>
        <w:autoSpaceDN w:val="0"/>
        <w:adjustRightInd w:val="0"/>
        <w:rPr>
          <w:rFonts w:ascii="New York" w:hAnsi="New York"/>
          <w:color w:val="000000"/>
        </w:rPr>
      </w:pPr>
      <w:r>
        <w:rPr>
          <w:rFonts w:ascii="New York" w:hAnsi="New York"/>
          <w:color w:val="000000"/>
        </w:rPr>
        <w:t>Galatian believers</w:t>
      </w:r>
      <w:r w:rsidRPr="002417C4">
        <w:rPr>
          <w:rFonts w:ascii="New York" w:hAnsi="New York"/>
          <w:color w:val="000000"/>
        </w:rPr>
        <w:t xml:space="preserve"> </w:t>
      </w:r>
      <w:r>
        <w:rPr>
          <w:rFonts w:ascii="New York" w:hAnsi="New York"/>
          <w:color w:val="000000"/>
        </w:rPr>
        <w:t xml:space="preserve">had begun circumcising babies and </w:t>
      </w:r>
      <w:r w:rsidRPr="005B5F19">
        <w:rPr>
          <w:rFonts w:ascii="New York" w:hAnsi="New York"/>
          <w:color w:val="000000"/>
        </w:rPr>
        <w:t>Gent</w:t>
      </w:r>
      <w:r>
        <w:rPr>
          <w:rFonts w:ascii="New York" w:hAnsi="New York"/>
          <w:color w:val="000000"/>
        </w:rPr>
        <w:t xml:space="preserve">ile converts, observing feast days, diets, Mosaic law and </w:t>
      </w:r>
      <w:r w:rsidRPr="005B5F19">
        <w:rPr>
          <w:rFonts w:ascii="New York" w:hAnsi="New York"/>
          <w:color w:val="000000"/>
        </w:rPr>
        <w:t xml:space="preserve">the </w:t>
      </w:r>
      <w:r>
        <w:rPr>
          <w:rFonts w:ascii="New York" w:hAnsi="New York"/>
          <w:color w:val="000000"/>
        </w:rPr>
        <w:t>Talmud’s microscopic regulations</w:t>
      </w:r>
      <w:r w:rsidRPr="005B5F19">
        <w:rPr>
          <w:rFonts w:ascii="New York" w:hAnsi="New York"/>
          <w:color w:val="000000"/>
        </w:rPr>
        <w:t>.</w:t>
      </w:r>
      <w:r>
        <w:rPr>
          <w:rFonts w:ascii="New York" w:hAnsi="New York"/>
          <w:color w:val="000000"/>
        </w:rPr>
        <w:t xml:space="preserve">  These had been </w:t>
      </w:r>
      <w:r>
        <w:rPr>
          <w:rFonts w:ascii="New York" w:hAnsi="New York"/>
          <w:color w:val="000000"/>
        </w:rPr>
        <w:lastRenderedPageBreak/>
        <w:t xml:space="preserve">endorsed </w:t>
      </w:r>
      <w:r w:rsidRPr="005B5F19">
        <w:rPr>
          <w:rFonts w:ascii="New York" w:hAnsi="New York"/>
          <w:color w:val="000000"/>
        </w:rPr>
        <w:t>by Jesus on earth, so</w:t>
      </w:r>
      <w:r>
        <w:rPr>
          <w:rFonts w:ascii="New York" w:hAnsi="New York"/>
          <w:color w:val="000000"/>
        </w:rPr>
        <w:t xml:space="preserve"> “kingdom Jews” said the “only believe” gospel fell short.</w:t>
      </w:r>
    </w:p>
    <w:p w14:paraId="4A7E0683" w14:textId="77777777" w:rsidR="002D5785" w:rsidRPr="005B5F19" w:rsidRDefault="002D5785" w:rsidP="002D5785">
      <w:pPr>
        <w:widowControl w:val="0"/>
        <w:tabs>
          <w:tab w:val="left" w:pos="6390"/>
        </w:tabs>
        <w:autoSpaceDE w:val="0"/>
        <w:autoSpaceDN w:val="0"/>
        <w:adjustRightInd w:val="0"/>
        <w:rPr>
          <w:rFonts w:ascii="New York" w:hAnsi="New York"/>
          <w:color w:val="000000"/>
        </w:rPr>
      </w:pPr>
      <w:r>
        <w:rPr>
          <w:rFonts w:ascii="New York" w:hAnsi="New York"/>
          <w:color w:val="000000"/>
        </w:rPr>
        <w:t xml:space="preserve"> </w:t>
      </w:r>
      <w:r>
        <w:rPr>
          <w:rFonts w:ascii="New York" w:hAnsi="New York"/>
          <w:color w:val="000000"/>
        </w:rPr>
        <w:tab/>
        <w:t xml:space="preserve"> </w:t>
      </w:r>
    </w:p>
    <w:p w14:paraId="5FCCA588" w14:textId="77777777" w:rsidR="002D5785" w:rsidRPr="006E51CE" w:rsidRDefault="002D5785" w:rsidP="002D5785">
      <w:pPr>
        <w:widowControl w:val="0"/>
        <w:shd w:val="pct15" w:color="auto" w:fill="auto"/>
        <w:autoSpaceDE w:val="0"/>
        <w:autoSpaceDN w:val="0"/>
        <w:adjustRightInd w:val="0"/>
        <w:rPr>
          <w:rFonts w:ascii="New York" w:hAnsi="New York"/>
          <w:color w:val="000000"/>
        </w:rPr>
      </w:pPr>
      <w:r>
        <w:rPr>
          <w:rFonts w:ascii="New York" w:hAnsi="New York"/>
          <w:color w:val="000000"/>
        </w:rPr>
        <w:t xml:space="preserve">After Jesus went back to heaven, Peter told the Jews, </w:t>
      </w:r>
      <w:r w:rsidRPr="005B5F19">
        <w:rPr>
          <w:rFonts w:ascii="New York" w:hAnsi="New York"/>
          <w:color w:val="000000"/>
        </w:rPr>
        <w:t>“You sinned by sending Messiah to the</w:t>
      </w:r>
      <w:r>
        <w:rPr>
          <w:rFonts w:ascii="New York" w:hAnsi="New York"/>
          <w:color w:val="000000"/>
        </w:rPr>
        <w:t xml:space="preserve"> cross.  Repent and He’ll return and establish His kingdom, bringing “peace on earth, good will toward men</w:t>
      </w:r>
      <w:r w:rsidRPr="005B5F19">
        <w:rPr>
          <w:rFonts w:ascii="New York" w:hAnsi="New York"/>
          <w:color w:val="000000"/>
        </w:rPr>
        <w:t xml:space="preserve">.”  </w:t>
      </w:r>
      <w:r>
        <w:rPr>
          <w:rFonts w:ascii="New York" w:hAnsi="New York"/>
          <w:color w:val="000000"/>
        </w:rPr>
        <w:t xml:space="preserve">Some believed, but religious leaders and the masses did not.  So God turned from the Jews, as a people, to </w:t>
      </w:r>
      <w:r w:rsidRPr="00971EBA">
        <w:rPr>
          <w:rFonts w:ascii="New York" w:hAnsi="New York"/>
          <w:i/>
          <w:color w:val="000000"/>
        </w:rPr>
        <w:t>all</w:t>
      </w:r>
      <w:r>
        <w:rPr>
          <w:rFonts w:ascii="New York" w:hAnsi="New York"/>
          <w:color w:val="000000"/>
        </w:rPr>
        <w:t xml:space="preserve"> humanity with</w:t>
      </w:r>
      <w:r w:rsidRPr="005B5F19">
        <w:rPr>
          <w:rFonts w:ascii="New York" w:hAnsi="New York"/>
          <w:color w:val="000000"/>
        </w:rPr>
        <w:t xml:space="preserve"> His new messag</w:t>
      </w:r>
      <w:r>
        <w:rPr>
          <w:rFonts w:ascii="New York" w:hAnsi="New York"/>
          <w:color w:val="000000"/>
        </w:rPr>
        <w:t>e through Paul:  “No more religious hoop-jumping.</w:t>
      </w:r>
      <w:r w:rsidRPr="005B5F19">
        <w:rPr>
          <w:rFonts w:ascii="New York" w:hAnsi="New York"/>
          <w:color w:val="000000"/>
        </w:rPr>
        <w:t xml:space="preserve">  Just </w:t>
      </w:r>
      <w:r>
        <w:rPr>
          <w:rFonts w:ascii="New York" w:hAnsi="New York"/>
          <w:i/>
          <w:color w:val="000000"/>
        </w:rPr>
        <w:t>commit</w:t>
      </w:r>
      <w:r>
        <w:rPr>
          <w:rFonts w:ascii="New York" w:hAnsi="New York"/>
          <w:color w:val="000000"/>
        </w:rPr>
        <w:t xml:space="preserve"> yourself to My care, </w:t>
      </w:r>
      <w:r w:rsidRPr="00057AB7">
        <w:rPr>
          <w:rFonts w:ascii="New York" w:hAnsi="New York"/>
          <w:i/>
          <w:color w:val="000000"/>
        </w:rPr>
        <w:t>trusting</w:t>
      </w:r>
      <w:r>
        <w:rPr>
          <w:rFonts w:ascii="New York" w:hAnsi="New York"/>
          <w:color w:val="000000"/>
        </w:rPr>
        <w:t xml:space="preserve"> what Christ did in your place.”</w:t>
      </w:r>
    </w:p>
    <w:p w14:paraId="48F7395C" w14:textId="77777777" w:rsidR="002D5785" w:rsidRDefault="002D5785" w:rsidP="002D5785">
      <w:pPr>
        <w:widowControl w:val="0"/>
        <w:shd w:val="pct15" w:color="auto" w:fill="auto"/>
        <w:autoSpaceDE w:val="0"/>
        <w:autoSpaceDN w:val="0"/>
        <w:adjustRightInd w:val="0"/>
        <w:rPr>
          <w:rFonts w:ascii="New York" w:hAnsi="New York"/>
          <w:color w:val="000000"/>
        </w:rPr>
      </w:pPr>
    </w:p>
    <w:p w14:paraId="4F6047ED" w14:textId="77777777" w:rsidR="002D5785" w:rsidRDefault="002D5785" w:rsidP="002D5785">
      <w:pPr>
        <w:widowControl w:val="0"/>
        <w:shd w:val="pct15" w:color="auto" w:fill="auto"/>
        <w:autoSpaceDE w:val="0"/>
        <w:autoSpaceDN w:val="0"/>
        <w:adjustRightInd w:val="0"/>
        <w:rPr>
          <w:rFonts w:ascii="New York" w:hAnsi="New York"/>
          <w:color w:val="000000"/>
        </w:rPr>
      </w:pPr>
      <w:r w:rsidRPr="00A23FA2">
        <w:rPr>
          <w:rFonts w:ascii="New York" w:hAnsi="New York"/>
          <w:color w:val="000000"/>
        </w:rPr>
        <w:t>God has always s</w:t>
      </w:r>
      <w:r>
        <w:rPr>
          <w:rFonts w:ascii="New York" w:hAnsi="New York"/>
          <w:color w:val="000000"/>
        </w:rPr>
        <w:t xml:space="preserve">aved people who took Him at His word.  Abraham believed </w:t>
      </w:r>
      <w:r w:rsidRPr="00A23FA2">
        <w:rPr>
          <w:rFonts w:ascii="New York" w:hAnsi="New York"/>
          <w:color w:val="000000"/>
        </w:rPr>
        <w:t xml:space="preserve">Sarah, </w:t>
      </w:r>
      <w:r>
        <w:rPr>
          <w:rFonts w:ascii="New York" w:hAnsi="New York"/>
          <w:color w:val="000000"/>
        </w:rPr>
        <w:t>age 90, would be a mom, as</w:t>
      </w:r>
      <w:r w:rsidRPr="00A23FA2">
        <w:rPr>
          <w:rFonts w:ascii="New York" w:hAnsi="New York"/>
          <w:color w:val="000000"/>
        </w:rPr>
        <w:t xml:space="preserve"> God pro</w:t>
      </w:r>
      <w:r>
        <w:rPr>
          <w:rFonts w:ascii="New York" w:hAnsi="New York"/>
          <w:color w:val="000000"/>
        </w:rPr>
        <w:t>mised.  Noah believed and became the first boatbuilder</w:t>
      </w:r>
      <w:r w:rsidRPr="00A23FA2">
        <w:rPr>
          <w:rFonts w:ascii="New York" w:hAnsi="New York"/>
          <w:color w:val="000000"/>
        </w:rPr>
        <w:t xml:space="preserve">.  </w:t>
      </w:r>
      <w:r>
        <w:rPr>
          <w:rFonts w:ascii="New York" w:hAnsi="New York"/>
          <w:color w:val="000000"/>
        </w:rPr>
        <w:t>Moses believed God would give</w:t>
      </w:r>
      <w:r w:rsidRPr="00A23FA2">
        <w:rPr>
          <w:rFonts w:ascii="New York" w:hAnsi="New York"/>
          <w:color w:val="000000"/>
        </w:rPr>
        <w:t xml:space="preserve"> H</w:t>
      </w:r>
      <w:r>
        <w:rPr>
          <w:rFonts w:ascii="New York" w:hAnsi="New York"/>
          <w:color w:val="000000"/>
        </w:rPr>
        <w:t>is people a land that many still want</w:t>
      </w:r>
      <w:r w:rsidRPr="00A23FA2">
        <w:rPr>
          <w:rFonts w:ascii="New York" w:hAnsi="New York"/>
          <w:color w:val="000000"/>
        </w:rPr>
        <w:t xml:space="preserve"> to deny them of.  </w:t>
      </w:r>
    </w:p>
    <w:p w14:paraId="3BB43035" w14:textId="77777777" w:rsidR="002D5785" w:rsidRDefault="002D5785" w:rsidP="002D5785">
      <w:pPr>
        <w:widowControl w:val="0"/>
        <w:autoSpaceDE w:val="0"/>
        <w:autoSpaceDN w:val="0"/>
        <w:adjustRightInd w:val="0"/>
        <w:rPr>
          <w:rFonts w:ascii="New York" w:hAnsi="New York"/>
          <w:color w:val="000000"/>
        </w:rPr>
      </w:pPr>
    </w:p>
    <w:p w14:paraId="0AAA2451" w14:textId="77777777" w:rsidR="002D5785" w:rsidRPr="004C77A6" w:rsidRDefault="002D5785" w:rsidP="002D5785">
      <w:pPr>
        <w:rPr>
          <w:rFonts w:ascii="New York" w:hAnsi="New York"/>
          <w:szCs w:val="27"/>
        </w:rPr>
      </w:pPr>
      <w:r w:rsidRPr="004C77A6">
        <w:rPr>
          <w:rFonts w:ascii="New York" w:hAnsi="New York"/>
          <w:szCs w:val="27"/>
        </w:rPr>
        <w:t xml:space="preserve">How could Paul </w:t>
      </w:r>
      <w:r>
        <w:rPr>
          <w:rFonts w:ascii="New York" w:hAnsi="New York"/>
          <w:szCs w:val="27"/>
        </w:rPr>
        <w:t>threaten people with curses when we’re to</w:t>
      </w:r>
      <w:r w:rsidRPr="004C77A6">
        <w:rPr>
          <w:rFonts w:ascii="New York" w:hAnsi="New York"/>
          <w:szCs w:val="27"/>
        </w:rPr>
        <w:t xml:space="preserve"> love </w:t>
      </w:r>
      <w:r>
        <w:rPr>
          <w:rFonts w:ascii="New York" w:hAnsi="New York"/>
          <w:szCs w:val="27"/>
        </w:rPr>
        <w:t xml:space="preserve">our enemies </w:t>
      </w:r>
      <w:r w:rsidRPr="004C77A6">
        <w:rPr>
          <w:rFonts w:ascii="New York" w:hAnsi="New York"/>
          <w:szCs w:val="27"/>
        </w:rPr>
        <w:t>(Matthew</w:t>
      </w:r>
      <w:r>
        <w:rPr>
          <w:rFonts w:ascii="New York" w:hAnsi="New York"/>
          <w:szCs w:val="27"/>
        </w:rPr>
        <w:t xml:space="preserve"> 5:44)?  Yet Jesus called </w:t>
      </w:r>
      <w:r w:rsidRPr="004C77A6">
        <w:rPr>
          <w:rFonts w:ascii="New York" w:hAnsi="New York"/>
          <w:szCs w:val="27"/>
        </w:rPr>
        <w:t>religi</w:t>
      </w:r>
      <w:r>
        <w:rPr>
          <w:rFonts w:ascii="New York" w:hAnsi="New York"/>
          <w:szCs w:val="27"/>
        </w:rPr>
        <w:t>ous captain</w:t>
      </w:r>
      <w:r w:rsidRPr="004C77A6">
        <w:rPr>
          <w:rFonts w:ascii="New York" w:hAnsi="New York"/>
          <w:szCs w:val="27"/>
        </w:rPr>
        <w:t>s who rebuffed Him</w:t>
      </w:r>
      <w:r>
        <w:rPr>
          <w:rFonts w:ascii="New York" w:hAnsi="New York"/>
          <w:szCs w:val="27"/>
        </w:rPr>
        <w:t xml:space="preserve"> “sons of the devil,” </w:t>
      </w:r>
      <w:r w:rsidRPr="004C77A6">
        <w:rPr>
          <w:rFonts w:ascii="New York" w:hAnsi="New York"/>
          <w:szCs w:val="27"/>
        </w:rPr>
        <w:t>“blind fool</w:t>
      </w:r>
      <w:r>
        <w:rPr>
          <w:rFonts w:ascii="New York" w:hAnsi="New York"/>
          <w:szCs w:val="27"/>
        </w:rPr>
        <w:t xml:space="preserve">s,” and </w:t>
      </w:r>
      <w:r w:rsidRPr="004C77A6">
        <w:rPr>
          <w:rFonts w:ascii="New York" w:hAnsi="New York"/>
          <w:szCs w:val="27"/>
        </w:rPr>
        <w:t>a “brood o</w:t>
      </w:r>
      <w:r>
        <w:rPr>
          <w:rFonts w:ascii="New York" w:hAnsi="New York"/>
          <w:szCs w:val="27"/>
        </w:rPr>
        <w:t>f vipers” who won’t escape hell (Matthew 23:15-34; John 8:42-47</w:t>
      </w:r>
      <w:r w:rsidRPr="004C77A6">
        <w:rPr>
          <w:rFonts w:ascii="New York" w:hAnsi="New York"/>
          <w:szCs w:val="27"/>
        </w:rPr>
        <w:t>).</w:t>
      </w:r>
    </w:p>
    <w:p w14:paraId="3C4000B5" w14:textId="77777777" w:rsidR="002D5785" w:rsidRPr="004C77A6" w:rsidRDefault="002D5785" w:rsidP="002D5785">
      <w:pPr>
        <w:rPr>
          <w:rFonts w:ascii="New York" w:hAnsi="New York"/>
          <w:szCs w:val="27"/>
        </w:rPr>
      </w:pPr>
    </w:p>
    <w:p w14:paraId="7E67EBF4" w14:textId="77777777" w:rsidR="002D5785" w:rsidRPr="00E87694" w:rsidRDefault="002D5785" w:rsidP="002D5785">
      <w:pPr>
        <w:rPr>
          <w:rFonts w:ascii="Arial Black" w:hAnsi="Arial Black"/>
          <w:b/>
          <w:szCs w:val="27"/>
        </w:rPr>
      </w:pPr>
      <w:r>
        <w:rPr>
          <w:rFonts w:ascii="Arial Black" w:hAnsi="Arial Black"/>
          <w:b/>
          <w:szCs w:val="27"/>
        </w:rPr>
        <w:t>DISCUSS:  How could Jesus</w:t>
      </w:r>
      <w:r w:rsidRPr="00E87694">
        <w:rPr>
          <w:rFonts w:ascii="Arial Black" w:hAnsi="Arial Black"/>
          <w:b/>
          <w:szCs w:val="27"/>
        </w:rPr>
        <w:t xml:space="preserve"> exhort us to love our </w:t>
      </w:r>
      <w:r>
        <w:rPr>
          <w:rFonts w:ascii="Arial Black" w:hAnsi="Arial Black"/>
          <w:b/>
          <w:szCs w:val="27"/>
        </w:rPr>
        <w:t>enemies</w:t>
      </w:r>
      <w:r w:rsidRPr="00E87694">
        <w:rPr>
          <w:rFonts w:ascii="Arial Black" w:hAnsi="Arial Black"/>
          <w:b/>
          <w:szCs w:val="27"/>
        </w:rPr>
        <w:t xml:space="preserve">, then </w:t>
      </w:r>
      <w:r>
        <w:rPr>
          <w:rFonts w:ascii="Arial Black" w:hAnsi="Arial Black"/>
          <w:b/>
          <w:szCs w:val="27"/>
        </w:rPr>
        <w:t>call people by harsh names</w:t>
      </w:r>
      <w:r w:rsidRPr="00E87694">
        <w:rPr>
          <w:rFonts w:ascii="Arial Black" w:hAnsi="Arial Black"/>
          <w:b/>
          <w:szCs w:val="27"/>
        </w:rPr>
        <w:t>?</w:t>
      </w:r>
    </w:p>
    <w:p w14:paraId="73D3E56D" w14:textId="77777777" w:rsidR="002D5785" w:rsidRPr="000E2C8C" w:rsidRDefault="002D5785" w:rsidP="002D5785">
      <w:pPr>
        <w:rPr>
          <w:rFonts w:ascii="New York" w:hAnsi="New York"/>
          <w:szCs w:val="27"/>
        </w:rPr>
      </w:pPr>
      <w:r w:rsidRPr="000E2C8C">
        <w:rPr>
          <w:rFonts w:ascii="New York" w:hAnsi="New York"/>
          <w:szCs w:val="27"/>
        </w:rPr>
        <w:t xml:space="preserve">  </w:t>
      </w:r>
    </w:p>
    <w:p w14:paraId="2315751E" w14:textId="77777777" w:rsidR="002D5785" w:rsidRDefault="002D5785" w:rsidP="002D5785">
      <w:pPr>
        <w:widowControl w:val="0"/>
        <w:autoSpaceDE w:val="0"/>
        <w:autoSpaceDN w:val="0"/>
        <w:adjustRightInd w:val="0"/>
        <w:rPr>
          <w:rFonts w:ascii="New York" w:hAnsi="New York"/>
          <w:color w:val="000000"/>
        </w:rPr>
      </w:pPr>
      <w:r>
        <w:rPr>
          <w:rFonts w:ascii="New York" w:hAnsi="New York"/>
          <w:color w:val="000000"/>
        </w:rPr>
        <w:t xml:space="preserve">Under Paul’s gospel, God’s Spirit enables believers to do good works simply as a way of life, not as tool to impress God or others. </w:t>
      </w:r>
    </w:p>
    <w:p w14:paraId="093AD6BE" w14:textId="77777777" w:rsidR="002D5785" w:rsidRDefault="002D5785" w:rsidP="002D5785">
      <w:pPr>
        <w:widowControl w:val="0"/>
        <w:autoSpaceDE w:val="0"/>
        <w:autoSpaceDN w:val="0"/>
        <w:adjustRightInd w:val="0"/>
        <w:rPr>
          <w:rFonts w:ascii="New York" w:hAnsi="New York"/>
          <w:color w:val="000000"/>
        </w:rPr>
      </w:pPr>
      <w:r>
        <w:rPr>
          <w:rFonts w:ascii="New York" w:hAnsi="New York"/>
          <w:color w:val="000000"/>
        </w:rPr>
        <w:t xml:space="preserve"> </w:t>
      </w:r>
    </w:p>
    <w:p w14:paraId="314CFE82" w14:textId="77777777" w:rsidR="002D5785" w:rsidRPr="00026BDF" w:rsidRDefault="002D5785" w:rsidP="002D5785">
      <w:pPr>
        <w:widowControl w:val="0"/>
        <w:autoSpaceDE w:val="0"/>
        <w:autoSpaceDN w:val="0"/>
        <w:adjustRightInd w:val="0"/>
        <w:rPr>
          <w:rFonts w:ascii="Arial Black" w:hAnsi="Arial Black"/>
          <w:b/>
          <w:color w:val="000000"/>
        </w:rPr>
      </w:pPr>
      <w:r>
        <w:rPr>
          <w:rFonts w:ascii="Arial Black" w:hAnsi="Arial Black"/>
          <w:b/>
          <w:color w:val="000000"/>
        </w:rPr>
        <w:t>DISCUSS:  Why would some “good” works not be good?</w:t>
      </w:r>
    </w:p>
    <w:p w14:paraId="71CC7FA4" w14:textId="77777777" w:rsidR="002D5785" w:rsidRDefault="002D5785" w:rsidP="002D5785">
      <w:pPr>
        <w:rPr>
          <w:rFonts w:ascii="New York" w:hAnsi="New York"/>
          <w:color w:val="000000"/>
        </w:rPr>
      </w:pPr>
    </w:p>
    <w:p w14:paraId="4D499C2E" w14:textId="77777777" w:rsidR="002D5785" w:rsidRPr="00424B35" w:rsidRDefault="002D5785" w:rsidP="002D5785">
      <w:pPr>
        <w:rPr>
          <w:rFonts w:ascii="New York" w:hAnsi="New York"/>
          <w:color w:val="000000"/>
        </w:rPr>
      </w:pPr>
      <w:r w:rsidRPr="002F50D1">
        <w:rPr>
          <w:rFonts w:ascii="New York" w:hAnsi="New York"/>
          <w:i/>
          <w:color w:val="000000"/>
        </w:rPr>
        <w:t>Believe</w:t>
      </w:r>
      <w:r w:rsidRPr="00424B35">
        <w:rPr>
          <w:rFonts w:ascii="New York" w:hAnsi="New York"/>
          <w:color w:val="000000"/>
        </w:rPr>
        <w:t xml:space="preserve"> </w:t>
      </w:r>
      <w:r>
        <w:rPr>
          <w:rFonts w:ascii="New York" w:hAnsi="New York"/>
          <w:color w:val="000000"/>
        </w:rPr>
        <w:t xml:space="preserve">rhymes with </w:t>
      </w:r>
      <w:r w:rsidRPr="002F50D1">
        <w:rPr>
          <w:rFonts w:ascii="New York" w:hAnsi="New York"/>
          <w:i/>
          <w:color w:val="000000"/>
        </w:rPr>
        <w:t>deceive</w:t>
      </w:r>
      <w:r>
        <w:rPr>
          <w:rFonts w:ascii="New York" w:hAnsi="New York"/>
          <w:color w:val="000000"/>
        </w:rPr>
        <w:t xml:space="preserve"> which is</w:t>
      </w:r>
      <w:r w:rsidRPr="00424B35">
        <w:rPr>
          <w:rFonts w:ascii="New York" w:hAnsi="New York"/>
          <w:color w:val="000000"/>
        </w:rPr>
        <w:t xml:space="preserve"> satan’s </w:t>
      </w:r>
      <w:r>
        <w:rPr>
          <w:rFonts w:ascii="New York" w:hAnsi="New York"/>
          <w:color w:val="000000"/>
        </w:rPr>
        <w:t>mission</w:t>
      </w:r>
      <w:r w:rsidRPr="00424B35">
        <w:rPr>
          <w:rFonts w:ascii="New York" w:hAnsi="New York"/>
          <w:color w:val="000000"/>
        </w:rPr>
        <w:t xml:space="preserve">.  That lying snake </w:t>
      </w:r>
      <w:r w:rsidRPr="00181021">
        <w:rPr>
          <w:rFonts w:ascii="Albertus Extra Bold" w:hAnsi="Albertus Extra Bold"/>
          <w:color w:val="000000"/>
        </w:rPr>
        <w:t>accuses</w:t>
      </w:r>
      <w:r w:rsidRPr="00424B35">
        <w:rPr>
          <w:rFonts w:ascii="New York" w:hAnsi="New York"/>
          <w:color w:val="000000"/>
        </w:rPr>
        <w:t xml:space="preserve"> us </w:t>
      </w:r>
      <w:r>
        <w:rPr>
          <w:rFonts w:ascii="New York" w:hAnsi="New York"/>
          <w:color w:val="000000"/>
        </w:rPr>
        <w:t>(“</w:t>
      </w:r>
      <w:r w:rsidRPr="00424B35">
        <w:rPr>
          <w:rFonts w:ascii="New York" w:hAnsi="New York"/>
          <w:color w:val="000000"/>
        </w:rPr>
        <w:t xml:space="preserve">You think God </w:t>
      </w:r>
      <w:r>
        <w:rPr>
          <w:rFonts w:ascii="New York" w:hAnsi="New York"/>
          <w:color w:val="000000"/>
        </w:rPr>
        <w:t>cares about</w:t>
      </w:r>
      <w:r w:rsidRPr="00424B35">
        <w:rPr>
          <w:rFonts w:ascii="New York" w:hAnsi="New York"/>
          <w:color w:val="000000"/>
        </w:rPr>
        <w:t xml:space="preserve"> YOU??”). He sews </w:t>
      </w:r>
      <w:r w:rsidRPr="00181021">
        <w:rPr>
          <w:rFonts w:ascii="Albertus Extra Bold" w:hAnsi="Albertus Extra Bold"/>
          <w:color w:val="000000"/>
        </w:rPr>
        <w:t>doubt</w:t>
      </w:r>
      <w:r w:rsidRPr="00424B35">
        <w:rPr>
          <w:rFonts w:ascii="New York" w:hAnsi="New York"/>
          <w:color w:val="000000"/>
        </w:rPr>
        <w:t xml:space="preserve"> (“You can’t trust</w:t>
      </w:r>
      <w:r>
        <w:rPr>
          <w:rFonts w:ascii="New York" w:hAnsi="New York"/>
          <w:color w:val="000000"/>
        </w:rPr>
        <w:t xml:space="preserve"> God to save you.  You gotta </w:t>
      </w:r>
      <w:r w:rsidRPr="00424B35">
        <w:rPr>
          <w:rFonts w:ascii="New York" w:hAnsi="New York"/>
          <w:color w:val="000000"/>
        </w:rPr>
        <w:t xml:space="preserve">save yourself!”)  He </w:t>
      </w:r>
      <w:r w:rsidRPr="00181021">
        <w:rPr>
          <w:rFonts w:ascii="Albertus Extra Bold" w:hAnsi="Albertus Extra Bold"/>
          <w:color w:val="000000"/>
        </w:rPr>
        <w:t>condemns</w:t>
      </w:r>
      <w:r w:rsidRPr="00424B35">
        <w:rPr>
          <w:rFonts w:ascii="New York" w:hAnsi="New York"/>
          <w:color w:val="000000"/>
        </w:rPr>
        <w:t xml:space="preserve"> </w:t>
      </w:r>
      <w:r>
        <w:rPr>
          <w:rFonts w:ascii="New York" w:hAnsi="New York"/>
          <w:color w:val="000000"/>
        </w:rPr>
        <w:t>(“You’re no good</w:t>
      </w:r>
      <w:r w:rsidRPr="00424B35">
        <w:rPr>
          <w:rFonts w:ascii="New York" w:hAnsi="New York"/>
          <w:color w:val="000000"/>
        </w:rPr>
        <w:t xml:space="preserve">.”).  And he </w:t>
      </w:r>
      <w:r w:rsidRPr="00181021">
        <w:rPr>
          <w:rFonts w:ascii="Albertus Extra Bold" w:hAnsi="Albertus Extra Bold"/>
          <w:color w:val="000000"/>
        </w:rPr>
        <w:t>destroys</w:t>
      </w:r>
      <w:r w:rsidRPr="00424B35">
        <w:rPr>
          <w:rFonts w:ascii="New York" w:hAnsi="New York"/>
          <w:color w:val="000000"/>
        </w:rPr>
        <w:t xml:space="preserve"> (John 10:10).  </w:t>
      </w:r>
    </w:p>
    <w:p w14:paraId="1BF9763E" w14:textId="77777777" w:rsidR="002D5785" w:rsidRDefault="002D5785" w:rsidP="002D5785">
      <w:pPr>
        <w:rPr>
          <w:rFonts w:ascii="New York" w:hAnsi="New York"/>
          <w:color w:val="000000"/>
        </w:rPr>
      </w:pPr>
    </w:p>
    <w:p w14:paraId="4C39E0B8" w14:textId="77777777" w:rsidR="002D5785" w:rsidRDefault="002D5785" w:rsidP="002D5785">
      <w:pPr>
        <w:rPr>
          <w:rFonts w:ascii="New York" w:hAnsi="New York"/>
          <w:color w:val="000000"/>
        </w:rPr>
      </w:pPr>
      <w:r>
        <w:rPr>
          <w:rFonts w:ascii="New York" w:hAnsi="New York"/>
          <w:color w:val="000000"/>
        </w:rPr>
        <w:t xml:space="preserve">False gospels result in a never-ending curse, not a blessing.  We have enough opinions; we need Truth.  Jesus said He’s “the Truth” and “My Word is truth” (John 14:6, 17:17). </w:t>
      </w:r>
      <w:r>
        <w:rPr>
          <w:rFonts w:ascii="New York" w:hAnsi="New York"/>
        </w:rPr>
        <w:t xml:space="preserve"> Syncretism (a grab bag of beliefs) is deadly.  It’s resolved by 2 Timothy 2:15 (p. 885, NIV). </w:t>
      </w:r>
    </w:p>
    <w:p w14:paraId="636ED586" w14:textId="77777777" w:rsidR="002D5785" w:rsidRDefault="002D5785" w:rsidP="002D5785"/>
    <w:p w14:paraId="2E0257FD" w14:textId="77777777" w:rsidR="002D5785" w:rsidRDefault="002D5785" w:rsidP="002D5785">
      <w:pPr>
        <w:widowControl w:val="0"/>
        <w:autoSpaceDE w:val="0"/>
        <w:autoSpaceDN w:val="0"/>
        <w:adjustRightInd w:val="0"/>
        <w:rPr>
          <w:rFonts w:ascii="Arial Black" w:hAnsi="Arial Black"/>
          <w:b/>
          <w:color w:val="000000"/>
        </w:rPr>
      </w:pPr>
      <w:r w:rsidRPr="00ED2440">
        <w:rPr>
          <w:rFonts w:ascii="Arial Black" w:hAnsi="Arial Black"/>
          <w:b/>
          <w:color w:val="000000"/>
        </w:rPr>
        <w:t>DISCUSS</w:t>
      </w:r>
      <w:r>
        <w:rPr>
          <w:rFonts w:ascii="Arial Black" w:hAnsi="Arial Black"/>
          <w:b/>
          <w:color w:val="000000"/>
        </w:rPr>
        <w:t>:  What one word best wraps up vv 6-12?</w:t>
      </w:r>
    </w:p>
    <w:p w14:paraId="2AF64460" w14:textId="77777777" w:rsidR="002D5785" w:rsidRDefault="002D5785" w:rsidP="002D5785">
      <w:pPr>
        <w:widowControl w:val="0"/>
        <w:autoSpaceDE w:val="0"/>
        <w:autoSpaceDN w:val="0"/>
        <w:adjustRightInd w:val="0"/>
      </w:pPr>
    </w:p>
    <w:p w14:paraId="44A9EAF2" w14:textId="77777777" w:rsidR="002D5785" w:rsidRPr="003E6094" w:rsidRDefault="002D5785" w:rsidP="002D5785">
      <w:pPr>
        <w:jc w:val="center"/>
        <w:outlineLvl w:val="0"/>
        <w:rPr>
          <w:rFonts w:ascii="Arial Black" w:hAnsi="Arial Black"/>
          <w:b/>
          <w:i/>
          <w:color w:val="000000"/>
          <w:sz w:val="32"/>
        </w:rPr>
      </w:pPr>
      <w:r>
        <w:rPr>
          <w:rFonts w:ascii="Arial Black" w:hAnsi="Arial Black"/>
          <w:b/>
          <w:i/>
          <w:color w:val="000000"/>
          <w:sz w:val="32"/>
        </w:rPr>
        <w:t>“But It Seemed So Holy At The Time”</w:t>
      </w:r>
    </w:p>
    <w:p w14:paraId="45A7181C" w14:textId="77777777" w:rsidR="002D5785" w:rsidRPr="003E6094" w:rsidRDefault="002D5785" w:rsidP="002D5785">
      <w:pPr>
        <w:jc w:val="center"/>
        <w:rPr>
          <w:rFonts w:ascii="Arial Black" w:hAnsi="Arial Black"/>
          <w:b/>
          <w:i/>
          <w:color w:val="000000"/>
          <w:sz w:val="32"/>
        </w:rPr>
      </w:pPr>
      <w:r w:rsidRPr="003E6094">
        <w:rPr>
          <w:rFonts w:ascii="Arial Black" w:hAnsi="Arial Black"/>
          <w:b/>
          <w:i/>
          <w:color w:val="000000"/>
          <w:sz w:val="32"/>
        </w:rPr>
        <w:t>Galatians 1:13-16a</w:t>
      </w:r>
    </w:p>
    <w:p w14:paraId="3654CDFA" w14:textId="77777777" w:rsidR="002D5785" w:rsidRPr="00B0667B" w:rsidRDefault="002D5785" w:rsidP="002D5785">
      <w:pPr>
        <w:rPr>
          <w:rFonts w:ascii="New York" w:hAnsi="New York"/>
          <w:b/>
          <w:color w:val="000000"/>
          <w:u w:val="single"/>
        </w:rPr>
      </w:pPr>
    </w:p>
    <w:p w14:paraId="6E6EC78F" w14:textId="77777777" w:rsidR="002D5785" w:rsidRDefault="002D5785" w:rsidP="002D5785">
      <w:pPr>
        <w:widowControl w:val="0"/>
        <w:autoSpaceDE w:val="0"/>
        <w:autoSpaceDN w:val="0"/>
        <w:adjustRightInd w:val="0"/>
        <w:rPr>
          <w:rFonts w:ascii="New York" w:hAnsi="New York"/>
          <w:color w:val="000000"/>
        </w:rPr>
      </w:pPr>
      <w:r>
        <w:rPr>
          <w:rFonts w:ascii="New York" w:hAnsi="New York"/>
          <w:color w:val="000000"/>
        </w:rPr>
        <w:t xml:space="preserve">Paul, born Saul, grew up in a </w:t>
      </w:r>
      <w:r w:rsidRPr="004C77A6">
        <w:rPr>
          <w:rFonts w:ascii="New York" w:hAnsi="New York"/>
          <w:color w:val="000000"/>
        </w:rPr>
        <w:t>Jewis</w:t>
      </w:r>
      <w:r>
        <w:rPr>
          <w:rFonts w:ascii="New York" w:hAnsi="New York"/>
          <w:color w:val="000000"/>
        </w:rPr>
        <w:t xml:space="preserve">h home in Tarsus, Turkey where Mark Antony and Cleopatra met.  This “Jewish Idol” conformed to all his religion demanded, studied under the top rabbi, sat on the highest court, led the vendetta to wipe out followers of the Nazarene carpenter.  His “good works” were hurting </w:t>
      </w:r>
      <w:r w:rsidRPr="00423C16">
        <w:rPr>
          <w:rFonts w:ascii="New York" w:hAnsi="New York"/>
          <w:color w:val="000000"/>
        </w:rPr>
        <w:t xml:space="preserve">the </w:t>
      </w:r>
      <w:r>
        <w:rPr>
          <w:rFonts w:ascii="New York" w:hAnsi="New York"/>
          <w:color w:val="000000"/>
        </w:rPr>
        <w:t xml:space="preserve">very </w:t>
      </w:r>
      <w:r w:rsidRPr="00423C16">
        <w:rPr>
          <w:rFonts w:ascii="New York" w:hAnsi="New York"/>
          <w:color w:val="000000"/>
        </w:rPr>
        <w:t xml:space="preserve">God </w:t>
      </w:r>
      <w:r>
        <w:rPr>
          <w:rFonts w:ascii="New York" w:hAnsi="New York"/>
          <w:color w:val="000000"/>
        </w:rPr>
        <w:t xml:space="preserve">he loved!  </w:t>
      </w:r>
    </w:p>
    <w:p w14:paraId="2AEAADB0" w14:textId="77777777" w:rsidR="002D5785" w:rsidRPr="00FA22D6" w:rsidRDefault="002D5785" w:rsidP="002D5785">
      <w:pPr>
        <w:widowControl w:val="0"/>
        <w:autoSpaceDE w:val="0"/>
        <w:autoSpaceDN w:val="0"/>
        <w:adjustRightInd w:val="0"/>
        <w:rPr>
          <w:rFonts w:ascii="New York" w:hAnsi="New York"/>
        </w:rPr>
      </w:pPr>
    </w:p>
    <w:p w14:paraId="081612C8" w14:textId="77777777" w:rsidR="002D5785" w:rsidRPr="00FA22D6" w:rsidRDefault="002D5785" w:rsidP="002D5785">
      <w:pPr>
        <w:widowControl w:val="0"/>
        <w:autoSpaceDE w:val="0"/>
        <w:autoSpaceDN w:val="0"/>
        <w:adjustRightInd w:val="0"/>
        <w:rPr>
          <w:rFonts w:ascii="New York" w:hAnsi="New York"/>
          <w:b/>
          <w:color w:val="000000"/>
        </w:rPr>
      </w:pPr>
      <w:r w:rsidRPr="00ED2440">
        <w:rPr>
          <w:rFonts w:ascii="Arial Black" w:hAnsi="Arial Black"/>
          <w:b/>
          <w:color w:val="000000"/>
        </w:rPr>
        <w:lastRenderedPageBreak/>
        <w:t>DISCUSS</w:t>
      </w:r>
      <w:r>
        <w:rPr>
          <w:rFonts w:ascii="Arial Black" w:hAnsi="Arial Black"/>
          <w:b/>
          <w:color w:val="000000"/>
        </w:rPr>
        <w:t>:  The iconic word for vv 13-16 is what?</w:t>
      </w:r>
      <w:r w:rsidRPr="00ED2440">
        <w:rPr>
          <w:rFonts w:ascii="Arial Black" w:hAnsi="Arial Black"/>
          <w:b/>
          <w:color w:val="000000"/>
        </w:rPr>
        <w:t xml:space="preserve"> </w:t>
      </w:r>
    </w:p>
    <w:p w14:paraId="51DB2DF7" w14:textId="77777777" w:rsidR="002D5785" w:rsidRDefault="002D5785" w:rsidP="002D5785">
      <w:pPr>
        <w:widowControl w:val="0"/>
        <w:autoSpaceDE w:val="0"/>
        <w:autoSpaceDN w:val="0"/>
        <w:adjustRightInd w:val="0"/>
        <w:rPr>
          <w:rFonts w:ascii="Times New Roman" w:hAnsi="Times New Roman"/>
          <w:i/>
        </w:rPr>
      </w:pPr>
    </w:p>
    <w:p w14:paraId="607F361E" w14:textId="77777777" w:rsidR="002D5785" w:rsidRPr="00A05573" w:rsidRDefault="002D5785" w:rsidP="002D5785">
      <w:pPr>
        <w:jc w:val="center"/>
        <w:outlineLvl w:val="0"/>
        <w:rPr>
          <w:rFonts w:ascii="Arial Black" w:hAnsi="Arial Black"/>
          <w:b/>
          <w:i/>
          <w:color w:val="000000"/>
          <w:sz w:val="32"/>
        </w:rPr>
      </w:pPr>
      <w:r>
        <w:rPr>
          <w:rFonts w:ascii="Arial Black" w:hAnsi="Arial Black"/>
          <w:b/>
          <w:i/>
          <w:color w:val="000000"/>
          <w:sz w:val="32"/>
        </w:rPr>
        <w:t>Chilling in Arabia</w:t>
      </w:r>
    </w:p>
    <w:p w14:paraId="0B4C117E" w14:textId="77777777" w:rsidR="002D5785" w:rsidRPr="00A05573" w:rsidRDefault="002D5785" w:rsidP="002D5785">
      <w:pPr>
        <w:jc w:val="center"/>
        <w:rPr>
          <w:rFonts w:ascii="Arial Black" w:hAnsi="Arial Black"/>
          <w:b/>
          <w:i/>
          <w:color w:val="000000"/>
          <w:sz w:val="32"/>
        </w:rPr>
      </w:pPr>
      <w:r w:rsidRPr="00A05573">
        <w:rPr>
          <w:rFonts w:ascii="Arial Black" w:hAnsi="Arial Black"/>
          <w:b/>
          <w:i/>
          <w:color w:val="000000"/>
          <w:sz w:val="32"/>
        </w:rPr>
        <w:t>Galatians 1:16b-20</w:t>
      </w:r>
    </w:p>
    <w:p w14:paraId="0047B42B" w14:textId="77777777" w:rsidR="002D5785" w:rsidRPr="00423C16" w:rsidRDefault="002D5785" w:rsidP="002D5785">
      <w:pPr>
        <w:widowControl w:val="0"/>
        <w:autoSpaceDE w:val="0"/>
        <w:autoSpaceDN w:val="0"/>
        <w:adjustRightInd w:val="0"/>
        <w:rPr>
          <w:rFonts w:ascii="Albertus Extra Bold" w:hAnsi="Albertus Extra Bold"/>
          <w:color w:val="000000"/>
        </w:rPr>
      </w:pPr>
    </w:p>
    <w:p w14:paraId="59D77B3C" w14:textId="77777777" w:rsidR="002D5785" w:rsidRPr="0025036A" w:rsidRDefault="002D5785" w:rsidP="002D5785">
      <w:pPr>
        <w:widowControl w:val="0"/>
        <w:autoSpaceDE w:val="0"/>
        <w:autoSpaceDN w:val="0"/>
        <w:adjustRightInd w:val="0"/>
        <w:rPr>
          <w:rFonts w:ascii="New York" w:hAnsi="New York"/>
        </w:rPr>
      </w:pPr>
      <w:r>
        <w:rPr>
          <w:rFonts w:ascii="New York" w:hAnsi="New York"/>
        </w:rPr>
        <w:t>After his conversion, Paul went to Arabia to detox with and get new Truth from the risen Savior, preserved for us in Paul’s letters</w:t>
      </w:r>
      <w:r w:rsidRPr="0025036A">
        <w:rPr>
          <w:rFonts w:ascii="New York" w:hAnsi="New York"/>
        </w:rPr>
        <w:t>.</w:t>
      </w:r>
    </w:p>
    <w:p w14:paraId="3A9F8DAE" w14:textId="77777777" w:rsidR="002D5785" w:rsidRDefault="002D5785" w:rsidP="002D5785">
      <w:pPr>
        <w:rPr>
          <w:rFonts w:ascii="New York" w:hAnsi="New York"/>
        </w:rPr>
      </w:pPr>
    </w:p>
    <w:p w14:paraId="160B2F1F" w14:textId="77777777" w:rsidR="002D5785" w:rsidRDefault="002D5785" w:rsidP="002D5785">
      <w:pPr>
        <w:widowControl w:val="0"/>
        <w:autoSpaceDE w:val="0"/>
        <w:autoSpaceDN w:val="0"/>
        <w:adjustRightInd w:val="0"/>
        <w:rPr>
          <w:rFonts w:ascii="Arial Black" w:hAnsi="Arial Black"/>
          <w:b/>
          <w:color w:val="000000"/>
        </w:rPr>
      </w:pPr>
      <w:r w:rsidRPr="00ED2440">
        <w:rPr>
          <w:rFonts w:ascii="Arial Black" w:hAnsi="Arial Black"/>
          <w:b/>
          <w:color w:val="000000"/>
        </w:rPr>
        <w:t>DISCUSS</w:t>
      </w:r>
      <w:r>
        <w:rPr>
          <w:rFonts w:ascii="Arial Black" w:hAnsi="Arial Black"/>
          <w:b/>
          <w:color w:val="000000"/>
        </w:rPr>
        <w:t>:  And the word for vv 16-20 is … ?</w:t>
      </w:r>
    </w:p>
    <w:p w14:paraId="461B62BF" w14:textId="77777777" w:rsidR="002D5785" w:rsidRPr="00B340FC" w:rsidRDefault="002D5785" w:rsidP="002D5785">
      <w:pPr>
        <w:widowControl w:val="0"/>
        <w:autoSpaceDE w:val="0"/>
        <w:autoSpaceDN w:val="0"/>
        <w:adjustRightInd w:val="0"/>
        <w:rPr>
          <w:rFonts w:ascii="New York" w:hAnsi="New York"/>
          <w:b/>
          <w:color w:val="000000"/>
        </w:rPr>
      </w:pPr>
      <w:r w:rsidRPr="00ED2440">
        <w:rPr>
          <w:rFonts w:ascii="Arial Black" w:hAnsi="Arial Black"/>
          <w:b/>
          <w:color w:val="000000"/>
        </w:rPr>
        <w:t xml:space="preserve"> </w:t>
      </w:r>
    </w:p>
    <w:p w14:paraId="23A812DA" w14:textId="77777777" w:rsidR="002D5785" w:rsidRPr="00A05573" w:rsidRDefault="002D5785" w:rsidP="002D5785">
      <w:pPr>
        <w:jc w:val="center"/>
        <w:outlineLvl w:val="0"/>
        <w:rPr>
          <w:rFonts w:ascii="Arial Black" w:hAnsi="Arial Black"/>
          <w:b/>
          <w:i/>
          <w:color w:val="000000"/>
          <w:sz w:val="32"/>
        </w:rPr>
      </w:pPr>
      <w:r>
        <w:rPr>
          <w:rFonts w:ascii="Arial Black" w:hAnsi="Arial Black"/>
          <w:b/>
          <w:i/>
          <w:color w:val="000000"/>
          <w:sz w:val="32"/>
        </w:rPr>
        <w:t>Loose Change or Real Change?</w:t>
      </w:r>
    </w:p>
    <w:p w14:paraId="01E80A65" w14:textId="77777777" w:rsidR="002D5785" w:rsidRPr="00A05573" w:rsidRDefault="002D5785" w:rsidP="002D5785">
      <w:pPr>
        <w:jc w:val="center"/>
        <w:rPr>
          <w:rFonts w:ascii="Arial Black" w:hAnsi="Arial Black"/>
          <w:b/>
          <w:i/>
          <w:color w:val="000000"/>
          <w:sz w:val="32"/>
        </w:rPr>
      </w:pPr>
      <w:r>
        <w:rPr>
          <w:rFonts w:ascii="Arial Black" w:hAnsi="Arial Black"/>
          <w:b/>
          <w:i/>
          <w:color w:val="000000"/>
          <w:sz w:val="32"/>
        </w:rPr>
        <w:t>Galatians 1:21-24</w:t>
      </w:r>
    </w:p>
    <w:p w14:paraId="3DE365F6" w14:textId="77777777" w:rsidR="002D5785" w:rsidRPr="00423C16" w:rsidRDefault="002D5785" w:rsidP="002D5785">
      <w:pPr>
        <w:widowControl w:val="0"/>
        <w:autoSpaceDE w:val="0"/>
        <w:autoSpaceDN w:val="0"/>
        <w:adjustRightInd w:val="0"/>
        <w:rPr>
          <w:rFonts w:ascii="Albertus Extra Bold" w:hAnsi="Albertus Extra Bold"/>
          <w:color w:val="000000"/>
        </w:rPr>
      </w:pPr>
    </w:p>
    <w:p w14:paraId="57CB5AB8" w14:textId="77777777" w:rsidR="002D5785" w:rsidRPr="0025036A" w:rsidRDefault="002D5785" w:rsidP="002D5785">
      <w:pPr>
        <w:widowControl w:val="0"/>
        <w:autoSpaceDE w:val="0"/>
        <w:autoSpaceDN w:val="0"/>
        <w:adjustRightInd w:val="0"/>
        <w:rPr>
          <w:rFonts w:ascii="New York" w:hAnsi="New York"/>
        </w:rPr>
      </w:pPr>
      <w:r>
        <w:rPr>
          <w:rFonts w:ascii="New York" w:hAnsi="New York"/>
        </w:rPr>
        <w:t xml:space="preserve">Politicians, conspiracy theorists and Liz Taylor’s bridal coordinator all say change is coming.  Imagine you’re a first century follower of Christ, and Paul, reputedly a changed man, is coming to speak about Jesus.  “Wait just a Jericho minute,” you say.  “Isn’t he the creep who nailed our buds-in-Christ?”  Paul is living proof that you can be perfectly </w:t>
      </w:r>
      <w:r w:rsidRPr="0025036A">
        <w:rPr>
          <w:rFonts w:ascii="New York" w:hAnsi="New York"/>
        </w:rPr>
        <w:t>r</w:t>
      </w:r>
      <w:r>
        <w:rPr>
          <w:rFonts w:ascii="New York" w:hAnsi="New York"/>
        </w:rPr>
        <w:t>eligious</w:t>
      </w:r>
      <w:r w:rsidRPr="0025036A">
        <w:rPr>
          <w:rFonts w:ascii="New York" w:hAnsi="New York"/>
        </w:rPr>
        <w:t xml:space="preserve">, </w:t>
      </w:r>
      <w:r>
        <w:rPr>
          <w:rFonts w:ascii="New York" w:hAnsi="New York"/>
        </w:rPr>
        <w:t>but</w:t>
      </w:r>
      <w:r w:rsidRPr="0025036A">
        <w:rPr>
          <w:rFonts w:ascii="New York" w:hAnsi="New York"/>
        </w:rPr>
        <w:t xml:space="preserve"> be dead wrong!</w:t>
      </w:r>
    </w:p>
    <w:p w14:paraId="2F643935" w14:textId="77777777" w:rsidR="002D5785" w:rsidRPr="0025036A" w:rsidRDefault="002D5785" w:rsidP="002D5785">
      <w:pPr>
        <w:widowControl w:val="0"/>
        <w:autoSpaceDE w:val="0"/>
        <w:autoSpaceDN w:val="0"/>
        <w:adjustRightInd w:val="0"/>
        <w:rPr>
          <w:rFonts w:ascii="New York" w:hAnsi="New York"/>
        </w:rPr>
      </w:pPr>
    </w:p>
    <w:p w14:paraId="32F38377" w14:textId="77777777" w:rsidR="002D5785" w:rsidRPr="00885D6A" w:rsidRDefault="002D5785" w:rsidP="002D5785">
      <w:pPr>
        <w:rPr>
          <w:rFonts w:ascii="New York" w:hAnsi="New York"/>
          <w:b/>
          <w:color w:val="000000"/>
        </w:rPr>
      </w:pPr>
      <w:r>
        <w:rPr>
          <w:rFonts w:ascii="New York" w:hAnsi="New York"/>
          <w:color w:val="000000"/>
        </w:rPr>
        <w:t>As our Minister of defense, Jesus picked up the tab for our sin. Saved = Faith + Nothing.  Getty and Townend put this to</w:t>
      </w:r>
      <w:r w:rsidRPr="00F26324">
        <w:rPr>
          <w:rFonts w:ascii="New York" w:hAnsi="New York"/>
          <w:color w:val="000000"/>
        </w:rPr>
        <w:t xml:space="preserve"> </w:t>
      </w:r>
      <w:r>
        <w:rPr>
          <w:rFonts w:ascii="New York" w:hAnsi="New York"/>
          <w:color w:val="000000"/>
        </w:rPr>
        <w:t>music:</w:t>
      </w:r>
    </w:p>
    <w:p w14:paraId="43074492" w14:textId="77777777" w:rsidR="002D5785" w:rsidRPr="004C77A6" w:rsidRDefault="002D5785" w:rsidP="002D5785">
      <w:pPr>
        <w:widowControl w:val="0"/>
        <w:autoSpaceDE w:val="0"/>
        <w:autoSpaceDN w:val="0"/>
        <w:adjustRightInd w:val="0"/>
        <w:ind w:firstLine="360"/>
        <w:rPr>
          <w:rFonts w:ascii="New York" w:hAnsi="New York"/>
          <w:b/>
          <w:color w:val="000000"/>
        </w:rPr>
      </w:pPr>
    </w:p>
    <w:p w14:paraId="08DE74CD" w14:textId="77777777" w:rsidR="002D5785" w:rsidRDefault="002D5785" w:rsidP="002D5785">
      <w:pPr>
        <w:jc w:val="center"/>
        <w:rPr>
          <w:rFonts w:ascii="Hobo" w:hAnsi="Hobo"/>
          <w:sz w:val="20"/>
        </w:rPr>
        <w:sectPr w:rsidR="002D5785" w:rsidSect="009B7052">
          <w:footerReference w:type="even" r:id="rId7"/>
          <w:footerReference w:type="default" r:id="rId8"/>
          <w:pgSz w:w="12240" w:h="15840"/>
          <w:pgMar w:top="1260" w:right="1800" w:bottom="1440" w:left="1800" w:header="720" w:footer="720" w:gutter="0"/>
          <w:cols w:space="720"/>
          <w:titlePg/>
        </w:sectPr>
      </w:pPr>
    </w:p>
    <w:p w14:paraId="59339531" w14:textId="576ECF3E" w:rsidR="002D5785" w:rsidRPr="008469B9" w:rsidRDefault="002D5785" w:rsidP="002D5785">
      <w:pPr>
        <w:jc w:val="center"/>
        <w:rPr>
          <w:rFonts w:ascii="Hobo" w:hAnsi="Hobo"/>
          <w:sz w:val="20"/>
        </w:rPr>
      </w:pPr>
      <w:r w:rsidRPr="008469B9">
        <w:rPr>
          <w:rFonts w:ascii="Hobo" w:hAnsi="Hobo"/>
          <w:sz w:val="20"/>
        </w:rPr>
        <w:t xml:space="preserve">In Christ alone, who took on flesh </w:t>
      </w:r>
    </w:p>
    <w:p w14:paraId="2AEF65E6" w14:textId="51116C31" w:rsidR="002D5785" w:rsidRPr="008469B9" w:rsidRDefault="002D5785" w:rsidP="002D5785">
      <w:pPr>
        <w:jc w:val="center"/>
        <w:rPr>
          <w:rFonts w:ascii="Hobo" w:hAnsi="Hobo"/>
          <w:sz w:val="20"/>
        </w:rPr>
      </w:pPr>
      <w:r w:rsidRPr="008469B9">
        <w:rPr>
          <w:rFonts w:ascii="Hobo" w:hAnsi="Hobo"/>
          <w:sz w:val="20"/>
        </w:rPr>
        <w:t xml:space="preserve">Fullness of God in helpless babe </w:t>
      </w:r>
    </w:p>
    <w:p w14:paraId="3D24EE04" w14:textId="24707882" w:rsidR="002D5785" w:rsidRPr="008469B9" w:rsidRDefault="002D5785" w:rsidP="002D5785">
      <w:pPr>
        <w:jc w:val="center"/>
        <w:rPr>
          <w:rFonts w:ascii="Hobo" w:hAnsi="Hobo"/>
          <w:sz w:val="20"/>
        </w:rPr>
      </w:pPr>
      <w:r w:rsidRPr="008469B9">
        <w:rPr>
          <w:rFonts w:ascii="Hobo" w:hAnsi="Hobo"/>
          <w:sz w:val="20"/>
        </w:rPr>
        <w:t xml:space="preserve">This gift of love and righteousness </w:t>
      </w:r>
    </w:p>
    <w:p w14:paraId="4CCBD18A" w14:textId="09CBCB80" w:rsidR="002D5785" w:rsidRPr="008469B9" w:rsidRDefault="002D5785" w:rsidP="002D5785">
      <w:pPr>
        <w:jc w:val="center"/>
        <w:rPr>
          <w:rFonts w:ascii="Hobo" w:hAnsi="Hobo"/>
          <w:sz w:val="20"/>
        </w:rPr>
      </w:pPr>
      <w:r w:rsidRPr="008469B9">
        <w:rPr>
          <w:rFonts w:ascii="Hobo" w:hAnsi="Hobo"/>
          <w:sz w:val="20"/>
        </w:rPr>
        <w:t xml:space="preserve">Scorned by the ones He came to save </w:t>
      </w:r>
    </w:p>
    <w:p w14:paraId="42327CEA" w14:textId="6A4AB0C9" w:rsidR="002D5785" w:rsidRPr="008469B9" w:rsidRDefault="002D5785" w:rsidP="002D5785">
      <w:pPr>
        <w:jc w:val="center"/>
        <w:rPr>
          <w:rFonts w:ascii="Hobo" w:hAnsi="Hobo"/>
          <w:sz w:val="20"/>
        </w:rPr>
      </w:pPr>
      <w:r w:rsidRPr="008469B9">
        <w:rPr>
          <w:rFonts w:ascii="Hobo" w:hAnsi="Hobo"/>
          <w:sz w:val="20"/>
        </w:rPr>
        <w:t xml:space="preserve">`Til on that cross as Jesus died </w:t>
      </w:r>
    </w:p>
    <w:p w14:paraId="25EEF86C" w14:textId="4E6CED34" w:rsidR="002D5785" w:rsidRPr="008469B9" w:rsidRDefault="002D5785" w:rsidP="002D5785">
      <w:pPr>
        <w:jc w:val="center"/>
        <w:rPr>
          <w:rFonts w:ascii="Hobo" w:hAnsi="Hobo"/>
          <w:sz w:val="20"/>
        </w:rPr>
      </w:pPr>
      <w:r w:rsidRPr="008469B9">
        <w:rPr>
          <w:rFonts w:ascii="Hobo" w:hAnsi="Hobo"/>
          <w:sz w:val="20"/>
        </w:rPr>
        <w:t xml:space="preserve">The wrath of God was satisfied </w:t>
      </w:r>
    </w:p>
    <w:p w14:paraId="5BBD11C9" w14:textId="43D4CA18" w:rsidR="002D5785" w:rsidRPr="008469B9" w:rsidRDefault="002D5785" w:rsidP="002D5785">
      <w:pPr>
        <w:jc w:val="center"/>
        <w:rPr>
          <w:rFonts w:ascii="Hobo" w:hAnsi="Hobo"/>
          <w:sz w:val="20"/>
        </w:rPr>
      </w:pPr>
      <w:r w:rsidRPr="008469B9">
        <w:rPr>
          <w:rFonts w:ascii="Hobo" w:hAnsi="Hobo"/>
          <w:sz w:val="20"/>
        </w:rPr>
        <w:t xml:space="preserve">For every sin on Him was laid </w:t>
      </w:r>
    </w:p>
    <w:p w14:paraId="7F6041F4" w14:textId="77777777" w:rsidR="002D5785" w:rsidRPr="008469B9" w:rsidRDefault="002D5785" w:rsidP="002D5785">
      <w:pPr>
        <w:jc w:val="center"/>
        <w:rPr>
          <w:rFonts w:ascii="Hobo" w:hAnsi="Hobo"/>
          <w:sz w:val="20"/>
        </w:rPr>
      </w:pPr>
      <w:r w:rsidRPr="008469B9">
        <w:rPr>
          <w:rFonts w:ascii="Hobo" w:hAnsi="Hobo"/>
          <w:sz w:val="20"/>
        </w:rPr>
        <w:t>Here in the death of Christ I live</w:t>
      </w:r>
    </w:p>
    <w:p w14:paraId="2ACF2A19" w14:textId="77777777" w:rsidR="002D5785" w:rsidRPr="008469B9" w:rsidRDefault="002D5785" w:rsidP="002D5785">
      <w:pPr>
        <w:jc w:val="center"/>
        <w:rPr>
          <w:rFonts w:ascii="Hobo" w:hAnsi="Hobo"/>
          <w:sz w:val="20"/>
        </w:rPr>
      </w:pPr>
    </w:p>
    <w:p w14:paraId="688ECFAE" w14:textId="70D7D3A8" w:rsidR="002D5785" w:rsidRPr="008469B9" w:rsidRDefault="002D5785" w:rsidP="002D5785">
      <w:pPr>
        <w:jc w:val="center"/>
        <w:rPr>
          <w:rFonts w:ascii="Hobo" w:hAnsi="Hobo"/>
          <w:sz w:val="20"/>
        </w:rPr>
      </w:pPr>
      <w:r w:rsidRPr="008469B9">
        <w:rPr>
          <w:rFonts w:ascii="Hobo" w:hAnsi="Hobo"/>
          <w:sz w:val="20"/>
        </w:rPr>
        <w:t>There in the ground His body lay</w:t>
      </w:r>
    </w:p>
    <w:p w14:paraId="49C234CE" w14:textId="22DFB9B6" w:rsidR="002D5785" w:rsidRPr="008469B9" w:rsidRDefault="002D5785" w:rsidP="002D5785">
      <w:pPr>
        <w:jc w:val="center"/>
        <w:rPr>
          <w:rFonts w:ascii="Hobo" w:hAnsi="Hobo"/>
          <w:sz w:val="20"/>
        </w:rPr>
      </w:pPr>
      <w:r w:rsidRPr="008469B9">
        <w:rPr>
          <w:rFonts w:ascii="Hobo" w:hAnsi="Hobo"/>
          <w:sz w:val="20"/>
        </w:rPr>
        <w:t xml:space="preserve">Light of the world by darkness slain </w:t>
      </w:r>
    </w:p>
    <w:p w14:paraId="3A70A092" w14:textId="7BE44152" w:rsidR="002D5785" w:rsidRPr="008469B9" w:rsidRDefault="002D5785" w:rsidP="002D5785">
      <w:pPr>
        <w:jc w:val="center"/>
        <w:rPr>
          <w:rFonts w:ascii="Hobo" w:hAnsi="Hobo"/>
          <w:sz w:val="20"/>
        </w:rPr>
      </w:pPr>
      <w:r w:rsidRPr="008469B9">
        <w:rPr>
          <w:rFonts w:ascii="Hobo" w:hAnsi="Hobo"/>
          <w:sz w:val="20"/>
        </w:rPr>
        <w:t xml:space="preserve">Then bursting forth in glorious Day </w:t>
      </w:r>
    </w:p>
    <w:p w14:paraId="0DCCE3CC" w14:textId="77777777" w:rsidR="002D5785" w:rsidRDefault="002D5785" w:rsidP="002D5785">
      <w:pPr>
        <w:jc w:val="center"/>
        <w:rPr>
          <w:rFonts w:ascii="Hobo" w:hAnsi="Hobo"/>
          <w:sz w:val="20"/>
        </w:rPr>
      </w:pPr>
      <w:r w:rsidRPr="008469B9">
        <w:rPr>
          <w:rFonts w:ascii="Hobo" w:hAnsi="Hobo"/>
          <w:sz w:val="20"/>
        </w:rPr>
        <w:t>Up from the grave He rose again</w:t>
      </w:r>
    </w:p>
    <w:p w14:paraId="084BCC06" w14:textId="7EAAEE8E" w:rsidR="002D5785" w:rsidRPr="008469B9" w:rsidRDefault="002D5785" w:rsidP="002D5785">
      <w:pPr>
        <w:jc w:val="center"/>
        <w:rPr>
          <w:rFonts w:ascii="Hobo" w:hAnsi="Hobo"/>
          <w:sz w:val="20"/>
        </w:rPr>
      </w:pPr>
      <w:r w:rsidRPr="008469B9">
        <w:rPr>
          <w:rFonts w:ascii="Hobo" w:hAnsi="Hobo"/>
          <w:sz w:val="20"/>
        </w:rPr>
        <w:t xml:space="preserve"> </w:t>
      </w:r>
    </w:p>
    <w:p w14:paraId="5EDEBD85" w14:textId="7E8EC2E1" w:rsidR="002D5785" w:rsidRPr="008469B9" w:rsidRDefault="002D5785" w:rsidP="002D5785">
      <w:pPr>
        <w:jc w:val="center"/>
        <w:rPr>
          <w:rFonts w:ascii="Hobo" w:hAnsi="Hobo"/>
          <w:sz w:val="20"/>
        </w:rPr>
      </w:pPr>
      <w:r w:rsidRPr="008469B9">
        <w:rPr>
          <w:rFonts w:ascii="Hobo" w:hAnsi="Hobo"/>
          <w:sz w:val="20"/>
        </w:rPr>
        <w:t xml:space="preserve">And as He stands in victory </w:t>
      </w:r>
    </w:p>
    <w:p w14:paraId="22199220" w14:textId="45D73756" w:rsidR="002D5785" w:rsidRPr="008469B9" w:rsidRDefault="002D5785" w:rsidP="002D5785">
      <w:pPr>
        <w:jc w:val="center"/>
        <w:rPr>
          <w:rFonts w:ascii="Hobo" w:hAnsi="Hobo"/>
          <w:sz w:val="20"/>
        </w:rPr>
      </w:pPr>
      <w:r w:rsidRPr="008469B9">
        <w:rPr>
          <w:rFonts w:ascii="Hobo" w:hAnsi="Hobo"/>
          <w:sz w:val="20"/>
        </w:rPr>
        <w:t xml:space="preserve">Sin`s curse has lost its grip on me </w:t>
      </w:r>
    </w:p>
    <w:p w14:paraId="4A07A44D" w14:textId="6C72B2FC" w:rsidR="002D5785" w:rsidRPr="008469B9" w:rsidRDefault="002D5785" w:rsidP="002D5785">
      <w:pPr>
        <w:jc w:val="center"/>
        <w:rPr>
          <w:rFonts w:ascii="Hobo" w:hAnsi="Hobo"/>
          <w:sz w:val="20"/>
        </w:rPr>
      </w:pPr>
      <w:r w:rsidRPr="008469B9">
        <w:rPr>
          <w:rFonts w:ascii="Hobo" w:hAnsi="Hobo"/>
          <w:sz w:val="20"/>
        </w:rPr>
        <w:t xml:space="preserve">For I am His and He is mine </w:t>
      </w:r>
    </w:p>
    <w:p w14:paraId="2236ED2D" w14:textId="77777777" w:rsidR="002D5785" w:rsidRPr="008469B9" w:rsidRDefault="002D5785" w:rsidP="002D5785">
      <w:pPr>
        <w:jc w:val="center"/>
        <w:rPr>
          <w:rFonts w:ascii="Hobo" w:hAnsi="Hobo"/>
          <w:sz w:val="20"/>
        </w:rPr>
      </w:pPr>
      <w:r w:rsidRPr="008469B9">
        <w:rPr>
          <w:rFonts w:ascii="Hobo" w:hAnsi="Hobo"/>
          <w:sz w:val="20"/>
        </w:rPr>
        <w:t>Bought with the precious blood of Christ</w:t>
      </w:r>
    </w:p>
    <w:p w14:paraId="30358A9A" w14:textId="77777777" w:rsidR="002D5785" w:rsidRPr="008469B9" w:rsidRDefault="002D5785" w:rsidP="002D5785">
      <w:pPr>
        <w:jc w:val="center"/>
        <w:rPr>
          <w:rFonts w:ascii="Hobo" w:hAnsi="Hobo"/>
          <w:sz w:val="20"/>
        </w:rPr>
      </w:pPr>
    </w:p>
    <w:p w14:paraId="1112F2B7" w14:textId="07495819" w:rsidR="002D5785" w:rsidRPr="008469B9" w:rsidRDefault="002D5785" w:rsidP="002D5785">
      <w:pPr>
        <w:jc w:val="center"/>
        <w:rPr>
          <w:rFonts w:ascii="Hobo" w:hAnsi="Hobo"/>
          <w:sz w:val="20"/>
        </w:rPr>
      </w:pPr>
      <w:r w:rsidRPr="008469B9">
        <w:rPr>
          <w:rFonts w:ascii="Hobo" w:hAnsi="Hobo"/>
          <w:sz w:val="20"/>
        </w:rPr>
        <w:t xml:space="preserve">No guilt in life, no fear in death </w:t>
      </w:r>
    </w:p>
    <w:p w14:paraId="1EF615DF" w14:textId="23C575F3" w:rsidR="002D5785" w:rsidRPr="008469B9" w:rsidRDefault="002D5785" w:rsidP="002D5785">
      <w:pPr>
        <w:jc w:val="center"/>
        <w:rPr>
          <w:rFonts w:ascii="Hobo" w:hAnsi="Hobo"/>
          <w:sz w:val="20"/>
        </w:rPr>
      </w:pPr>
      <w:r w:rsidRPr="008469B9">
        <w:rPr>
          <w:rFonts w:ascii="Hobo" w:hAnsi="Hobo"/>
          <w:sz w:val="20"/>
        </w:rPr>
        <w:t xml:space="preserve">This is the power of Christ in me </w:t>
      </w:r>
    </w:p>
    <w:p w14:paraId="61B1D91C" w14:textId="694AADF6" w:rsidR="002D5785" w:rsidRPr="008469B9" w:rsidRDefault="002D5785" w:rsidP="002D5785">
      <w:pPr>
        <w:jc w:val="center"/>
        <w:rPr>
          <w:rFonts w:ascii="Hobo" w:hAnsi="Hobo"/>
          <w:sz w:val="20"/>
        </w:rPr>
      </w:pPr>
      <w:r w:rsidRPr="008469B9">
        <w:rPr>
          <w:rFonts w:ascii="Hobo" w:hAnsi="Hobo"/>
          <w:sz w:val="20"/>
        </w:rPr>
        <w:t xml:space="preserve">From life`s first cry to final breath </w:t>
      </w:r>
    </w:p>
    <w:p w14:paraId="7EE303D9" w14:textId="7100A988" w:rsidR="002D5785" w:rsidRPr="008469B9" w:rsidRDefault="002D5785" w:rsidP="002D5785">
      <w:pPr>
        <w:jc w:val="center"/>
        <w:rPr>
          <w:rFonts w:ascii="Hobo" w:hAnsi="Hobo"/>
          <w:sz w:val="20"/>
        </w:rPr>
      </w:pPr>
      <w:r w:rsidRPr="008469B9">
        <w:rPr>
          <w:rFonts w:ascii="Hobo" w:hAnsi="Hobo"/>
          <w:sz w:val="20"/>
        </w:rPr>
        <w:t xml:space="preserve">Jesus commands my destiny </w:t>
      </w:r>
    </w:p>
    <w:p w14:paraId="6617A5A0" w14:textId="77777777" w:rsidR="002D5785" w:rsidRPr="008469B9" w:rsidRDefault="002D5785" w:rsidP="002D5785">
      <w:pPr>
        <w:jc w:val="center"/>
        <w:rPr>
          <w:rFonts w:ascii="Hobo" w:hAnsi="Hobo"/>
          <w:sz w:val="20"/>
        </w:rPr>
      </w:pPr>
    </w:p>
    <w:p w14:paraId="3439C677" w14:textId="4174A737" w:rsidR="002D5785" w:rsidRPr="008469B9" w:rsidRDefault="002D5785" w:rsidP="002D5785">
      <w:pPr>
        <w:jc w:val="center"/>
        <w:rPr>
          <w:rFonts w:ascii="Hobo" w:hAnsi="Hobo"/>
          <w:sz w:val="20"/>
        </w:rPr>
      </w:pPr>
      <w:r w:rsidRPr="008469B9">
        <w:rPr>
          <w:rFonts w:ascii="Hobo" w:hAnsi="Hobo"/>
          <w:sz w:val="20"/>
        </w:rPr>
        <w:t xml:space="preserve">No power of hell, no scheme of man </w:t>
      </w:r>
    </w:p>
    <w:p w14:paraId="277F86D1" w14:textId="2E4A592C" w:rsidR="002D5785" w:rsidRPr="008469B9" w:rsidRDefault="002D5785" w:rsidP="002D5785">
      <w:pPr>
        <w:jc w:val="center"/>
        <w:rPr>
          <w:rFonts w:ascii="Hobo" w:hAnsi="Hobo"/>
          <w:sz w:val="20"/>
        </w:rPr>
      </w:pPr>
      <w:r w:rsidRPr="008469B9">
        <w:rPr>
          <w:rFonts w:ascii="Hobo" w:hAnsi="Hobo"/>
          <w:sz w:val="20"/>
        </w:rPr>
        <w:t xml:space="preserve">Can ever pluck me from His hand </w:t>
      </w:r>
    </w:p>
    <w:p w14:paraId="6263D39E" w14:textId="333FB688" w:rsidR="002D5785" w:rsidRPr="008469B9" w:rsidRDefault="002D5785" w:rsidP="002D5785">
      <w:pPr>
        <w:jc w:val="center"/>
        <w:rPr>
          <w:rFonts w:ascii="Hobo" w:hAnsi="Hobo"/>
          <w:sz w:val="20"/>
        </w:rPr>
      </w:pPr>
      <w:r w:rsidRPr="008469B9">
        <w:rPr>
          <w:rFonts w:ascii="Hobo" w:hAnsi="Hobo"/>
          <w:sz w:val="20"/>
        </w:rPr>
        <w:t xml:space="preserve">`til He returns or calls me home </w:t>
      </w:r>
    </w:p>
    <w:p w14:paraId="2ABA507B" w14:textId="77777777" w:rsidR="002D5785" w:rsidRPr="00423C16" w:rsidRDefault="002D5785" w:rsidP="002D5785">
      <w:pPr>
        <w:jc w:val="center"/>
        <w:rPr>
          <w:rFonts w:ascii="Hobo" w:hAnsi="Hobo"/>
        </w:rPr>
      </w:pPr>
      <w:r w:rsidRPr="008469B9">
        <w:rPr>
          <w:rFonts w:ascii="Hobo" w:hAnsi="Hobo"/>
          <w:sz w:val="20"/>
        </w:rPr>
        <w:t>Here in the power of Christ I’ll stand</w:t>
      </w:r>
    </w:p>
    <w:p w14:paraId="48AE50BB" w14:textId="77777777" w:rsidR="002D5785" w:rsidRDefault="002D5785" w:rsidP="002D5785">
      <w:pPr>
        <w:jc w:val="center"/>
        <w:rPr>
          <w:rFonts w:ascii="New York" w:hAnsi="New York"/>
        </w:rPr>
        <w:sectPr w:rsidR="002D5785">
          <w:type w:val="continuous"/>
          <w:pgSz w:w="12240" w:h="15840"/>
          <w:pgMar w:top="1440" w:right="1800" w:bottom="1440" w:left="1800" w:header="720" w:footer="720" w:gutter="0"/>
          <w:cols w:num="2" w:space="720"/>
          <w:titlePg/>
        </w:sectPr>
      </w:pPr>
    </w:p>
    <w:p w14:paraId="625BEBCD" w14:textId="77777777" w:rsidR="002D5785" w:rsidRPr="004C77A6" w:rsidRDefault="002D5785" w:rsidP="002D5785">
      <w:pPr>
        <w:jc w:val="center"/>
        <w:rPr>
          <w:rFonts w:ascii="New York" w:hAnsi="New York"/>
        </w:rPr>
      </w:pPr>
    </w:p>
    <w:p w14:paraId="7B71F774" w14:textId="77777777" w:rsidR="002D5785" w:rsidRDefault="002D5785" w:rsidP="002D5785">
      <w:pPr>
        <w:rPr>
          <w:rFonts w:ascii="New York" w:hAnsi="New York"/>
        </w:rPr>
      </w:pPr>
      <w:r>
        <w:rPr>
          <w:rFonts w:ascii="New York" w:hAnsi="New York"/>
        </w:rPr>
        <w:t xml:space="preserve">On what or </w:t>
      </w:r>
      <w:r w:rsidRPr="00D13196">
        <w:rPr>
          <w:rFonts w:ascii="New York" w:hAnsi="New York"/>
          <w:i/>
        </w:rPr>
        <w:t>who</w:t>
      </w:r>
      <w:r>
        <w:rPr>
          <w:rFonts w:ascii="New York" w:hAnsi="New York"/>
          <w:i/>
        </w:rPr>
        <w:t xml:space="preserve">se </w:t>
      </w:r>
      <w:r>
        <w:rPr>
          <w:rFonts w:ascii="New York" w:hAnsi="New York"/>
        </w:rPr>
        <w:t>power are you standing?  Wanna talk about it?</w:t>
      </w:r>
    </w:p>
    <w:p w14:paraId="5E2F1121" w14:textId="77777777" w:rsidR="002D5785" w:rsidRDefault="002D5785" w:rsidP="002D5785">
      <w:pPr>
        <w:rPr>
          <w:rFonts w:ascii="New York" w:hAnsi="New York"/>
        </w:rPr>
      </w:pPr>
    </w:p>
    <w:p w14:paraId="74C6FA0E" w14:textId="77777777" w:rsidR="002D5785" w:rsidRPr="009B7052" w:rsidRDefault="002D5785" w:rsidP="002D5785">
      <w:pPr>
        <w:outlineLvl w:val="0"/>
        <w:rPr>
          <w:rFonts w:ascii="New York" w:hAnsi="New York"/>
          <w:color w:val="000000"/>
        </w:rPr>
      </w:pPr>
      <w:r w:rsidRPr="009B7052">
        <w:rPr>
          <w:rFonts w:ascii="New York" w:hAnsi="New York"/>
          <w:color w:val="000000"/>
        </w:rPr>
        <w:t>His Deal</w:t>
      </w:r>
    </w:p>
    <w:p w14:paraId="1073F016" w14:textId="77777777" w:rsidR="002D5785" w:rsidRPr="009B7052" w:rsidRDefault="002D5785" w:rsidP="002D5785">
      <w:pPr>
        <w:rPr>
          <w:rFonts w:ascii="New York" w:hAnsi="New York"/>
          <w:color w:val="000000"/>
        </w:rPr>
      </w:pPr>
      <w:r w:rsidRPr="009B7052">
        <w:rPr>
          <w:rFonts w:ascii="New York" w:hAnsi="New York"/>
          <w:color w:val="000000"/>
        </w:rPr>
        <w:t>October 6 &amp; 13, 2009</w:t>
      </w:r>
    </w:p>
    <w:p w14:paraId="4ACE3F5A" w14:textId="4D1DB055" w:rsidR="002D5785" w:rsidRPr="009B7052" w:rsidRDefault="002D5785" w:rsidP="002D5785">
      <w:pPr>
        <w:rPr>
          <w:rFonts w:ascii="New York" w:hAnsi="New York"/>
          <w:color w:val="000000"/>
        </w:rPr>
      </w:pPr>
      <w:r w:rsidRPr="009B7052">
        <w:rPr>
          <w:rFonts w:ascii="New York" w:hAnsi="New York"/>
          <w:color w:val="000000"/>
        </w:rPr>
        <w:t>www.His</w:t>
      </w:r>
      <w:bookmarkStart w:id="0" w:name="_GoBack"/>
      <w:bookmarkEnd w:id="0"/>
      <w:r w:rsidRPr="009B7052">
        <w:rPr>
          <w:rFonts w:ascii="New York" w:hAnsi="New York"/>
          <w:color w:val="000000"/>
        </w:rPr>
        <w:t>Deal.org</w:t>
      </w:r>
    </w:p>
    <w:p w14:paraId="35573D64" w14:textId="03EB4327" w:rsidR="009B7052" w:rsidRPr="009B7052" w:rsidRDefault="009B7052" w:rsidP="002D5785">
      <w:pPr>
        <w:rPr>
          <w:rFonts w:ascii="New York" w:hAnsi="New York"/>
        </w:rPr>
      </w:pPr>
      <w:r w:rsidRPr="009B7052">
        <w:rPr>
          <w:rFonts w:ascii="New York" w:hAnsi="New York"/>
        </w:rPr>
        <w:t>george@HisDeal.org</w:t>
      </w:r>
    </w:p>
    <w:p w14:paraId="5F9B1AE9" w14:textId="75088AB6" w:rsidR="002D5785" w:rsidRPr="009B7052" w:rsidRDefault="002D5785" w:rsidP="002D5785">
      <w:pPr>
        <w:rPr>
          <w:rFonts w:ascii="New York" w:hAnsi="New York"/>
        </w:rPr>
      </w:pPr>
      <w:r w:rsidRPr="009B7052">
        <w:rPr>
          <w:rFonts w:ascii="New York" w:hAnsi="New York"/>
        </w:rPr>
        <w:t>Copyright © 20</w:t>
      </w:r>
      <w:r w:rsidR="009B7052" w:rsidRPr="009B7052">
        <w:rPr>
          <w:rFonts w:ascii="New York" w:hAnsi="New York"/>
        </w:rPr>
        <w:t>1</w:t>
      </w:r>
      <w:r w:rsidRPr="009B7052">
        <w:rPr>
          <w:rFonts w:ascii="New York" w:hAnsi="New York"/>
        </w:rPr>
        <w:t>9.  George Toles.  All Rights Reserved.</w:t>
      </w:r>
    </w:p>
    <w:p w14:paraId="5C6453EE" w14:textId="77777777" w:rsidR="002D5785" w:rsidRDefault="002D5785"/>
    <w:sectPr w:rsidR="002D5785" w:rsidSect="009B7052">
      <w:footerReference w:type="even" r:id="rId9"/>
      <w:footerReference w:type="default" r:id="rId10"/>
      <w:type w:val="continuous"/>
      <w:pgSz w:w="12240" w:h="15840"/>
      <w:pgMar w:top="108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94E5" w14:textId="77777777" w:rsidR="00E8250A" w:rsidRDefault="00E8250A">
      <w:r>
        <w:separator/>
      </w:r>
    </w:p>
  </w:endnote>
  <w:endnote w:type="continuationSeparator" w:id="0">
    <w:p w14:paraId="29CA31C3" w14:textId="77777777" w:rsidR="00E8250A" w:rsidRDefault="00E8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ob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7610" w14:textId="77777777" w:rsidR="002D5785" w:rsidRDefault="002D5785" w:rsidP="002D5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8FB30" w14:textId="77777777" w:rsidR="002D5785" w:rsidRDefault="002D5785" w:rsidP="002D5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DA4A" w14:textId="77777777" w:rsidR="002D5785" w:rsidRDefault="002D5785" w:rsidP="002D5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6A2A98" w14:textId="77777777" w:rsidR="002D5785" w:rsidRDefault="002D5785" w:rsidP="002D57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D3A5" w14:textId="77777777" w:rsidR="002D5785" w:rsidRDefault="002D5785" w:rsidP="002D5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85681" w14:textId="77777777" w:rsidR="002D5785" w:rsidRDefault="002D5785" w:rsidP="002D57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4751" w14:textId="77777777" w:rsidR="002D5785" w:rsidRDefault="002D5785" w:rsidP="002D5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4CF66C" w14:textId="77777777" w:rsidR="002D5785" w:rsidRDefault="002D5785" w:rsidP="002D57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BF0B" w14:textId="77777777" w:rsidR="00E8250A" w:rsidRDefault="00E8250A">
      <w:r>
        <w:separator/>
      </w:r>
    </w:p>
  </w:footnote>
  <w:footnote w:type="continuationSeparator" w:id="0">
    <w:p w14:paraId="391AEABC" w14:textId="77777777" w:rsidR="00E8250A" w:rsidRDefault="00E8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A2E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8423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0D632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73A5F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3F22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AE93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2EA9D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4AC60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BEA0E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F243F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F4860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CF6"/>
    <w:rsid w:val="00291E85"/>
    <w:rsid w:val="002D5785"/>
    <w:rsid w:val="003C3CF6"/>
    <w:rsid w:val="009B7052"/>
    <w:rsid w:val="00D56C44"/>
    <w:rsid w:val="00E825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F7576"/>
  <w15:chartTrackingRefBased/>
  <w15:docId w15:val="{0522953F-5E6A-4AD0-ABED-E0297ED0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CF6"/>
    <w:rPr>
      <w:sz w:val="24"/>
      <w:szCs w:val="24"/>
    </w:rPr>
  </w:style>
  <w:style w:type="paragraph" w:styleId="Heading3">
    <w:name w:val="heading 3"/>
    <w:basedOn w:val="Normal"/>
    <w:next w:val="Normal"/>
    <w:link w:val="Heading3Char"/>
    <w:qFormat/>
    <w:rsid w:val="002F3AF5"/>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F99"/>
    <w:pPr>
      <w:spacing w:line="320" w:lineRule="exact"/>
      <w:jc w:val="center"/>
    </w:pPr>
    <w:rPr>
      <w:rFonts w:ascii="New York" w:eastAsia="Times" w:hAnsi="New York"/>
      <w:b/>
      <w:sz w:val="36"/>
      <w:szCs w:val="20"/>
    </w:rPr>
  </w:style>
  <w:style w:type="character" w:customStyle="1" w:styleId="TitleChar">
    <w:name w:val="Title Char"/>
    <w:link w:val="Title"/>
    <w:rsid w:val="00BC2F99"/>
    <w:rPr>
      <w:rFonts w:ascii="New York" w:eastAsia="Times" w:hAnsi="New York" w:cs="Times New Roman"/>
      <w:b/>
      <w:sz w:val="36"/>
      <w:szCs w:val="20"/>
    </w:rPr>
  </w:style>
  <w:style w:type="paragraph" w:styleId="DocumentMap">
    <w:name w:val="Document Map"/>
    <w:basedOn w:val="Normal"/>
    <w:link w:val="DocumentMapChar"/>
    <w:uiPriority w:val="99"/>
    <w:semiHidden/>
    <w:unhideWhenUsed/>
    <w:rsid w:val="00BC2F99"/>
    <w:rPr>
      <w:rFonts w:ascii="Lucida Grande" w:hAnsi="Lucida Grande"/>
    </w:rPr>
  </w:style>
  <w:style w:type="character" w:customStyle="1" w:styleId="DocumentMapChar">
    <w:name w:val="Document Map Char"/>
    <w:link w:val="DocumentMap"/>
    <w:uiPriority w:val="99"/>
    <w:semiHidden/>
    <w:rsid w:val="00BC2F99"/>
    <w:rPr>
      <w:rFonts w:ascii="Lucida Grande" w:hAnsi="Lucida Grande"/>
    </w:rPr>
  </w:style>
  <w:style w:type="character" w:customStyle="1" w:styleId="Heading3Char">
    <w:name w:val="Heading 3 Char"/>
    <w:link w:val="Heading3"/>
    <w:rsid w:val="002F3AF5"/>
    <w:rPr>
      <w:rFonts w:ascii="Calibri" w:eastAsia="Times New Roman" w:hAnsi="Calibri" w:cs="Times New Roman"/>
      <w:b/>
      <w:bCs/>
      <w:color w:val="4F81BD"/>
    </w:rPr>
  </w:style>
  <w:style w:type="paragraph" w:styleId="NormalWeb">
    <w:name w:val="Normal (Web)"/>
    <w:basedOn w:val="Normal"/>
    <w:uiPriority w:val="99"/>
    <w:rsid w:val="005C7723"/>
    <w:pPr>
      <w:spacing w:beforeLines="1" w:afterLines="1"/>
    </w:pPr>
    <w:rPr>
      <w:rFonts w:ascii="Times" w:hAnsi="Times"/>
      <w:sz w:val="20"/>
      <w:szCs w:val="20"/>
    </w:rPr>
  </w:style>
  <w:style w:type="paragraph" w:styleId="Footer">
    <w:name w:val="footer"/>
    <w:basedOn w:val="Normal"/>
    <w:link w:val="FooterChar"/>
    <w:rsid w:val="00903A00"/>
    <w:pPr>
      <w:tabs>
        <w:tab w:val="center" w:pos="4320"/>
        <w:tab w:val="right" w:pos="8640"/>
      </w:tabs>
    </w:pPr>
  </w:style>
  <w:style w:type="character" w:customStyle="1" w:styleId="FooterChar">
    <w:name w:val="Footer Char"/>
    <w:basedOn w:val="DefaultParagraphFont"/>
    <w:link w:val="Footer"/>
    <w:rsid w:val="00903A00"/>
  </w:style>
  <w:style w:type="character" w:styleId="PageNumber">
    <w:name w:val="page number"/>
    <w:basedOn w:val="DefaultParagraphFont"/>
    <w:rsid w:val="0090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Tribal Scream</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Walter Powers</cp:lastModifiedBy>
  <cp:revision>3</cp:revision>
  <cp:lastPrinted>2009-10-01T15:51:00Z</cp:lastPrinted>
  <dcterms:created xsi:type="dcterms:W3CDTF">2019-06-11T22:05:00Z</dcterms:created>
  <dcterms:modified xsi:type="dcterms:W3CDTF">2019-06-11T22:07:00Z</dcterms:modified>
</cp:coreProperties>
</file>