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F11" w:rsidRDefault="005C6F11">
      <w:pPr>
        <w:jc w:val="center"/>
        <w:rPr>
          <w:rFonts w:ascii="New York" w:hAnsi="New York"/>
          <w:b/>
        </w:rPr>
      </w:pPr>
      <w:r>
        <w:rPr>
          <w:rFonts w:ascii="New York" w:hAnsi="New York"/>
          <w:b/>
        </w:rPr>
        <w:t>THE GOSPELS:  Part I</w:t>
      </w:r>
    </w:p>
    <w:p w:rsidR="005C6F11" w:rsidRDefault="005C6F11">
      <w:pPr>
        <w:jc w:val="center"/>
        <w:rPr>
          <w:rFonts w:ascii="New York" w:hAnsi="New York"/>
          <w:b/>
        </w:rPr>
      </w:pPr>
    </w:p>
    <w:p w:rsidR="005C6F11" w:rsidRDefault="005C6F11">
      <w:pPr>
        <w:rPr>
          <w:rFonts w:ascii="New York" w:hAnsi="New York"/>
        </w:rPr>
      </w:pPr>
      <w:r>
        <w:rPr>
          <w:rFonts w:ascii="New York" w:hAnsi="New York"/>
        </w:rPr>
        <w:t xml:space="preserve">Welcome to Month #1 of our romp through the Bible.  To be contrarian, we’ll begin in the middle of this revered Book.  </w:t>
      </w:r>
      <w:proofErr w:type="gramStart"/>
      <w:r>
        <w:rPr>
          <w:rFonts w:ascii="New York" w:hAnsi="New York"/>
        </w:rPr>
        <w:t>At a later date</w:t>
      </w:r>
      <w:proofErr w:type="gramEnd"/>
      <w:r>
        <w:rPr>
          <w:rFonts w:ascii="New York" w:hAnsi="New York"/>
        </w:rPr>
        <w:t xml:space="preserve"> we’ll drill down into the Old Testament’s 37 books, but we’ll start by orbiting the New Testament.  Could something written two millennia ago have anything relevant for us in the 90s?</w:t>
      </w:r>
    </w:p>
    <w:p w:rsidR="005C6F11" w:rsidRDefault="005C6F11">
      <w:pPr>
        <w:rPr>
          <w:rFonts w:ascii="New York" w:hAnsi="New York"/>
        </w:rPr>
      </w:pPr>
    </w:p>
    <w:p w:rsidR="005C6F11" w:rsidRDefault="005C6F11">
      <w:pPr>
        <w:rPr>
          <w:rFonts w:ascii="New York" w:hAnsi="New York"/>
        </w:rPr>
      </w:pPr>
      <w:r>
        <w:rPr>
          <w:rFonts w:ascii="New York" w:hAnsi="New York"/>
        </w:rPr>
        <w:t xml:space="preserve">Its collection of 29 books, formally assembled in mid-2nd century, was at that time placed alongside the Hebrew Scriptures (the Old Testament), creating a Christian Bible.  About 200 A.D. a priest named Tertullian coined the phrase </w:t>
      </w:r>
      <w:r>
        <w:rPr>
          <w:rFonts w:ascii="New York" w:hAnsi="New York"/>
          <w:i/>
        </w:rPr>
        <w:t xml:space="preserve">Novum </w:t>
      </w:r>
      <w:proofErr w:type="spellStart"/>
      <w:r>
        <w:rPr>
          <w:rFonts w:ascii="New York" w:hAnsi="New York"/>
          <w:i/>
        </w:rPr>
        <w:t>Testamentum</w:t>
      </w:r>
      <w:proofErr w:type="spellEnd"/>
      <w:r>
        <w:rPr>
          <w:rFonts w:ascii="New York" w:hAnsi="New York"/>
        </w:rPr>
        <w:t xml:space="preserve"> -- not an ancestor of NFL quarterback Vinnie Testaverde.</w:t>
      </w:r>
    </w:p>
    <w:p w:rsidR="005C6F11" w:rsidRDefault="005C6F11">
      <w:pPr>
        <w:rPr>
          <w:rFonts w:ascii="New York" w:hAnsi="New York"/>
        </w:rPr>
      </w:pPr>
    </w:p>
    <w:p w:rsidR="005C6F11" w:rsidRDefault="005C6F11">
      <w:pPr>
        <w:rPr>
          <w:rFonts w:ascii="New York" w:hAnsi="New York"/>
        </w:rPr>
      </w:pPr>
      <w:r>
        <w:rPr>
          <w:rFonts w:ascii="New York" w:hAnsi="New York"/>
        </w:rPr>
        <w:t>The O.T. was written primarily in Hebrew -- the N.T. in Greek, the language of the first century Graeco-Roman world.</w:t>
      </w:r>
    </w:p>
    <w:p w:rsidR="005C6F11" w:rsidRDefault="005C6F11">
      <w:pPr>
        <w:rPr>
          <w:rFonts w:ascii="New York" w:hAnsi="New York"/>
        </w:rPr>
      </w:pPr>
    </w:p>
    <w:p w:rsidR="005C6F11" w:rsidRDefault="005C6F11">
      <w:pPr>
        <w:shd w:val="pct20" w:color="auto" w:fill="auto"/>
        <w:rPr>
          <w:rFonts w:ascii="New York" w:hAnsi="New York"/>
        </w:rPr>
      </w:pPr>
      <w:r>
        <w:rPr>
          <w:rFonts w:ascii="New York" w:hAnsi="New York"/>
        </w:rPr>
        <w:t>Together, these two testaments comprise the book that’s unique among the sacred literature of all religions because:</w:t>
      </w:r>
    </w:p>
    <w:p w:rsidR="005C6F11" w:rsidRDefault="005C6F11">
      <w:pPr>
        <w:shd w:val="pct20" w:color="auto" w:fill="auto"/>
        <w:rPr>
          <w:rFonts w:ascii="New York" w:hAnsi="New York"/>
        </w:rPr>
      </w:pPr>
    </w:p>
    <w:p w:rsidR="005C6F11" w:rsidRDefault="005C6F11">
      <w:pPr>
        <w:shd w:val="pct20" w:color="auto" w:fill="auto"/>
        <w:rPr>
          <w:rFonts w:ascii="New York" w:hAnsi="New York"/>
        </w:rPr>
      </w:pPr>
      <w:r>
        <w:rPr>
          <w:rFonts w:ascii="New York" w:hAnsi="New York"/>
        </w:rPr>
        <w:t xml:space="preserve">• It’s the </w:t>
      </w:r>
      <w:r>
        <w:rPr>
          <w:rFonts w:ascii="New York" w:hAnsi="New York"/>
          <w:i/>
        </w:rPr>
        <w:t>only</w:t>
      </w:r>
      <w:r>
        <w:rPr>
          <w:rFonts w:ascii="New York" w:hAnsi="New York"/>
        </w:rPr>
        <w:t xml:space="preserve"> written revelation from God Himself.</w:t>
      </w:r>
    </w:p>
    <w:p w:rsidR="005C6F11" w:rsidRDefault="005C6F11">
      <w:pPr>
        <w:shd w:val="pct20" w:color="auto" w:fill="auto"/>
        <w:rPr>
          <w:rFonts w:ascii="New York" w:hAnsi="New York"/>
        </w:rPr>
      </w:pPr>
      <w:r>
        <w:rPr>
          <w:rFonts w:ascii="New York" w:hAnsi="New York"/>
        </w:rPr>
        <w:t xml:space="preserve">• It’s </w:t>
      </w:r>
      <w:r>
        <w:rPr>
          <w:rFonts w:ascii="New York" w:hAnsi="New York"/>
          <w:i/>
        </w:rPr>
        <w:t>God-breathed</w:t>
      </w:r>
      <w:r>
        <w:rPr>
          <w:rFonts w:ascii="New York" w:hAnsi="New York"/>
        </w:rPr>
        <w:t>, meaning -- its writers were inspired directly by God unlike any others in literature.  (II Timothy 3:14-16)</w:t>
      </w:r>
    </w:p>
    <w:p w:rsidR="005C6F11" w:rsidRDefault="005C6F11">
      <w:pPr>
        <w:shd w:val="pct20" w:color="auto" w:fill="auto"/>
        <w:rPr>
          <w:rFonts w:ascii="New York" w:hAnsi="New York"/>
        </w:rPr>
      </w:pPr>
      <w:r>
        <w:rPr>
          <w:rFonts w:ascii="New York" w:hAnsi="New York"/>
        </w:rPr>
        <w:t>• It reveals God’s plans and purposes for all of time and eternity.</w:t>
      </w:r>
    </w:p>
    <w:p w:rsidR="005C6F11" w:rsidRDefault="005C6F11">
      <w:pPr>
        <w:shd w:val="pct20" w:color="auto" w:fill="auto"/>
        <w:rPr>
          <w:rFonts w:ascii="New York" w:hAnsi="New York"/>
        </w:rPr>
      </w:pPr>
      <w:r>
        <w:rPr>
          <w:rFonts w:ascii="New York" w:hAnsi="New York"/>
        </w:rPr>
        <w:t xml:space="preserve">• Its central figure is God-in-the-flesh, Jesus Christ, the </w:t>
      </w:r>
      <w:proofErr w:type="spellStart"/>
      <w:r>
        <w:rPr>
          <w:rFonts w:ascii="New York" w:hAnsi="New York"/>
        </w:rPr>
        <w:t>Saviour</w:t>
      </w:r>
      <w:proofErr w:type="spellEnd"/>
      <w:r>
        <w:rPr>
          <w:rFonts w:ascii="New York" w:hAnsi="New York"/>
        </w:rPr>
        <w:t xml:space="preserve"> of the world.  (Hebrews 1:1-2 and Philippians 2:5-11) </w:t>
      </w:r>
    </w:p>
    <w:p w:rsidR="005C6F11" w:rsidRDefault="005C6F11">
      <w:pPr>
        <w:rPr>
          <w:rFonts w:ascii="New York" w:hAnsi="New York"/>
        </w:rPr>
      </w:pPr>
    </w:p>
    <w:p w:rsidR="005C6F11" w:rsidRDefault="005C6F11">
      <w:pPr>
        <w:rPr>
          <w:rFonts w:ascii="New York" w:hAnsi="New York"/>
        </w:rPr>
      </w:pPr>
      <w:r>
        <w:rPr>
          <w:rFonts w:ascii="New York" w:hAnsi="New York"/>
        </w:rPr>
        <w:t>The Old Testament consists of the following:</w:t>
      </w:r>
    </w:p>
    <w:p w:rsidR="005C6F11" w:rsidRDefault="005C6F11">
      <w:pPr>
        <w:rPr>
          <w:rFonts w:ascii="New York" w:hAnsi="New York"/>
        </w:rPr>
      </w:pPr>
    </w:p>
    <w:p w:rsidR="005C6F11" w:rsidRDefault="005C6F11">
      <w:pPr>
        <w:rPr>
          <w:rFonts w:ascii="New York" w:hAnsi="New York"/>
        </w:rPr>
      </w:pPr>
      <w:r>
        <w:rPr>
          <w:rFonts w:ascii="New York" w:hAnsi="New York"/>
        </w:rPr>
        <w:t xml:space="preserve">• </w:t>
      </w:r>
      <w:r>
        <w:rPr>
          <w:rFonts w:ascii="New York" w:hAnsi="New York"/>
          <w:b/>
        </w:rPr>
        <w:t>The Pentateuch</w:t>
      </w:r>
      <w:r>
        <w:rPr>
          <w:rFonts w:ascii="New York" w:hAnsi="New York"/>
        </w:rPr>
        <w:t xml:space="preserve"> or </w:t>
      </w:r>
      <w:r>
        <w:rPr>
          <w:rFonts w:ascii="New York" w:hAnsi="New York"/>
          <w:b/>
        </w:rPr>
        <w:t>Torah</w:t>
      </w:r>
      <w:r>
        <w:rPr>
          <w:rFonts w:ascii="New York" w:hAnsi="New York"/>
        </w:rPr>
        <w:t xml:space="preserve"> (Genesis, Exodus, Leviticus, Numbers and Deuteronomy) covers Creation thru God’s downloading The Law to Moses.</w:t>
      </w:r>
    </w:p>
    <w:p w:rsidR="005C6F11" w:rsidRDefault="005C6F11">
      <w:pPr>
        <w:rPr>
          <w:rFonts w:ascii="New York" w:hAnsi="New York"/>
        </w:rPr>
      </w:pPr>
    </w:p>
    <w:p w:rsidR="005C6F11" w:rsidRDefault="005C6F11">
      <w:pPr>
        <w:rPr>
          <w:rFonts w:ascii="New York" w:hAnsi="New York"/>
        </w:rPr>
      </w:pPr>
      <w:r>
        <w:rPr>
          <w:rFonts w:ascii="New York" w:hAnsi="New York"/>
        </w:rPr>
        <w:t xml:space="preserve">• </w:t>
      </w:r>
      <w:r>
        <w:rPr>
          <w:rFonts w:ascii="New York" w:hAnsi="New York"/>
          <w:b/>
        </w:rPr>
        <w:t>The books of History</w:t>
      </w:r>
      <w:r>
        <w:rPr>
          <w:rFonts w:ascii="New York" w:hAnsi="New York"/>
        </w:rPr>
        <w:t xml:space="preserve"> (Joshua, Judges, Ruth, 1 and 2 Samuel, 1 and 2 Kings, 1 and 2 Chronicles, Ezra, Nehemiah and Esther), take us from the Jews’ arrival in Canaan (the Promised Land), fresh from the Red Sea escape from their Egyptian </w:t>
      </w:r>
      <w:proofErr w:type="spellStart"/>
      <w:r>
        <w:rPr>
          <w:rFonts w:ascii="New York" w:hAnsi="New York"/>
        </w:rPr>
        <w:t>slavemasters</w:t>
      </w:r>
      <w:proofErr w:type="spellEnd"/>
      <w:r>
        <w:rPr>
          <w:rFonts w:ascii="New York" w:hAnsi="New York"/>
        </w:rPr>
        <w:t>, through the administrations of the judges and later the kings.</w:t>
      </w:r>
    </w:p>
    <w:p w:rsidR="005C6F11" w:rsidRDefault="005C6F11">
      <w:pPr>
        <w:rPr>
          <w:rFonts w:ascii="New York" w:hAnsi="New York"/>
        </w:rPr>
      </w:pPr>
    </w:p>
    <w:p w:rsidR="005C6F11" w:rsidRDefault="005C6F11">
      <w:pPr>
        <w:rPr>
          <w:rFonts w:ascii="New York" w:hAnsi="New York"/>
        </w:rPr>
      </w:pPr>
      <w:r>
        <w:rPr>
          <w:rFonts w:ascii="New York" w:hAnsi="New York"/>
        </w:rPr>
        <w:t xml:space="preserve">• </w:t>
      </w:r>
      <w:r>
        <w:rPr>
          <w:rFonts w:ascii="New York" w:hAnsi="New York"/>
          <w:b/>
        </w:rPr>
        <w:t>The books of Poetry</w:t>
      </w:r>
      <w:r>
        <w:rPr>
          <w:rFonts w:ascii="New York" w:hAnsi="New York"/>
        </w:rPr>
        <w:t xml:space="preserve"> (Job, Psalms, Proverbs, Ecclesiastes and Song of Solomon) contain God’s practical wisdom for the ages, examining a range of real-life situations, demonstrating how God </w:t>
      </w:r>
      <w:r>
        <w:rPr>
          <w:rFonts w:ascii="New York" w:hAnsi="New York"/>
          <w:i/>
        </w:rPr>
        <w:t>acts</w:t>
      </w:r>
      <w:r>
        <w:rPr>
          <w:rFonts w:ascii="New York" w:hAnsi="New York"/>
        </w:rPr>
        <w:t xml:space="preserve"> and man </w:t>
      </w:r>
      <w:r>
        <w:rPr>
          <w:rFonts w:ascii="New York" w:hAnsi="New York"/>
          <w:i/>
        </w:rPr>
        <w:t>reacts</w:t>
      </w:r>
      <w:r>
        <w:rPr>
          <w:rFonts w:ascii="New York" w:hAnsi="New York"/>
        </w:rPr>
        <w:t>.</w:t>
      </w:r>
    </w:p>
    <w:p w:rsidR="005C6F11" w:rsidRDefault="005C6F11">
      <w:pPr>
        <w:rPr>
          <w:rFonts w:ascii="New York" w:hAnsi="New York"/>
        </w:rPr>
      </w:pPr>
    </w:p>
    <w:p w:rsidR="005C6F11" w:rsidRDefault="005C6F11">
      <w:pPr>
        <w:rPr>
          <w:rFonts w:ascii="New York" w:hAnsi="New York"/>
        </w:rPr>
      </w:pPr>
      <w:r>
        <w:rPr>
          <w:rFonts w:ascii="New York" w:hAnsi="New York"/>
        </w:rPr>
        <w:t xml:space="preserve">• </w:t>
      </w:r>
      <w:r>
        <w:rPr>
          <w:rFonts w:ascii="New York" w:hAnsi="New York"/>
          <w:b/>
        </w:rPr>
        <w:t>The Major Prophets</w:t>
      </w:r>
      <w:r>
        <w:rPr>
          <w:rFonts w:ascii="New York" w:hAnsi="New York"/>
        </w:rPr>
        <w:t xml:space="preserve"> (Isaiah, Jeremiah, Lamentations, Ezekiel and Daniel) tell of the Jews’ coming defeats and exile -- as well as their coming liberation and exaltation.  Isaiah speaks in graphic detail of the coming of Messiah some 750 years prior to that miraculous first Christmas.  Daniel lays out, like a roadmap, the Bible’s breathtaking, most complete panorama of what will happen down through the ages to come, charting the changing world empires.  He literally unveils history in advance!</w:t>
      </w:r>
    </w:p>
    <w:p w:rsidR="005C6F11" w:rsidRDefault="005C6F11">
      <w:pPr>
        <w:rPr>
          <w:rFonts w:ascii="New York" w:hAnsi="New York"/>
        </w:rPr>
      </w:pPr>
    </w:p>
    <w:p w:rsidR="005C6F11" w:rsidRDefault="005C6F11">
      <w:pPr>
        <w:rPr>
          <w:rFonts w:ascii="New York" w:hAnsi="New York"/>
        </w:rPr>
      </w:pPr>
      <w:r>
        <w:rPr>
          <w:rFonts w:ascii="New York" w:hAnsi="New York"/>
        </w:rPr>
        <w:t xml:space="preserve">• </w:t>
      </w:r>
      <w:r>
        <w:rPr>
          <w:rFonts w:ascii="New York" w:hAnsi="New York"/>
          <w:b/>
        </w:rPr>
        <w:t>The Minor Prophets</w:t>
      </w:r>
      <w:r>
        <w:rPr>
          <w:rFonts w:ascii="New York" w:hAnsi="New York"/>
        </w:rPr>
        <w:t xml:space="preserve"> -- minor in that these books are shorter -- (Hosea, Joel, Amos, Obadiah, Jonah, Micah, Nahum, Habakkuk, Zephaniah, Haggai, Zechariah and Malachi) are God’s </w:t>
      </w:r>
      <w:r>
        <w:rPr>
          <w:rFonts w:ascii="New York" w:hAnsi="New York"/>
        </w:rPr>
        <w:lastRenderedPageBreak/>
        <w:t>courageous foot soldier-spokesmen.  They fearlessly warned the Jews of the consequences of their individual and national sins, predicting the punishment God would mete out to them at the hands of their foes, yet foreseeing a day of deliverance not only for Israel but for all who place their faith in God.</w:t>
      </w:r>
    </w:p>
    <w:p w:rsidR="005C6F11" w:rsidRDefault="005C6F11">
      <w:pPr>
        <w:rPr>
          <w:rFonts w:ascii="New York" w:hAnsi="New York"/>
        </w:rPr>
      </w:pPr>
    </w:p>
    <w:p w:rsidR="005C6F11" w:rsidRDefault="005C6F11">
      <w:pPr>
        <w:rPr>
          <w:rFonts w:ascii="New York" w:hAnsi="New York"/>
        </w:rPr>
      </w:pPr>
      <w:r>
        <w:rPr>
          <w:rFonts w:ascii="New York" w:hAnsi="New York"/>
        </w:rPr>
        <w:t>The Jews are called “God’s chosen people.”  Whoa!  Some honor!  If God loves them so much, why did they suffer such carnage and persecution at the hands of intruders?</w:t>
      </w:r>
    </w:p>
    <w:p w:rsidR="005C6F11" w:rsidRDefault="005C6F11">
      <w:pPr>
        <w:rPr>
          <w:rFonts w:ascii="New York" w:hAnsi="New York"/>
        </w:rPr>
      </w:pPr>
    </w:p>
    <w:p w:rsidR="005C6F11" w:rsidRDefault="005C6F11">
      <w:pPr>
        <w:rPr>
          <w:rFonts w:ascii="New York" w:hAnsi="New York"/>
        </w:rPr>
      </w:pPr>
      <w:r>
        <w:rPr>
          <w:rFonts w:ascii="New York" w:hAnsi="New York"/>
        </w:rPr>
        <w:t>Ezra explains this in his prayer (Ezra 9:5-7)</w:t>
      </w:r>
      <w:proofErr w:type="gramStart"/>
      <w:r>
        <w:rPr>
          <w:rFonts w:ascii="New York" w:hAnsi="New York"/>
        </w:rPr>
        <w:t>:  “</w:t>
      </w:r>
      <w:proofErr w:type="gramEnd"/>
      <w:r>
        <w:rPr>
          <w:rFonts w:ascii="New York" w:hAnsi="New York"/>
        </w:rPr>
        <w:t>O my God, I’m too ashamed and disgraced to lift up my face to you because our sins are higher than our heads, and our guilt has reached to the heavens.  From the days of our forefathers until now, our guilt has been great.  Because of our sins, we and our kings and our priests have been subjected to the sword and captivity, to pillage and humiliation at the hand of foreign kings, as it is today.”</w:t>
      </w:r>
    </w:p>
    <w:p w:rsidR="005C6F11" w:rsidRDefault="005C6F11">
      <w:pPr>
        <w:rPr>
          <w:rFonts w:ascii="New York" w:hAnsi="New York"/>
          <w:b/>
        </w:rPr>
      </w:pPr>
    </w:p>
    <w:p w:rsidR="005C6F11" w:rsidRDefault="005C6F11">
      <w:pPr>
        <w:shd w:val="pct20" w:color="auto" w:fill="auto"/>
        <w:rPr>
          <w:rFonts w:ascii="New York" w:hAnsi="New York"/>
          <w:color w:val="000000"/>
        </w:rPr>
      </w:pPr>
      <w:r>
        <w:rPr>
          <w:rFonts w:ascii="New York" w:hAnsi="New York"/>
          <w:color w:val="000000"/>
        </w:rPr>
        <w:t>Some 35 people, from all walks of life, were the Bible’s authors.  None was hung up on questioning or proving the existence of almighty God.  Jacobi said, “A God capable of proof would be no God at all.”</w:t>
      </w:r>
    </w:p>
    <w:p w:rsidR="005C6F11" w:rsidRDefault="005C6F11">
      <w:pPr>
        <w:rPr>
          <w:rFonts w:ascii="New York" w:hAnsi="New York"/>
          <w:color w:val="000000"/>
        </w:rPr>
      </w:pPr>
    </w:p>
    <w:p w:rsidR="005C6F11" w:rsidRDefault="005C6F11">
      <w:pPr>
        <w:rPr>
          <w:rFonts w:ascii="New York" w:hAnsi="New York"/>
        </w:rPr>
      </w:pPr>
      <w:r>
        <w:rPr>
          <w:rFonts w:ascii="New York" w:hAnsi="New York"/>
          <w:color w:val="000000"/>
        </w:rPr>
        <w:t xml:space="preserve">Unlike our </w:t>
      </w:r>
      <w:proofErr w:type="spellStart"/>
      <w:r>
        <w:rPr>
          <w:rFonts w:ascii="New York" w:hAnsi="New York"/>
          <w:color w:val="000000"/>
        </w:rPr>
        <w:t>InfoAge</w:t>
      </w:r>
      <w:proofErr w:type="spellEnd"/>
      <w:r>
        <w:rPr>
          <w:rFonts w:ascii="New York" w:hAnsi="New York"/>
          <w:color w:val="000000"/>
        </w:rPr>
        <w:t xml:space="preserve"> when God-talk is not way cool, the very foundations of English literature were built on the holy Scriptures.  Chaucer demonstrates his intimate familiarity with the Bible in </w:t>
      </w:r>
      <w:r>
        <w:rPr>
          <w:rFonts w:ascii="New York" w:hAnsi="New York"/>
          <w:i/>
          <w:color w:val="000000"/>
        </w:rPr>
        <w:t>The</w:t>
      </w:r>
      <w:r>
        <w:rPr>
          <w:rFonts w:ascii="New York" w:hAnsi="New York"/>
          <w:color w:val="000000"/>
        </w:rPr>
        <w:t xml:space="preserve"> </w:t>
      </w:r>
      <w:r>
        <w:rPr>
          <w:rFonts w:ascii="New York" w:hAnsi="New York"/>
          <w:i/>
          <w:color w:val="000000"/>
        </w:rPr>
        <w:t>Canterbury Tales</w:t>
      </w:r>
      <w:r>
        <w:rPr>
          <w:rFonts w:ascii="New York" w:hAnsi="New York"/>
          <w:color w:val="000000"/>
        </w:rPr>
        <w:t xml:space="preserve">.  Someone with a great deal of time on his hands -- or a lot of RAM in his PC -- said Shakespeare’s writings contain 1,200 + references to the Bible.  John Milton’s </w:t>
      </w:r>
      <w:r>
        <w:rPr>
          <w:rFonts w:ascii="New York" w:hAnsi="New York"/>
          <w:i/>
          <w:color w:val="000000"/>
        </w:rPr>
        <w:t>Paradise Lost</w:t>
      </w:r>
      <w:r>
        <w:rPr>
          <w:rFonts w:ascii="New York" w:hAnsi="New York"/>
          <w:color w:val="000000"/>
        </w:rPr>
        <w:t xml:space="preserve"> and other works focus on Biblical themes.  Generous doses of Biblical references are replete in hall of fame writers like Edmund Burke, Robert Burns, Sir Walter Scott, Percy Bysshe Shelley, Charles Lamb, Thomas Carlyle, Charles Dickens, Alfred Lord Tennyson, Robert Browning and Rudyard Kipling.   </w:t>
      </w:r>
    </w:p>
    <w:p w:rsidR="005C6F11" w:rsidRDefault="005C6F11">
      <w:pPr>
        <w:rPr>
          <w:rFonts w:ascii="New York" w:hAnsi="New York"/>
        </w:rPr>
      </w:pPr>
    </w:p>
    <w:p w:rsidR="005C6F11" w:rsidRDefault="005C6F11">
      <w:pPr>
        <w:rPr>
          <w:rFonts w:ascii="New York" w:hAnsi="New York"/>
        </w:rPr>
      </w:pPr>
      <w:r>
        <w:rPr>
          <w:rFonts w:ascii="New York" w:hAnsi="New York"/>
        </w:rPr>
        <w:t xml:space="preserve">These scribes -- like millions before and after -- saw in God’s Word His promise to send his only Son Jesus Christ to earth, born supernaturally to a Jewish, teenaged virgin, as Isaiah had </w:t>
      </w:r>
      <w:proofErr w:type="spellStart"/>
      <w:r>
        <w:rPr>
          <w:rFonts w:ascii="New York" w:hAnsi="New York"/>
        </w:rPr>
        <w:t>prophecied</w:t>
      </w:r>
      <w:proofErr w:type="spellEnd"/>
      <w:r>
        <w:rPr>
          <w:rFonts w:ascii="New York" w:hAnsi="New York"/>
        </w:rPr>
        <w:t xml:space="preserve"> 700 years earlier!</w:t>
      </w:r>
    </w:p>
    <w:p w:rsidR="005C6F11" w:rsidRDefault="005C6F11">
      <w:pPr>
        <w:rPr>
          <w:rFonts w:ascii="New York" w:hAnsi="New York"/>
        </w:rPr>
      </w:pPr>
    </w:p>
    <w:p w:rsidR="005C6F11" w:rsidRDefault="005C6F11">
      <w:pPr>
        <w:rPr>
          <w:rFonts w:ascii="New York" w:hAnsi="New York"/>
          <w:u w:val="single"/>
        </w:rPr>
      </w:pPr>
      <w:r>
        <w:rPr>
          <w:rFonts w:ascii="New York" w:hAnsi="New York"/>
          <w:u w:val="single"/>
        </w:rPr>
        <w:t>Let’s read Matthew 1:18-25.</w:t>
      </w:r>
    </w:p>
    <w:p w:rsidR="005C6F11" w:rsidRDefault="005C6F11">
      <w:pPr>
        <w:rPr>
          <w:rFonts w:ascii="New York" w:hAnsi="New York"/>
          <w:u w:val="single"/>
        </w:rPr>
      </w:pPr>
    </w:p>
    <w:p w:rsidR="005C6F11" w:rsidRDefault="005C6F11">
      <w:pPr>
        <w:shd w:val="pct20" w:color="auto" w:fill="auto"/>
        <w:rPr>
          <w:rFonts w:ascii="New York" w:hAnsi="New York"/>
        </w:rPr>
      </w:pPr>
      <w:r>
        <w:rPr>
          <w:rFonts w:ascii="New York" w:hAnsi="New York"/>
        </w:rPr>
        <w:t xml:space="preserve">Jesus was Joseph and Mary’s first child, born during their engagement.  After consummating their marriage, they gave birth, by the time-honored method, to another four sons and at least two daughters (Matt. 13:55,56).  Jesus, totally-God-yet-totally-man, would live 33 years and pay the ultimate price -- death by crucifixion -- so that you and I could receive His Father’s complete forgiveness for </w:t>
      </w:r>
      <w:proofErr w:type="gramStart"/>
      <w:r>
        <w:rPr>
          <w:rFonts w:ascii="New York" w:hAnsi="New York"/>
        </w:rPr>
        <w:t>all of</w:t>
      </w:r>
      <w:proofErr w:type="gramEnd"/>
      <w:r>
        <w:rPr>
          <w:rFonts w:ascii="New York" w:hAnsi="New York"/>
        </w:rPr>
        <w:t xml:space="preserve"> our sins -- past, present and future.</w:t>
      </w:r>
    </w:p>
    <w:p w:rsidR="005C6F11" w:rsidRDefault="005C6F11">
      <w:pPr>
        <w:rPr>
          <w:rFonts w:ascii="New York" w:hAnsi="New York"/>
        </w:rPr>
      </w:pPr>
    </w:p>
    <w:p w:rsidR="005C6F11" w:rsidRDefault="005C6F11">
      <w:pPr>
        <w:rPr>
          <w:rFonts w:ascii="New York" w:hAnsi="New York"/>
        </w:rPr>
      </w:pPr>
      <w:r>
        <w:rPr>
          <w:rFonts w:ascii="New York" w:hAnsi="New York"/>
        </w:rPr>
        <w:t xml:space="preserve">This priceless gift of utter forgiveness, given with no possible way to </w:t>
      </w:r>
      <w:r>
        <w:rPr>
          <w:rFonts w:ascii="New York" w:hAnsi="New York"/>
          <w:i/>
        </w:rPr>
        <w:t>earn</w:t>
      </w:r>
      <w:r>
        <w:rPr>
          <w:rFonts w:ascii="New York" w:hAnsi="New York"/>
        </w:rPr>
        <w:t xml:space="preserve"> it, comes with no strings to all who, by a simple act of faith, agree with God that he/she is a sinner, woefully unequipped to meet God’s requirement of perfection in order to spend eternity in His presence.  As we’ll see later in Paul’s letter to the Romans (5:8), “God demonstrates His own love for us in this:  while we were </w:t>
      </w:r>
      <w:r>
        <w:rPr>
          <w:rFonts w:ascii="New York" w:hAnsi="New York"/>
          <w:i/>
        </w:rPr>
        <w:t>still</w:t>
      </w:r>
      <w:r>
        <w:rPr>
          <w:rFonts w:ascii="New York" w:hAnsi="New York"/>
        </w:rPr>
        <w:t xml:space="preserve"> sinners, Christ died for us.” </w:t>
      </w:r>
    </w:p>
    <w:p w:rsidR="005C6F11" w:rsidRDefault="005C6F11">
      <w:pPr>
        <w:rPr>
          <w:rFonts w:ascii="New York" w:hAnsi="New York"/>
        </w:rPr>
      </w:pPr>
    </w:p>
    <w:p w:rsidR="005C6F11" w:rsidRDefault="005C6F11">
      <w:pPr>
        <w:shd w:val="pct20" w:color="auto" w:fill="auto"/>
        <w:rPr>
          <w:rFonts w:ascii="New York" w:hAnsi="New York"/>
        </w:rPr>
      </w:pPr>
      <w:r>
        <w:rPr>
          <w:rFonts w:ascii="New York" w:hAnsi="New York"/>
        </w:rPr>
        <w:t xml:space="preserve">Last August, while wrapping up the Old Testament in our downtown Nordy’s luncheon series for guys, we took a stab at summarizing it in a single sentence.  One of us </w:t>
      </w:r>
      <w:proofErr w:type="gramStart"/>
      <w:r>
        <w:rPr>
          <w:rFonts w:ascii="New York" w:hAnsi="New York"/>
        </w:rPr>
        <w:t>offered,  “</w:t>
      </w:r>
      <w:proofErr w:type="gramEnd"/>
      <w:r>
        <w:rPr>
          <w:rFonts w:ascii="New York" w:hAnsi="New York"/>
        </w:rPr>
        <w:t>It’s as if God were saying, ‘Now that I have your attention.......’”</w:t>
      </w:r>
    </w:p>
    <w:p w:rsidR="005C6F11" w:rsidRDefault="005C6F11">
      <w:pPr>
        <w:shd w:val="pct20" w:color="auto" w:fill="auto"/>
        <w:rPr>
          <w:rFonts w:ascii="New York" w:hAnsi="New York"/>
        </w:rPr>
      </w:pPr>
    </w:p>
    <w:p w:rsidR="005C6F11" w:rsidRDefault="005C6F11">
      <w:pPr>
        <w:shd w:val="pct20" w:color="auto" w:fill="auto"/>
        <w:rPr>
          <w:rFonts w:ascii="New York" w:hAnsi="New York"/>
        </w:rPr>
      </w:pPr>
      <w:r>
        <w:rPr>
          <w:rFonts w:ascii="New York" w:hAnsi="New York"/>
        </w:rPr>
        <w:t>Jeremiah offers his one-sentence shot, quoting God (Jer. 29:13)</w:t>
      </w:r>
      <w:proofErr w:type="gramStart"/>
      <w:r>
        <w:rPr>
          <w:rFonts w:ascii="New York" w:hAnsi="New York"/>
        </w:rPr>
        <w:t>:  “</w:t>
      </w:r>
      <w:proofErr w:type="gramEnd"/>
      <w:r>
        <w:rPr>
          <w:rFonts w:ascii="New York" w:hAnsi="New York"/>
        </w:rPr>
        <w:t>You will seek me and find me when you seek me with all your heart.”  In Matthew the world is about to “find” God Himself in a startlingly personal way.</w:t>
      </w:r>
    </w:p>
    <w:p w:rsidR="005C6F11" w:rsidRDefault="005C6F11">
      <w:pPr>
        <w:rPr>
          <w:rFonts w:ascii="New York" w:hAnsi="New York"/>
        </w:rPr>
      </w:pPr>
    </w:p>
    <w:p w:rsidR="005C6F11" w:rsidRDefault="005C6F11">
      <w:pPr>
        <w:jc w:val="center"/>
        <w:rPr>
          <w:rFonts w:ascii="New York" w:hAnsi="New York"/>
          <w:b/>
        </w:rPr>
      </w:pPr>
      <w:r>
        <w:rPr>
          <w:rFonts w:ascii="New York" w:hAnsi="New York"/>
          <w:b/>
        </w:rPr>
        <w:t>The Book of Matthew</w:t>
      </w:r>
    </w:p>
    <w:p w:rsidR="005C6F11" w:rsidRDefault="005C6F11">
      <w:pPr>
        <w:jc w:val="center"/>
        <w:rPr>
          <w:rFonts w:ascii="New York" w:hAnsi="New York"/>
          <w:b/>
        </w:rPr>
      </w:pPr>
    </w:p>
    <w:p w:rsidR="005C6F11" w:rsidRDefault="005C6F11">
      <w:pPr>
        <w:rPr>
          <w:rFonts w:ascii="New York" w:hAnsi="New York"/>
        </w:rPr>
      </w:pPr>
      <w:r>
        <w:rPr>
          <w:rFonts w:ascii="New York" w:hAnsi="New York"/>
        </w:rPr>
        <w:t xml:space="preserve">The word “gospel” means “good news.”  The N.T. begins with four books known as “The Gospels.”  Matthew, Mark, Luke and John describe Jesus’ life on earth, each from a slightly different angle.  </w:t>
      </w:r>
    </w:p>
    <w:p w:rsidR="005C6F11" w:rsidRDefault="005C6F11">
      <w:pPr>
        <w:rPr>
          <w:rFonts w:ascii="New York" w:hAnsi="New York"/>
        </w:rPr>
      </w:pPr>
    </w:p>
    <w:p w:rsidR="005C6F11" w:rsidRDefault="005C6F11">
      <w:pPr>
        <w:shd w:val="pct20" w:color="auto" w:fill="auto"/>
        <w:rPr>
          <w:rFonts w:ascii="New York" w:hAnsi="New York"/>
        </w:rPr>
      </w:pPr>
      <w:r>
        <w:rPr>
          <w:rFonts w:ascii="New York" w:hAnsi="New York"/>
        </w:rPr>
        <w:t xml:space="preserve">Matthew shows us Christ as King.  Mark sees Him as Servant.  Luke calls Him the Son of Man.  John portrays Him as the Son of God.  William H. G. Thomas says, “Matthew is concerned with the life of a </w:t>
      </w:r>
      <w:r>
        <w:rPr>
          <w:rFonts w:ascii="New York" w:hAnsi="New York"/>
          <w:i/>
        </w:rPr>
        <w:t xml:space="preserve">promised </w:t>
      </w:r>
      <w:proofErr w:type="spellStart"/>
      <w:r>
        <w:rPr>
          <w:rFonts w:ascii="New York" w:hAnsi="New York"/>
        </w:rPr>
        <w:t>Saviour</w:t>
      </w:r>
      <w:proofErr w:type="spellEnd"/>
      <w:r>
        <w:rPr>
          <w:rFonts w:ascii="New York" w:hAnsi="New York"/>
        </w:rPr>
        <w:t xml:space="preserve">.  Mark is concerned with the life of a </w:t>
      </w:r>
      <w:r>
        <w:rPr>
          <w:rFonts w:ascii="New York" w:hAnsi="New York"/>
          <w:i/>
        </w:rPr>
        <w:t xml:space="preserve">powerful </w:t>
      </w:r>
      <w:proofErr w:type="spellStart"/>
      <w:r>
        <w:rPr>
          <w:rFonts w:ascii="New York" w:hAnsi="New York"/>
        </w:rPr>
        <w:t>Saviour</w:t>
      </w:r>
      <w:proofErr w:type="spellEnd"/>
      <w:r>
        <w:rPr>
          <w:rFonts w:ascii="New York" w:hAnsi="New York"/>
        </w:rPr>
        <w:t xml:space="preserve">.  Luke is concerned with the grace of a </w:t>
      </w:r>
      <w:r>
        <w:rPr>
          <w:rFonts w:ascii="New York" w:hAnsi="New York"/>
          <w:i/>
        </w:rPr>
        <w:t xml:space="preserve">perfect </w:t>
      </w:r>
      <w:proofErr w:type="spellStart"/>
      <w:r>
        <w:rPr>
          <w:rFonts w:ascii="New York" w:hAnsi="New York"/>
        </w:rPr>
        <w:t>Saviour</w:t>
      </w:r>
      <w:proofErr w:type="spellEnd"/>
      <w:r>
        <w:rPr>
          <w:rFonts w:ascii="New York" w:hAnsi="New York"/>
        </w:rPr>
        <w:t xml:space="preserve">.  John is concerned with the possession of a </w:t>
      </w:r>
      <w:r>
        <w:rPr>
          <w:rFonts w:ascii="New York" w:hAnsi="New York"/>
          <w:i/>
        </w:rPr>
        <w:t xml:space="preserve">personal </w:t>
      </w:r>
      <w:proofErr w:type="spellStart"/>
      <w:r>
        <w:rPr>
          <w:rFonts w:ascii="New York" w:hAnsi="New York"/>
        </w:rPr>
        <w:t>Saviour</w:t>
      </w:r>
      <w:proofErr w:type="spellEnd"/>
      <w:r>
        <w:rPr>
          <w:rFonts w:ascii="New York" w:hAnsi="New York"/>
        </w:rPr>
        <w:t xml:space="preserve">.”  </w:t>
      </w:r>
    </w:p>
    <w:p w:rsidR="005C6F11" w:rsidRDefault="005C6F11">
      <w:pPr>
        <w:rPr>
          <w:rFonts w:ascii="New York" w:hAnsi="New York"/>
        </w:rPr>
      </w:pPr>
    </w:p>
    <w:p w:rsidR="005C6F11" w:rsidRDefault="005C6F11">
      <w:pPr>
        <w:rPr>
          <w:rFonts w:ascii="New York" w:hAnsi="New York"/>
        </w:rPr>
      </w:pPr>
      <w:r>
        <w:rPr>
          <w:rFonts w:ascii="New York" w:hAnsi="New York"/>
        </w:rPr>
        <w:t xml:space="preserve">Each of these four writers covers what he believes is relevant to his respective take on Christ. All of them had an 18-year gap in their biographies, omitting details of Christ’s life between ages 12 and 30.  As any parent will attest, those teens and Gen </w:t>
      </w:r>
      <w:proofErr w:type="spellStart"/>
      <w:r>
        <w:rPr>
          <w:rFonts w:ascii="New York" w:hAnsi="New York"/>
        </w:rPr>
        <w:t>X’ers</w:t>
      </w:r>
      <w:proofErr w:type="spellEnd"/>
      <w:r>
        <w:rPr>
          <w:rFonts w:ascii="New York" w:hAnsi="New York"/>
        </w:rPr>
        <w:t xml:space="preserve"> can be invisible at times! </w:t>
      </w:r>
    </w:p>
    <w:p w:rsidR="005C6F11" w:rsidRDefault="005C6F11">
      <w:pPr>
        <w:rPr>
          <w:rFonts w:ascii="New York" w:hAnsi="New York"/>
        </w:rPr>
      </w:pPr>
    </w:p>
    <w:p w:rsidR="005C6F11" w:rsidRDefault="005C6F11">
      <w:pPr>
        <w:rPr>
          <w:rFonts w:ascii="New York" w:hAnsi="New York"/>
        </w:rPr>
      </w:pPr>
      <w:r>
        <w:rPr>
          <w:rFonts w:ascii="New York" w:hAnsi="New York"/>
        </w:rPr>
        <w:t xml:space="preserve">This “Fearless Foursome” is a band of </w:t>
      </w:r>
      <w:r>
        <w:rPr>
          <w:rFonts w:ascii="New York" w:hAnsi="New York"/>
          <w:i/>
        </w:rPr>
        <w:t>evangelists</w:t>
      </w:r>
      <w:r>
        <w:rPr>
          <w:rFonts w:ascii="New York" w:hAnsi="New York"/>
        </w:rPr>
        <w:t xml:space="preserve">.  Today’s business management gurus have spun that word to describe one who is the corporate cheerleader for a new technology or strategy.  </w:t>
      </w:r>
      <w:proofErr w:type="gramStart"/>
      <w:r>
        <w:rPr>
          <w:rFonts w:ascii="New York" w:hAnsi="New York"/>
        </w:rPr>
        <w:t>Actually, it</w:t>
      </w:r>
      <w:proofErr w:type="gramEnd"/>
      <w:r>
        <w:rPr>
          <w:rFonts w:ascii="New York" w:hAnsi="New York"/>
        </w:rPr>
        <w:t xml:space="preserve"> comes from a Greek word meaning “bringer of good news.”  </w:t>
      </w:r>
    </w:p>
    <w:p w:rsidR="005C6F11" w:rsidRDefault="005C6F11">
      <w:pPr>
        <w:rPr>
          <w:rFonts w:ascii="New York" w:hAnsi="New York"/>
        </w:rPr>
      </w:pPr>
    </w:p>
    <w:p w:rsidR="005C6F11" w:rsidRDefault="005C6F11">
      <w:pPr>
        <w:rPr>
          <w:rFonts w:ascii="New York" w:hAnsi="New York"/>
        </w:rPr>
      </w:pPr>
      <w:r>
        <w:rPr>
          <w:rFonts w:ascii="New York" w:hAnsi="New York"/>
        </w:rPr>
        <w:t>The first three give a synopsis of Christ’s life, primarily His career in Galilee in northern Israel.  Matthew, Mark and Luke are like news reporters on “the Jesus beat,” covering His miracles and addresses in an action-packed format.  John, the fourth Gospel, zeros in on Christ’s work in and around Jerusalem, sketching Him in intimate conversations and in prayer, talking to His Father in heaven.</w:t>
      </w:r>
    </w:p>
    <w:p w:rsidR="005C6F11" w:rsidRDefault="005C6F11">
      <w:pPr>
        <w:rPr>
          <w:rFonts w:ascii="New York" w:hAnsi="New York"/>
        </w:rPr>
      </w:pPr>
    </w:p>
    <w:p w:rsidR="005C6F11" w:rsidRDefault="005C6F11">
      <w:pPr>
        <w:shd w:val="pct20" w:color="auto" w:fill="auto"/>
        <w:rPr>
          <w:rFonts w:ascii="New York" w:hAnsi="New York"/>
        </w:rPr>
      </w:pPr>
      <w:r>
        <w:rPr>
          <w:rFonts w:ascii="New York" w:hAnsi="New York"/>
        </w:rPr>
        <w:t xml:space="preserve">It’s no coincidence that the Gospels are in the very center of the Bible.  All the prophets before them told us Christ </w:t>
      </w:r>
      <w:r>
        <w:rPr>
          <w:rFonts w:ascii="New York" w:hAnsi="New York"/>
          <w:i/>
        </w:rPr>
        <w:t>would</w:t>
      </w:r>
      <w:r>
        <w:rPr>
          <w:rFonts w:ascii="New York" w:hAnsi="New York"/>
        </w:rPr>
        <w:t xml:space="preserve"> come.  The Gospels describe </w:t>
      </w:r>
      <w:r>
        <w:rPr>
          <w:rFonts w:ascii="New York" w:hAnsi="New York"/>
          <w:i/>
        </w:rPr>
        <w:t>when</w:t>
      </w:r>
      <w:r>
        <w:rPr>
          <w:rFonts w:ascii="New York" w:hAnsi="New York"/>
        </w:rPr>
        <w:t xml:space="preserve"> and </w:t>
      </w:r>
      <w:r>
        <w:rPr>
          <w:rFonts w:ascii="New York" w:hAnsi="New York"/>
          <w:i/>
        </w:rPr>
        <w:t>how</w:t>
      </w:r>
      <w:r>
        <w:rPr>
          <w:rFonts w:ascii="New York" w:hAnsi="New York"/>
        </w:rPr>
        <w:t xml:space="preserve"> He came.  The books that follow tell us </w:t>
      </w:r>
      <w:r>
        <w:rPr>
          <w:rFonts w:ascii="New York" w:hAnsi="New York"/>
          <w:i/>
        </w:rPr>
        <w:t>why</w:t>
      </w:r>
      <w:r>
        <w:rPr>
          <w:rFonts w:ascii="New York" w:hAnsi="New York"/>
        </w:rPr>
        <w:t xml:space="preserve"> and </w:t>
      </w:r>
      <w:r>
        <w:rPr>
          <w:rFonts w:ascii="New York" w:hAnsi="New York"/>
          <w:i/>
        </w:rPr>
        <w:t>for what</w:t>
      </w:r>
      <w:r>
        <w:rPr>
          <w:rFonts w:ascii="New York" w:hAnsi="New York"/>
        </w:rPr>
        <w:t xml:space="preserve">. </w:t>
      </w:r>
    </w:p>
    <w:p w:rsidR="005C6F11" w:rsidRDefault="005C6F11">
      <w:pPr>
        <w:rPr>
          <w:rFonts w:ascii="New York" w:hAnsi="New York"/>
        </w:rPr>
      </w:pPr>
    </w:p>
    <w:p w:rsidR="005C6F11" w:rsidRDefault="005C6F11">
      <w:pPr>
        <w:rPr>
          <w:rFonts w:ascii="New York" w:hAnsi="New York"/>
        </w:rPr>
      </w:pPr>
      <w:r>
        <w:rPr>
          <w:rFonts w:ascii="New York" w:hAnsi="New York"/>
        </w:rPr>
        <w:t xml:space="preserve">In Christ’s day there were basically four demos who made up mankind, each with its counterpart today.  First, the Jews who were extremely religious.  They knew the O.T. better than they knew their own lottery numbers.  </w:t>
      </w:r>
      <w:r>
        <w:rPr>
          <w:rFonts w:ascii="New York" w:hAnsi="New York"/>
          <w:b/>
        </w:rPr>
        <w:t>Matthew writes especially for the Jews</w:t>
      </w:r>
      <w:r>
        <w:rPr>
          <w:rFonts w:ascii="New York" w:hAnsi="New York"/>
        </w:rPr>
        <w:t xml:space="preserve">.  </w:t>
      </w:r>
    </w:p>
    <w:p w:rsidR="005C6F11" w:rsidRDefault="005C6F11">
      <w:pPr>
        <w:rPr>
          <w:rFonts w:ascii="New York" w:hAnsi="New York"/>
        </w:rPr>
      </w:pPr>
    </w:p>
    <w:p w:rsidR="005C6F11" w:rsidRDefault="005C6F11">
      <w:pPr>
        <w:rPr>
          <w:rFonts w:ascii="New York" w:hAnsi="New York"/>
        </w:rPr>
      </w:pPr>
      <w:r>
        <w:rPr>
          <w:rFonts w:ascii="New York" w:hAnsi="New York"/>
        </w:rPr>
        <w:t xml:space="preserve">Second, the Romans -- masters of the universe who didn’t know the O.T. from up.  Prophecy, </w:t>
      </w:r>
      <w:proofErr w:type="spellStart"/>
      <w:r>
        <w:rPr>
          <w:rFonts w:ascii="New York" w:hAnsi="New York"/>
        </w:rPr>
        <w:t>schmophecy</w:t>
      </w:r>
      <w:proofErr w:type="spellEnd"/>
      <w:r>
        <w:rPr>
          <w:rFonts w:ascii="New York" w:hAnsi="New York"/>
        </w:rPr>
        <w:t xml:space="preserve">.  There were into power, leadership, performance, resumés.  They heard about this strange Nazarene who did superhuman feats, audaciously claiming to be God’s Son.  </w:t>
      </w:r>
      <w:r>
        <w:rPr>
          <w:rFonts w:ascii="New York" w:hAnsi="New York"/>
          <w:b/>
        </w:rPr>
        <w:t>Mark wrote primarily to the Romans</w:t>
      </w:r>
      <w:r>
        <w:rPr>
          <w:rFonts w:ascii="New York" w:hAnsi="New York"/>
        </w:rPr>
        <w:t>, a tough audience.</w:t>
      </w:r>
    </w:p>
    <w:p w:rsidR="005C6F11" w:rsidRDefault="005C6F11">
      <w:pPr>
        <w:rPr>
          <w:rFonts w:ascii="New York" w:hAnsi="New York"/>
        </w:rPr>
      </w:pPr>
    </w:p>
    <w:p w:rsidR="005C6F11" w:rsidRDefault="005C6F11">
      <w:pPr>
        <w:rPr>
          <w:rFonts w:ascii="New York" w:hAnsi="New York"/>
        </w:rPr>
      </w:pPr>
      <w:r>
        <w:rPr>
          <w:rFonts w:ascii="New York" w:hAnsi="New York"/>
        </w:rPr>
        <w:t xml:space="preserve">Third, the Greeks.  Luke was a Greek physician who, like his ancestors, valued beauty, poetry, big ideas and, above all, truth.  They saw truth as the key to happiness.  </w:t>
      </w:r>
      <w:r>
        <w:rPr>
          <w:rFonts w:ascii="New York" w:hAnsi="New York"/>
          <w:b/>
        </w:rPr>
        <w:t>To these Greek seekers, Dr. Luke wrote.</w:t>
      </w:r>
    </w:p>
    <w:p w:rsidR="005C6F11" w:rsidRDefault="005C6F11">
      <w:pPr>
        <w:rPr>
          <w:rFonts w:ascii="New York" w:hAnsi="New York"/>
        </w:rPr>
      </w:pPr>
    </w:p>
    <w:p w:rsidR="005C6F11" w:rsidRDefault="005C6F11">
      <w:pPr>
        <w:rPr>
          <w:rFonts w:ascii="New York" w:hAnsi="New York"/>
        </w:rPr>
      </w:pPr>
      <w:r>
        <w:rPr>
          <w:rFonts w:ascii="New York" w:hAnsi="New York"/>
        </w:rPr>
        <w:lastRenderedPageBreak/>
        <w:t xml:space="preserve">Fourth, </w:t>
      </w:r>
      <w:r>
        <w:rPr>
          <w:rFonts w:ascii="New York" w:hAnsi="New York"/>
          <w:b/>
        </w:rPr>
        <w:t>everyone else.  John</w:t>
      </w:r>
      <w:r>
        <w:rPr>
          <w:rFonts w:ascii="New York" w:hAnsi="New York"/>
        </w:rPr>
        <w:t xml:space="preserve"> comes at his gospel wanting </w:t>
      </w:r>
      <w:r>
        <w:rPr>
          <w:rFonts w:ascii="New York" w:hAnsi="New York"/>
          <w:i/>
        </w:rPr>
        <w:t>all</w:t>
      </w:r>
      <w:r>
        <w:rPr>
          <w:rFonts w:ascii="New York" w:hAnsi="New York"/>
        </w:rPr>
        <w:t xml:space="preserve"> peoples to embrace Jesus as the Son of God and accept His free offer of eternal life.  </w:t>
      </w:r>
    </w:p>
    <w:p w:rsidR="005C6F11" w:rsidRDefault="005C6F11">
      <w:pPr>
        <w:rPr>
          <w:rFonts w:ascii="New York" w:hAnsi="New York"/>
        </w:rPr>
      </w:pPr>
    </w:p>
    <w:p w:rsidR="005C6F11" w:rsidRDefault="005C6F11">
      <w:pPr>
        <w:rPr>
          <w:rFonts w:ascii="New York" w:hAnsi="New York"/>
        </w:rPr>
      </w:pPr>
      <w:r>
        <w:rPr>
          <w:rFonts w:ascii="New York" w:hAnsi="New York"/>
        </w:rPr>
        <w:t xml:space="preserve">Matthew collected taxes for Rome which occupied Israel at this time.  A tax collector could bleed the citizens for as much as he could get, pay Rome their cut and keep the net.  Can you say, “IRS?”  </w:t>
      </w:r>
    </w:p>
    <w:p w:rsidR="005C6F11" w:rsidRDefault="005C6F11">
      <w:pPr>
        <w:rPr>
          <w:rFonts w:ascii="New York" w:hAnsi="New York"/>
        </w:rPr>
      </w:pPr>
      <w:r>
        <w:rPr>
          <w:rFonts w:ascii="New York" w:hAnsi="New York"/>
        </w:rPr>
        <w:t>Tax collectors were wealthy but not on many party guest lists.  One day Matt met Jesus, and his life was never the same.</w:t>
      </w:r>
    </w:p>
    <w:p w:rsidR="005C6F11" w:rsidRDefault="005C6F11">
      <w:pPr>
        <w:rPr>
          <w:rFonts w:ascii="New York" w:hAnsi="New York"/>
        </w:rPr>
      </w:pPr>
    </w:p>
    <w:p w:rsidR="005C6F11" w:rsidRDefault="005C6F11">
      <w:pPr>
        <w:rPr>
          <w:rFonts w:ascii="New York" w:hAnsi="New York"/>
        </w:rPr>
      </w:pPr>
      <w:r>
        <w:rPr>
          <w:rFonts w:ascii="New York" w:hAnsi="New York"/>
        </w:rPr>
        <w:t xml:space="preserve">He sees Christ as Messiah, King of the Jews -- but certainly </w:t>
      </w:r>
      <w:r>
        <w:rPr>
          <w:rFonts w:ascii="New York" w:hAnsi="New York"/>
          <w:i/>
        </w:rPr>
        <w:t>not</w:t>
      </w:r>
      <w:r>
        <w:rPr>
          <w:rFonts w:ascii="New York" w:hAnsi="New York"/>
        </w:rPr>
        <w:t xml:space="preserve"> the type of leader the Jews were expecting.  His writing shows how Jesus’ teachings were closely related to the O.T., pointing out that Jesus Himself fulfilled all the prophecies about the coming Messiah who would be the </w:t>
      </w:r>
      <w:proofErr w:type="spellStart"/>
      <w:r>
        <w:rPr>
          <w:rFonts w:ascii="New York" w:hAnsi="New York"/>
        </w:rPr>
        <w:t>Saviour</w:t>
      </w:r>
      <w:proofErr w:type="spellEnd"/>
      <w:r>
        <w:rPr>
          <w:rFonts w:ascii="New York" w:hAnsi="New York"/>
        </w:rPr>
        <w:t xml:space="preserve"> of the world.  Matthew was convinced that the same Jesus Christ of Nazareth who walked the dusty roads of ancient Israel was </w:t>
      </w:r>
      <w:proofErr w:type="gramStart"/>
      <w:r>
        <w:rPr>
          <w:rFonts w:ascii="New York" w:hAnsi="New York"/>
        </w:rPr>
        <w:t>actually God</w:t>
      </w:r>
      <w:proofErr w:type="gramEnd"/>
      <w:r>
        <w:rPr>
          <w:rFonts w:ascii="New York" w:hAnsi="New York"/>
        </w:rPr>
        <w:t xml:space="preserve"> in the flesh.  And he took great pains to show that “being religious” is </w:t>
      </w:r>
      <w:r>
        <w:rPr>
          <w:rFonts w:ascii="New York" w:hAnsi="New York"/>
          <w:i/>
        </w:rPr>
        <w:t>not</w:t>
      </w:r>
      <w:r>
        <w:rPr>
          <w:rFonts w:ascii="New York" w:hAnsi="New York"/>
        </w:rPr>
        <w:t xml:space="preserve"> synonymous with having an authentic relationship with God.</w:t>
      </w:r>
    </w:p>
    <w:p w:rsidR="005C6F11" w:rsidRDefault="005C6F11">
      <w:pPr>
        <w:rPr>
          <w:rFonts w:ascii="New York" w:hAnsi="New York"/>
        </w:rPr>
      </w:pPr>
    </w:p>
    <w:p w:rsidR="005C6F11" w:rsidRDefault="005C6F11">
      <w:pPr>
        <w:rPr>
          <w:rFonts w:ascii="New York" w:hAnsi="New York"/>
        </w:rPr>
      </w:pPr>
      <w:r>
        <w:rPr>
          <w:rFonts w:ascii="New York" w:hAnsi="New York"/>
        </w:rPr>
        <w:t xml:space="preserve">Right from the first sentence of his book Matthew is out to prove to the Jews that Jesus is their long-awaited Messiah.  More than any other Gospel writer, he connects his writings with the O.T.  Jews clung tenaciously to two sacred promises God made to two of their forefathers.  To King David, God promised that one of his offspring would sit on his throne </w:t>
      </w:r>
      <w:r>
        <w:rPr>
          <w:rFonts w:ascii="New York" w:hAnsi="New York"/>
          <w:i/>
        </w:rPr>
        <w:t>forever</w:t>
      </w:r>
      <w:r>
        <w:rPr>
          <w:rFonts w:ascii="New York" w:hAnsi="New York"/>
        </w:rPr>
        <w:t xml:space="preserve">.  That, of course, will be Jesus after He returns to earth to reign for the rest of eternity.  To Abraham, God promised to bless the entire world through his progeny.  Christ later did that by offering to have a personal relationship forever with all who will place their faith in Him.  </w:t>
      </w:r>
    </w:p>
    <w:p w:rsidR="005C6F11" w:rsidRDefault="005C6F11">
      <w:pPr>
        <w:rPr>
          <w:rFonts w:ascii="New York" w:hAnsi="New York"/>
        </w:rPr>
      </w:pPr>
    </w:p>
    <w:p w:rsidR="005C6F11" w:rsidRDefault="005C6F11">
      <w:pPr>
        <w:shd w:val="pct20" w:color="auto" w:fill="auto"/>
        <w:rPr>
          <w:rFonts w:ascii="New York" w:hAnsi="New York"/>
        </w:rPr>
      </w:pPr>
      <w:r>
        <w:rPr>
          <w:rFonts w:ascii="New York" w:hAnsi="New York"/>
        </w:rPr>
        <w:t>David’s son Solomon was a King.  Abraham’s son Isaac was a Sacrifice.  So, Matthew begins his book by positioning Christ as King -- and closes by showing Him as our Sacrifice.</w:t>
      </w:r>
    </w:p>
    <w:p w:rsidR="005C6F11" w:rsidRDefault="005C6F11">
      <w:pPr>
        <w:rPr>
          <w:rFonts w:ascii="New York" w:hAnsi="New York"/>
        </w:rPr>
      </w:pPr>
    </w:p>
    <w:p w:rsidR="005C6F11" w:rsidRDefault="005C6F11">
      <w:pPr>
        <w:rPr>
          <w:rFonts w:ascii="New York" w:hAnsi="New York"/>
        </w:rPr>
      </w:pPr>
      <w:r>
        <w:rPr>
          <w:rFonts w:ascii="New York" w:hAnsi="New York"/>
        </w:rPr>
        <w:t xml:space="preserve">Between the last book of the O.T., Malachi, and the first book of the N.T., Matthew, are 400 hundred years not written about in the Bible.  The Roman empire dominated Israel as these four centuries </w:t>
      </w:r>
      <w:proofErr w:type="gramStart"/>
      <w:r>
        <w:rPr>
          <w:rFonts w:ascii="New York" w:hAnsi="New York"/>
        </w:rPr>
        <w:t>came to a close</w:t>
      </w:r>
      <w:proofErr w:type="gramEnd"/>
      <w:r>
        <w:rPr>
          <w:rFonts w:ascii="New York" w:hAnsi="New York"/>
        </w:rPr>
        <w:t xml:space="preserve">.  No descendant of King David had been allowed to sit on Israel’s throne for 600 years.  The ruler </w:t>
      </w:r>
      <w:proofErr w:type="gramStart"/>
      <w:r>
        <w:rPr>
          <w:rFonts w:ascii="New York" w:hAnsi="New York"/>
        </w:rPr>
        <w:t>at this time</w:t>
      </w:r>
      <w:proofErr w:type="gramEnd"/>
      <w:r>
        <w:rPr>
          <w:rFonts w:ascii="New York" w:hAnsi="New York"/>
        </w:rPr>
        <w:t xml:space="preserve"> was Herod, not a king, but actually Judea’s governor, subordinate to the emperor of Rome, Caesar Augustus.</w:t>
      </w:r>
    </w:p>
    <w:p w:rsidR="005C6F11" w:rsidRDefault="005C6F11">
      <w:pPr>
        <w:rPr>
          <w:rFonts w:ascii="New York" w:hAnsi="New York"/>
        </w:rPr>
      </w:pPr>
    </w:p>
    <w:p w:rsidR="005C6F11" w:rsidRDefault="005C6F11">
      <w:pPr>
        <w:rPr>
          <w:rFonts w:ascii="New York" w:hAnsi="New York"/>
        </w:rPr>
      </w:pPr>
      <w:r>
        <w:rPr>
          <w:rFonts w:ascii="New York" w:hAnsi="New York"/>
        </w:rPr>
        <w:t xml:space="preserve">Jesus’ ministry was announced by His advance man who outwardly might remind you of a crazed, First Avenue homeless dude.  His name was John the Baptist, and his arrival and mission-critical role in history was </w:t>
      </w:r>
      <w:proofErr w:type="spellStart"/>
      <w:r>
        <w:rPr>
          <w:rFonts w:ascii="New York" w:hAnsi="New York"/>
        </w:rPr>
        <w:t>prophecied</w:t>
      </w:r>
      <w:proofErr w:type="spellEnd"/>
      <w:r>
        <w:rPr>
          <w:rFonts w:ascii="New York" w:hAnsi="New York"/>
        </w:rPr>
        <w:t xml:space="preserve"> by both Isaiah (40:3) and Malachi (3:1).</w:t>
      </w:r>
    </w:p>
    <w:p w:rsidR="005C6F11" w:rsidRDefault="005C6F11">
      <w:pPr>
        <w:rPr>
          <w:rFonts w:ascii="New York" w:hAnsi="New York"/>
        </w:rPr>
      </w:pPr>
    </w:p>
    <w:p w:rsidR="005C6F11" w:rsidRDefault="005C6F11">
      <w:pPr>
        <w:rPr>
          <w:rFonts w:ascii="New York" w:hAnsi="New York"/>
        </w:rPr>
      </w:pPr>
      <w:r>
        <w:rPr>
          <w:rFonts w:ascii="New York" w:hAnsi="New York"/>
          <w:u w:val="single"/>
        </w:rPr>
        <w:t>Now let’s dive in and read all of Matthew chapter 3.</w:t>
      </w:r>
    </w:p>
    <w:p w:rsidR="005C6F11" w:rsidRDefault="005C6F11">
      <w:pPr>
        <w:rPr>
          <w:rFonts w:ascii="New York" w:hAnsi="New York"/>
        </w:rPr>
      </w:pPr>
    </w:p>
    <w:p w:rsidR="005C6F11" w:rsidRDefault="005C6F11">
      <w:pPr>
        <w:rPr>
          <w:rFonts w:ascii="New York" w:hAnsi="New York"/>
        </w:rPr>
      </w:pPr>
      <w:r>
        <w:rPr>
          <w:rFonts w:ascii="New York" w:hAnsi="New York"/>
        </w:rPr>
        <w:t xml:space="preserve">Matthew records many of Christ’s spectacular miracles, the kind that would make today’s TV healers sweat right through their </w:t>
      </w:r>
      <w:proofErr w:type="spellStart"/>
      <w:r>
        <w:rPr>
          <w:rFonts w:ascii="New York" w:hAnsi="New York"/>
        </w:rPr>
        <w:t>Armanis</w:t>
      </w:r>
      <w:proofErr w:type="spellEnd"/>
      <w:r>
        <w:rPr>
          <w:rFonts w:ascii="New York" w:hAnsi="New York"/>
        </w:rPr>
        <w:t xml:space="preserve"> if pressured to replicate them.  The Bible tells us He performed these amazing feats because “the Jews demanded a sign.”  He did it to establish His position in the marketplace.  It was the “show” of His “show and tell.”  But His “tell” is equally fascinating.  And people flocked to hear Him.  He often spoke to them in parables which were word pictures about earthly situations that carried spiritual truths.  They were not designed to test not the intelligence of His audiences, but their spiritual understanding.</w:t>
      </w:r>
    </w:p>
    <w:p w:rsidR="005C6F11" w:rsidRDefault="005C6F11">
      <w:pPr>
        <w:rPr>
          <w:rFonts w:ascii="New York" w:hAnsi="New York"/>
        </w:rPr>
      </w:pPr>
    </w:p>
    <w:p w:rsidR="005C6F11" w:rsidRDefault="005C6F11">
      <w:pPr>
        <w:rPr>
          <w:rFonts w:ascii="New York" w:hAnsi="New York"/>
        </w:rPr>
      </w:pPr>
      <w:r>
        <w:rPr>
          <w:rFonts w:ascii="New York" w:hAnsi="New York"/>
          <w:u w:val="single"/>
        </w:rPr>
        <w:t>Let’s read Matthew 13:1-43 and 53-58.</w:t>
      </w:r>
    </w:p>
    <w:p w:rsidR="005C6F11" w:rsidRDefault="005C6F11">
      <w:pPr>
        <w:rPr>
          <w:rFonts w:ascii="New York" w:hAnsi="New York"/>
        </w:rPr>
      </w:pPr>
    </w:p>
    <w:p w:rsidR="005C6F11" w:rsidRDefault="005C6F11">
      <w:pPr>
        <w:rPr>
          <w:rFonts w:ascii="New York" w:hAnsi="New York"/>
        </w:rPr>
      </w:pPr>
      <w:r>
        <w:rPr>
          <w:rFonts w:ascii="New York" w:hAnsi="New York"/>
        </w:rPr>
        <w:t xml:space="preserve">Never “the </w:t>
      </w:r>
      <w:proofErr w:type="spellStart"/>
      <w:r>
        <w:rPr>
          <w:rFonts w:ascii="New York" w:hAnsi="New York"/>
        </w:rPr>
        <w:t>teflon</w:t>
      </w:r>
      <w:proofErr w:type="spellEnd"/>
      <w:r>
        <w:rPr>
          <w:rFonts w:ascii="New York" w:hAnsi="New York"/>
        </w:rPr>
        <w:t xml:space="preserve"> man” when facing skeptical or hostile audiences, Jesus stepped right up and handled the toughest questions.  He even </w:t>
      </w:r>
      <w:r>
        <w:rPr>
          <w:rFonts w:ascii="New York" w:hAnsi="New York"/>
          <w:i/>
        </w:rPr>
        <w:t>posed life’s most important question</w:t>
      </w:r>
      <w:r>
        <w:rPr>
          <w:rFonts w:ascii="New York" w:hAnsi="New York"/>
        </w:rPr>
        <w:t xml:space="preserve"> Himself.  It came right after He’d been confronted by some religious stuffed shirts who were demanding that he pull off one more miracle.  The Pharisees were a pious party, popular in Christ’s day.  They were fanatical in their knowledge of and adherence to the laws of Moses.  But their Achilles heel was their self-righteousness and pride.  They were bitterly opposed to Christ and couldn’t stand up against His withering, insightful questions and His responses to </w:t>
      </w:r>
      <w:r>
        <w:rPr>
          <w:rFonts w:ascii="New York" w:hAnsi="New York"/>
          <w:i/>
        </w:rPr>
        <w:t>their</w:t>
      </w:r>
      <w:r>
        <w:rPr>
          <w:rFonts w:ascii="New York" w:hAnsi="New York"/>
        </w:rPr>
        <w:t xml:space="preserve"> questions.</w:t>
      </w:r>
    </w:p>
    <w:p w:rsidR="005C6F11" w:rsidRDefault="005C6F11">
      <w:pPr>
        <w:rPr>
          <w:rFonts w:ascii="New York" w:hAnsi="New York"/>
        </w:rPr>
      </w:pPr>
    </w:p>
    <w:p w:rsidR="005C6F11" w:rsidRDefault="005C6F11">
      <w:pPr>
        <w:rPr>
          <w:rFonts w:ascii="New York" w:hAnsi="New York"/>
        </w:rPr>
      </w:pPr>
      <w:r>
        <w:rPr>
          <w:rFonts w:ascii="New York" w:hAnsi="New York"/>
        </w:rPr>
        <w:t>The Sadducees included many who were in the ruling religious class of those who sat in the Sanhedrin.  They too hated Jesus and denied the existence of angels and the resurrection.  Christ referred to them as “a wicked and adulterous generation.”  These two religious sects were instrumental in stringing up Jesus.</w:t>
      </w:r>
    </w:p>
    <w:p w:rsidR="005C6F11" w:rsidRDefault="005C6F11">
      <w:pPr>
        <w:rPr>
          <w:rFonts w:ascii="New York" w:hAnsi="New York"/>
        </w:rPr>
      </w:pPr>
    </w:p>
    <w:p w:rsidR="005C6F11" w:rsidRDefault="005C6F11">
      <w:pPr>
        <w:rPr>
          <w:rFonts w:ascii="New York" w:hAnsi="New York"/>
        </w:rPr>
      </w:pPr>
      <w:r>
        <w:rPr>
          <w:rFonts w:ascii="New York" w:hAnsi="New York"/>
        </w:rPr>
        <w:t xml:space="preserve">Shortly after one of His encounters with them, we pick up Matthew’s narrative.  </w:t>
      </w:r>
      <w:r>
        <w:rPr>
          <w:rFonts w:ascii="New York" w:hAnsi="New York"/>
          <w:u w:val="single"/>
        </w:rPr>
        <w:t>Let’s read Matthew 16:13-17:8.</w:t>
      </w:r>
    </w:p>
    <w:p w:rsidR="005C6F11" w:rsidRDefault="005C6F11">
      <w:pPr>
        <w:rPr>
          <w:rFonts w:ascii="New York" w:hAnsi="New York"/>
        </w:rPr>
      </w:pPr>
    </w:p>
    <w:p w:rsidR="005C6F11" w:rsidRDefault="005C6F11">
      <w:pPr>
        <w:rPr>
          <w:rFonts w:ascii="New York" w:hAnsi="New York"/>
        </w:rPr>
      </w:pPr>
      <w:r>
        <w:rPr>
          <w:rFonts w:ascii="New York" w:hAnsi="New York"/>
        </w:rPr>
        <w:t>When it became apparent that the Jewish leaders were not about to accept Christ as Messiah, an act which would’ve ushered in the beginning of “the kingdom of heaven” here on earth, Jesus braced Himself and His disciples for His coming execution.</w:t>
      </w:r>
    </w:p>
    <w:p w:rsidR="005C6F11" w:rsidRDefault="005C6F11">
      <w:pPr>
        <w:rPr>
          <w:rFonts w:ascii="New York" w:hAnsi="New York"/>
        </w:rPr>
      </w:pPr>
    </w:p>
    <w:p w:rsidR="005C6F11" w:rsidRDefault="005C6F11">
      <w:pPr>
        <w:rPr>
          <w:rFonts w:ascii="New York" w:hAnsi="New York"/>
        </w:rPr>
      </w:pPr>
      <w:r>
        <w:rPr>
          <w:rFonts w:ascii="New York" w:hAnsi="New York"/>
        </w:rPr>
        <w:t>After “the last supper,” Jesus took His disciples to the Mount of Olives.</w:t>
      </w:r>
    </w:p>
    <w:p w:rsidR="005C6F11" w:rsidRDefault="005C6F11">
      <w:pPr>
        <w:rPr>
          <w:rFonts w:ascii="New York" w:hAnsi="New York"/>
        </w:rPr>
      </w:pPr>
    </w:p>
    <w:p w:rsidR="005C6F11" w:rsidRDefault="005C6F11">
      <w:pPr>
        <w:rPr>
          <w:rFonts w:ascii="New York" w:hAnsi="New York"/>
        </w:rPr>
      </w:pPr>
      <w:r>
        <w:rPr>
          <w:rFonts w:ascii="New York" w:hAnsi="New York"/>
          <w:u w:val="single"/>
        </w:rPr>
        <w:t>Let’s read Matthew 26:31-75.</w:t>
      </w:r>
    </w:p>
    <w:p w:rsidR="005C6F11" w:rsidRDefault="005C6F11">
      <w:pPr>
        <w:rPr>
          <w:rFonts w:ascii="New York" w:hAnsi="New York"/>
        </w:rPr>
      </w:pPr>
    </w:p>
    <w:p w:rsidR="005C6F11" w:rsidRDefault="005C6F11">
      <w:pPr>
        <w:rPr>
          <w:rFonts w:ascii="New York" w:hAnsi="New York"/>
        </w:rPr>
      </w:pPr>
      <w:r>
        <w:rPr>
          <w:rFonts w:ascii="New York" w:hAnsi="New York"/>
        </w:rPr>
        <w:t xml:space="preserve">Every person who dangles a cross from his </w:t>
      </w:r>
      <w:proofErr w:type="gramStart"/>
      <w:r>
        <w:rPr>
          <w:rFonts w:ascii="New York" w:hAnsi="New York"/>
        </w:rPr>
        <w:t>rear view</w:t>
      </w:r>
      <w:proofErr w:type="gramEnd"/>
      <w:r>
        <w:rPr>
          <w:rFonts w:ascii="New York" w:hAnsi="New York"/>
        </w:rPr>
        <w:t xml:space="preserve"> mirror or around his neck is actually a traveling billboard for God’s condemnation of their sin, His providing a way out through the death of His Son -- and His offer of complete, unmerited forgiveness and eternal life.  </w:t>
      </w:r>
    </w:p>
    <w:p w:rsidR="005C6F11" w:rsidRDefault="005C6F11">
      <w:pPr>
        <w:rPr>
          <w:rFonts w:ascii="New York" w:hAnsi="New York"/>
        </w:rPr>
      </w:pPr>
    </w:p>
    <w:p w:rsidR="005C6F11" w:rsidRDefault="005C6F11">
      <w:pPr>
        <w:rPr>
          <w:rFonts w:ascii="New York" w:hAnsi="New York"/>
        </w:rPr>
      </w:pPr>
      <w:r>
        <w:rPr>
          <w:rFonts w:ascii="New York" w:hAnsi="New York"/>
        </w:rPr>
        <w:t xml:space="preserve">As we wrap up Matthew, Jesus has been crucified on that cross, and His body laid in Joseph of Arimathea’s tomb.  </w:t>
      </w:r>
      <w:r>
        <w:rPr>
          <w:rFonts w:ascii="New York" w:hAnsi="New York"/>
          <w:u w:val="single"/>
        </w:rPr>
        <w:t>Let’s read all of Matthew 28.</w:t>
      </w:r>
    </w:p>
    <w:p w:rsidR="005C6F11" w:rsidRDefault="005C6F11">
      <w:pPr>
        <w:rPr>
          <w:rFonts w:ascii="New York" w:hAnsi="New York"/>
          <w:b/>
        </w:rPr>
      </w:pPr>
    </w:p>
    <w:p w:rsidR="005C6F11" w:rsidRDefault="005C6F11">
      <w:pPr>
        <w:rPr>
          <w:rFonts w:ascii="New York" w:hAnsi="New York"/>
        </w:rPr>
      </w:pPr>
      <w:r>
        <w:rPr>
          <w:rFonts w:ascii="New York" w:hAnsi="New York"/>
        </w:rPr>
        <w:t xml:space="preserve">In closing, let’s flash back to Rabbi Ezra who lived during the reign of Persia’s King Artaxerxes.  Well-versed in the laws given to Moses, Ezra was a descendant of Moses’ brother Aaron, the Jews’ first high priest.  </w:t>
      </w:r>
    </w:p>
    <w:p w:rsidR="005C6F11" w:rsidRDefault="005C6F11">
      <w:pPr>
        <w:rPr>
          <w:rFonts w:ascii="New York" w:hAnsi="New York"/>
        </w:rPr>
      </w:pPr>
    </w:p>
    <w:p w:rsidR="005C6F11" w:rsidRDefault="005C6F11">
      <w:pPr>
        <w:rPr>
          <w:rFonts w:ascii="New York" w:hAnsi="New York"/>
        </w:rPr>
      </w:pPr>
      <w:r>
        <w:rPr>
          <w:rFonts w:ascii="New York" w:hAnsi="New York"/>
        </w:rPr>
        <w:t xml:space="preserve">Five times during Ezra’s book we read “the hand of God was on him;” God was </w:t>
      </w:r>
      <w:proofErr w:type="gramStart"/>
      <w:r>
        <w:rPr>
          <w:rFonts w:ascii="New York" w:hAnsi="New York"/>
        </w:rPr>
        <w:t>definitely high</w:t>
      </w:r>
      <w:proofErr w:type="gramEnd"/>
      <w:r>
        <w:rPr>
          <w:rFonts w:ascii="New York" w:hAnsi="New York"/>
        </w:rPr>
        <w:t xml:space="preserve"> on Ezra.  God protects all who seek and worship Him, but Ezra wrote that He targets His anger at those who abandon Him -- because He </w:t>
      </w:r>
      <w:r>
        <w:rPr>
          <w:rFonts w:ascii="New York" w:hAnsi="New York"/>
          <w:i/>
        </w:rPr>
        <w:t>is</w:t>
      </w:r>
      <w:r>
        <w:rPr>
          <w:rFonts w:ascii="New York" w:hAnsi="New York"/>
        </w:rPr>
        <w:t xml:space="preserve"> a God of principle (8:22).  The Bible clearly teaches there’s a heaven and a hell.  That may seem harsh and extreme, a bit too black and white for this Age of Relativism, but, hey, He </w:t>
      </w:r>
      <w:r>
        <w:rPr>
          <w:rFonts w:ascii="New York" w:hAnsi="New York"/>
          <w:i/>
        </w:rPr>
        <w:t>is</w:t>
      </w:r>
      <w:r>
        <w:rPr>
          <w:rFonts w:ascii="New York" w:hAnsi="New York"/>
        </w:rPr>
        <w:t xml:space="preserve"> God.  And we </w:t>
      </w:r>
      <w:r>
        <w:rPr>
          <w:rFonts w:ascii="New York" w:hAnsi="New York"/>
          <w:i/>
        </w:rPr>
        <w:t>aren’t</w:t>
      </w:r>
      <w:r>
        <w:rPr>
          <w:rFonts w:ascii="New York" w:hAnsi="New York"/>
        </w:rPr>
        <w:t xml:space="preserve">.  </w:t>
      </w:r>
    </w:p>
    <w:p w:rsidR="005C6F11" w:rsidRDefault="005C6F11">
      <w:pPr>
        <w:rPr>
          <w:rFonts w:ascii="New York" w:hAnsi="New York"/>
        </w:rPr>
      </w:pPr>
    </w:p>
    <w:p w:rsidR="005C6F11" w:rsidRDefault="005C6F11">
      <w:pPr>
        <w:rPr>
          <w:rFonts w:ascii="New York" w:hAnsi="New York"/>
        </w:rPr>
      </w:pPr>
      <w:r>
        <w:rPr>
          <w:rFonts w:ascii="New York" w:hAnsi="New York"/>
        </w:rPr>
        <w:t xml:space="preserve">God’s hand was on Ezra (7:9) because he’d committed himself to seek and know the words of God, to walk his talk and to teach God’s Word to his countrymen.  It’s a no-brainer; we can’t learn about God unless we study His Word.  If we’re “too busy” to do that, we </w:t>
      </w:r>
      <w:r>
        <w:rPr>
          <w:rFonts w:ascii="New York" w:hAnsi="New York"/>
          <w:i/>
        </w:rPr>
        <w:t>are</w:t>
      </w:r>
      <w:r>
        <w:rPr>
          <w:rFonts w:ascii="New York" w:hAnsi="New York"/>
        </w:rPr>
        <w:t xml:space="preserve"> too busy.  And it’s time to rejigger our priorities.  As my friend Ron Blanc says, “Even a verse a day will change your life.”</w:t>
      </w:r>
    </w:p>
    <w:p w:rsidR="005C6F11" w:rsidRDefault="005C6F11">
      <w:pPr>
        <w:rPr>
          <w:rFonts w:ascii="New York" w:hAnsi="New York"/>
        </w:rPr>
      </w:pPr>
    </w:p>
    <w:p w:rsidR="005C6F11" w:rsidRDefault="005C6F11">
      <w:pPr>
        <w:rPr>
          <w:rFonts w:ascii="New York" w:hAnsi="New York"/>
        </w:rPr>
      </w:pPr>
      <w:r>
        <w:rPr>
          <w:rFonts w:ascii="New York" w:hAnsi="New York"/>
        </w:rPr>
        <w:lastRenderedPageBreak/>
        <w:t>To be a person of godly principle, we might follow Ezra’s example (7:9):</w:t>
      </w:r>
    </w:p>
    <w:p w:rsidR="005C6F11" w:rsidRDefault="005C6F11">
      <w:pPr>
        <w:rPr>
          <w:rFonts w:ascii="New York" w:hAnsi="New York"/>
        </w:rPr>
      </w:pPr>
    </w:p>
    <w:p w:rsidR="005C6F11" w:rsidRDefault="005C6F11">
      <w:pPr>
        <w:rPr>
          <w:rFonts w:ascii="New York" w:hAnsi="New York"/>
        </w:rPr>
      </w:pPr>
      <w:r>
        <w:rPr>
          <w:rFonts w:ascii="New York" w:hAnsi="New York"/>
        </w:rPr>
        <w:t>• He pursued God.</w:t>
      </w:r>
    </w:p>
    <w:p w:rsidR="005C6F11" w:rsidRDefault="005C6F11">
      <w:pPr>
        <w:rPr>
          <w:rFonts w:ascii="New York" w:hAnsi="New York"/>
        </w:rPr>
      </w:pPr>
      <w:r>
        <w:rPr>
          <w:rFonts w:ascii="New York" w:hAnsi="New York"/>
        </w:rPr>
        <w:t>• He put into practice God’s Word.</w:t>
      </w:r>
    </w:p>
    <w:p w:rsidR="005C6F11" w:rsidRDefault="005C6F11">
      <w:pPr>
        <w:rPr>
          <w:rFonts w:ascii="New York" w:hAnsi="New York"/>
        </w:rPr>
      </w:pPr>
      <w:r>
        <w:rPr>
          <w:rFonts w:ascii="New York" w:hAnsi="New York"/>
        </w:rPr>
        <w:t>• He proclaimed God’s Word to those around him.</w:t>
      </w:r>
    </w:p>
    <w:p w:rsidR="005C6F11" w:rsidRDefault="005C6F11">
      <w:pPr>
        <w:rPr>
          <w:rFonts w:ascii="New York" w:hAnsi="New York"/>
        </w:rPr>
      </w:pPr>
    </w:p>
    <w:p w:rsidR="005C6F11" w:rsidRDefault="005C6F11">
      <w:pPr>
        <w:shd w:val="pct20" w:color="auto" w:fill="auto"/>
        <w:rPr>
          <w:rFonts w:ascii="New York" w:hAnsi="New York"/>
        </w:rPr>
      </w:pPr>
      <w:r>
        <w:rPr>
          <w:rFonts w:ascii="New York" w:hAnsi="New York"/>
        </w:rPr>
        <w:t>Each of us can spend our life either:</w:t>
      </w:r>
    </w:p>
    <w:p w:rsidR="005C6F11" w:rsidRDefault="005C6F11">
      <w:pPr>
        <w:shd w:val="pct20" w:color="auto" w:fill="auto"/>
        <w:rPr>
          <w:rFonts w:ascii="New York" w:hAnsi="New York"/>
        </w:rPr>
      </w:pPr>
      <w:r>
        <w:rPr>
          <w:rFonts w:ascii="New York" w:hAnsi="New York"/>
        </w:rPr>
        <w:t>• Seeking God, or</w:t>
      </w:r>
    </w:p>
    <w:p w:rsidR="005C6F11" w:rsidRDefault="005C6F11">
      <w:pPr>
        <w:shd w:val="pct20" w:color="auto" w:fill="auto"/>
        <w:rPr>
          <w:rFonts w:ascii="New York" w:hAnsi="New York"/>
        </w:rPr>
      </w:pPr>
      <w:r>
        <w:rPr>
          <w:rFonts w:ascii="New York" w:hAnsi="New York"/>
        </w:rPr>
        <w:t>• Struggling with God, ourselves and others to explain life’s mysteries.</w:t>
      </w:r>
    </w:p>
    <w:p w:rsidR="005C6F11" w:rsidRDefault="005C6F11">
      <w:pPr>
        <w:shd w:val="pct20" w:color="auto" w:fill="auto"/>
        <w:rPr>
          <w:rFonts w:ascii="New York" w:hAnsi="New York"/>
        </w:rPr>
      </w:pPr>
    </w:p>
    <w:p w:rsidR="005C6F11" w:rsidRDefault="005C6F11">
      <w:pPr>
        <w:shd w:val="pct20" w:color="auto" w:fill="auto"/>
        <w:rPr>
          <w:rFonts w:ascii="New York" w:hAnsi="New York"/>
        </w:rPr>
      </w:pPr>
      <w:r>
        <w:rPr>
          <w:rFonts w:ascii="New York" w:hAnsi="New York"/>
        </w:rPr>
        <w:t>Etched above the exit at the Dachau death camp we find</w:t>
      </w:r>
      <w:proofErr w:type="gramStart"/>
      <w:r>
        <w:rPr>
          <w:rFonts w:ascii="New York" w:hAnsi="New York"/>
        </w:rPr>
        <w:t>:  “</w:t>
      </w:r>
      <w:proofErr w:type="gramEnd"/>
      <w:r>
        <w:rPr>
          <w:rFonts w:ascii="New York" w:hAnsi="New York"/>
        </w:rPr>
        <w:t>They who fail to learn from history are doomed to repeat the mistakes of the past.”  God has much to teach us in the Bible about life and living in the 90’s.  We can learn and profit from it.  Or ignore it and repeat the mistakes of the past.</w:t>
      </w:r>
    </w:p>
    <w:p w:rsidR="005C6F11" w:rsidRDefault="005C6F11">
      <w:pPr>
        <w:shd w:val="pct20" w:color="auto" w:fill="auto"/>
        <w:rPr>
          <w:rFonts w:ascii="New York" w:hAnsi="New York"/>
        </w:rPr>
      </w:pPr>
    </w:p>
    <w:p w:rsidR="005C6F11" w:rsidRDefault="005C6F11">
      <w:pPr>
        <w:shd w:val="pct20" w:color="auto" w:fill="auto"/>
        <w:rPr>
          <w:rFonts w:ascii="New York" w:hAnsi="New York"/>
        </w:rPr>
      </w:pPr>
      <w:r>
        <w:rPr>
          <w:rFonts w:ascii="New York" w:hAnsi="New York"/>
        </w:rPr>
        <w:t xml:space="preserve"> “The two greatest things you’ll ever discover in life are (1) the truth about yourself and (2) the truth about God.  Both are in the Bible.”</w:t>
      </w:r>
    </w:p>
    <w:p w:rsidR="005C6F11" w:rsidRDefault="005C6F11">
      <w:pPr>
        <w:rPr>
          <w:rFonts w:ascii="New York" w:hAnsi="New York"/>
        </w:rPr>
      </w:pPr>
    </w:p>
    <w:p w:rsidR="00306FE4" w:rsidRDefault="00306FE4" w:rsidP="00312627">
      <w:pPr>
        <w:spacing w:line="320" w:lineRule="exact"/>
        <w:rPr>
          <w:color w:val="000000"/>
        </w:rPr>
      </w:pPr>
      <w:r>
        <w:t>His Deal</w:t>
      </w:r>
      <w:r>
        <w:br/>
      </w:r>
      <w:r>
        <w:rPr>
          <w:color w:val="000000"/>
        </w:rPr>
        <w:t>Mar. 10, 1998</w:t>
      </w:r>
    </w:p>
    <w:p w:rsidR="00306FE4" w:rsidRDefault="00306FE4" w:rsidP="00306FE4">
      <w:pPr>
        <w:rPr>
          <w:color w:val="000000"/>
        </w:rPr>
      </w:pPr>
      <w:r>
        <w:rPr>
          <w:color w:val="000000"/>
        </w:rPr>
        <w:t>www.HisDeal.org</w:t>
      </w:r>
    </w:p>
    <w:p w:rsidR="00312627" w:rsidRDefault="00312627" w:rsidP="00306FE4">
      <w:r>
        <w:t>george@HisDeal.org</w:t>
      </w:r>
    </w:p>
    <w:p w:rsidR="00306FE4" w:rsidRDefault="00306FE4" w:rsidP="00306FE4">
      <w:r>
        <w:t>Copyright © 201</w:t>
      </w:r>
      <w:r w:rsidR="00312627">
        <w:t>9</w:t>
      </w:r>
      <w:bookmarkStart w:id="0" w:name="_GoBack"/>
      <w:bookmarkEnd w:id="0"/>
      <w:r>
        <w:t>.  George Toles.  All Rights Reserved.</w:t>
      </w:r>
    </w:p>
    <w:p w:rsidR="00306FE4" w:rsidRDefault="00306FE4" w:rsidP="00306FE4">
      <w:pPr>
        <w:ind w:right="-1256"/>
        <w:jc w:val="center"/>
        <w:rPr>
          <w:rFonts w:ascii="Palatino" w:cs="Palatino"/>
          <w:b/>
          <w:sz w:val="20"/>
        </w:rPr>
      </w:pPr>
    </w:p>
    <w:p w:rsidR="005C6F11" w:rsidRDefault="005C6F11">
      <w:pPr>
        <w:ind w:right="-1256"/>
        <w:rPr>
          <w:rFonts w:ascii="New York" w:hAnsi="New York"/>
        </w:rPr>
      </w:pPr>
    </w:p>
    <w:p w:rsidR="005C6F11" w:rsidRDefault="005C6F11">
      <w:pPr>
        <w:ind w:right="-1256"/>
        <w:rPr>
          <w:rFonts w:ascii="New York" w:hAnsi="New York"/>
        </w:rPr>
      </w:pPr>
    </w:p>
    <w:sectPr w:rsidR="005C6F11">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CD" w:rsidRDefault="00E566CD">
      <w:r>
        <w:separator/>
      </w:r>
    </w:p>
  </w:endnote>
  <w:endnote w:type="continuationSeparator" w:id="0">
    <w:p w:rsidR="00E566CD" w:rsidRDefault="00E5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CD" w:rsidRDefault="00E566CD">
      <w:r>
        <w:separator/>
      </w:r>
    </w:p>
  </w:footnote>
  <w:footnote w:type="continuationSeparator" w:id="0">
    <w:p w:rsidR="00E566CD" w:rsidRDefault="00E5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11" w:rsidRDefault="005C6F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F11" w:rsidRDefault="005C6F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11" w:rsidRDefault="005C6F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FE4">
      <w:rPr>
        <w:rStyle w:val="PageNumber"/>
        <w:noProof/>
      </w:rPr>
      <w:t>2</w:t>
    </w:r>
    <w:r>
      <w:rPr>
        <w:rStyle w:val="PageNumber"/>
      </w:rPr>
      <w:fldChar w:fldCharType="end"/>
    </w:r>
  </w:p>
  <w:p w:rsidR="005C6F11" w:rsidRDefault="005C6F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FE4"/>
    <w:rsid w:val="00306FE4"/>
    <w:rsid w:val="00312627"/>
    <w:rsid w:val="005C6F11"/>
    <w:rsid w:val="00E5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B445"/>
  <w15:chartTrackingRefBased/>
  <w15:docId w15:val="{E9E8F7BC-B820-4DF2-BDFD-3E9CAF93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Matthew</dc:subject>
  <dc:creator>George Toles</dc:creator>
  <cp:keywords/>
  <cp:lastModifiedBy>Walter Powers</cp:lastModifiedBy>
  <cp:revision>2</cp:revision>
  <cp:lastPrinted>1997-08-20T06:09:00Z</cp:lastPrinted>
  <dcterms:created xsi:type="dcterms:W3CDTF">2019-06-11T01:14:00Z</dcterms:created>
  <dcterms:modified xsi:type="dcterms:W3CDTF">2019-06-11T01:14:00Z</dcterms:modified>
</cp:coreProperties>
</file>