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43" w:rsidRDefault="002E3D43" w:rsidP="002E3D43">
      <w:pPr>
        <w:jc w:val="center"/>
        <w:rPr>
          <w:rFonts w:ascii="New York" w:hAnsi="New York"/>
          <w:b/>
        </w:rPr>
      </w:pPr>
      <w:r>
        <w:rPr>
          <w:rFonts w:ascii="Lucida Handwriting" w:hAnsi="Lucida Handwriting"/>
          <w:b/>
          <w:sz w:val="36"/>
          <w:szCs w:val="36"/>
        </w:rPr>
        <w:t xml:space="preserve">The Minor Prophets: Part </w:t>
      </w:r>
      <w:r w:rsidR="00E81C0C">
        <w:rPr>
          <w:rFonts w:ascii="Lucida Handwriting" w:hAnsi="Lucida Handwriting"/>
          <w:b/>
          <w:sz w:val="36"/>
          <w:szCs w:val="36"/>
        </w:rPr>
        <w:t>1</w:t>
      </w:r>
    </w:p>
    <w:p w:rsidR="002E3D43" w:rsidRDefault="002E3D43" w:rsidP="002E3D43">
      <w:pPr>
        <w:jc w:val="center"/>
        <w:rPr>
          <w:rFonts w:ascii="New York" w:hAnsi="New York"/>
          <w:b/>
        </w:rPr>
      </w:pPr>
    </w:p>
    <w:p w:rsidR="002E3D43" w:rsidRDefault="002E3D43" w:rsidP="002E3D43">
      <w:pPr>
        <w:rPr>
          <w:rFonts w:ascii="New York" w:hAnsi="New York"/>
        </w:rPr>
      </w:pPr>
      <w:r>
        <w:rPr>
          <w:rFonts w:ascii="New York" w:hAnsi="New York"/>
        </w:rPr>
        <w:t xml:space="preserve">This is Month #8 of our “Sprint through the Scriptures,” our </w:t>
      </w:r>
      <w:r>
        <w:rPr>
          <w:rFonts w:ascii="New York" w:hAnsi="New York"/>
          <w:i/>
        </w:rPr>
        <w:t>USA Today</w:t>
      </w:r>
      <w:r>
        <w:rPr>
          <w:rFonts w:ascii="New York" w:hAnsi="New York"/>
        </w:rPr>
        <w:t xml:space="preserve">-like overview of the </w:t>
      </w:r>
      <w:r>
        <w:rPr>
          <w:rFonts w:ascii="New York" w:hAnsi="New York"/>
          <w:i/>
        </w:rPr>
        <w:t>entire</w:t>
      </w:r>
      <w:r>
        <w:rPr>
          <w:rFonts w:ascii="New York" w:hAnsi="New York"/>
        </w:rPr>
        <w:t xml:space="preserve"> written revelation of what God wants us to know about what He’s said, done and will do.  This is it; God has no more to say to us until His Son Jesus Christ returns to earth to set up His kingdom.  How can we be so sure of that?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In the last chapter of the Bible, Jesus’ last living disciple, John, writes (Rev. 22: 18-19):  </w:t>
      </w:r>
      <w:r>
        <w:rPr>
          <w:rFonts w:ascii="New York" w:hAnsi="New York"/>
          <w:i/>
        </w:rPr>
        <w:t>“I, John, solemnly warn everyone who hears the prophetic words of this book:  if anyone adds anything to them, God will add to his punishment the plagues described in this book.  And if anyone takes anything away from the prophetic words of this book, God will take away from him his share of the fruit of the tree of life and of the Holy City, which are described in this book.”</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God </w:t>
      </w:r>
      <w:r>
        <w:rPr>
          <w:rFonts w:ascii="New York" w:hAnsi="New York"/>
          <w:i/>
        </w:rPr>
        <w:t>had</w:t>
      </w:r>
      <w:r>
        <w:rPr>
          <w:rFonts w:ascii="New York" w:hAnsi="New York"/>
        </w:rPr>
        <w:t xml:space="preserve"> to put a lid on what He would reveal to the 35-40 authors who, over some 1,600 years, drafted the Bible’s 66 books.  Else, the Bible would be open-ended, vulnerable to any joker’s afterthoughts.</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God doesn’t answer </w:t>
      </w:r>
      <w:r>
        <w:rPr>
          <w:rFonts w:ascii="New York" w:hAnsi="New York"/>
          <w:i/>
        </w:rPr>
        <w:t>all</w:t>
      </w:r>
      <w:r>
        <w:rPr>
          <w:rFonts w:ascii="New York" w:hAnsi="New York"/>
        </w:rPr>
        <w:t xml:space="preserve"> of humanity’s questions in the Bible (the most influential and widely read book ever), just the biggies like: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Does God exist?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What’s He like?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How can people be so noble yet so sinful?  And, hey, what’s the remedy for sin anyway?</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How should people live?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Where did we come from, and where are we going?</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Is there any ultimate meaning to life?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So far, we’ve covered the first 27 books.  Writing the book of Genesis, Moses (who set Charlton Heston up for life) asserts that an all-powerful, personal God </w:t>
      </w:r>
      <w:r>
        <w:rPr>
          <w:rFonts w:ascii="New York" w:hAnsi="New York"/>
          <w:i/>
        </w:rPr>
        <w:t>spoke into existence</w:t>
      </w:r>
      <w:r>
        <w:rPr>
          <w:rFonts w:ascii="New York" w:hAnsi="New York"/>
        </w:rPr>
        <w:t xml:space="preserve"> the heavens and earth.  About 6,000 years ago He created man in His own image.  Having chosen not to sire a race of robots, the </w:t>
      </w:r>
      <w:r>
        <w:rPr>
          <w:rFonts w:ascii="New York" w:hAnsi="New York"/>
          <w:i/>
        </w:rPr>
        <w:t>real</w:t>
      </w:r>
      <w:r>
        <w:rPr>
          <w:rFonts w:ascii="New York" w:hAnsi="New York"/>
        </w:rPr>
        <w:t xml:space="preserve"> Original Equipment Manufacturer wired man with a chooser to freely select right or wrong.  </w:t>
      </w:r>
    </w:p>
    <w:p w:rsidR="002E3D43" w:rsidRDefault="002E3D43" w:rsidP="002E3D43">
      <w:pPr>
        <w:rPr>
          <w:rFonts w:ascii="New York" w:hAnsi="New York"/>
        </w:rPr>
      </w:pPr>
      <w:r>
        <w:rPr>
          <w:rFonts w:ascii="New York" w:hAnsi="New York"/>
        </w:rPr>
        <w:t xml:space="preserve">Right out of the chute, the first man, Adam, and lady Eve waste no time, opting to eat the one fruit God told them was taboo.  That “original sin” impacted them and </w:t>
      </w:r>
      <w:r>
        <w:rPr>
          <w:rFonts w:ascii="New York" w:hAnsi="New York"/>
          <w:i/>
        </w:rPr>
        <w:t>all</w:t>
      </w:r>
      <w:r>
        <w:rPr>
          <w:rFonts w:ascii="New York" w:hAnsi="New York"/>
        </w:rPr>
        <w:t xml:space="preserve"> their progeny, establishing a template which you and I still follow today.</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Expelled from the Garden of Eden by their “</w:t>
      </w:r>
      <w:proofErr w:type="spellStart"/>
      <w:r>
        <w:rPr>
          <w:rFonts w:ascii="New York" w:hAnsi="New York"/>
        </w:rPr>
        <w:t>Skylord</w:t>
      </w:r>
      <w:proofErr w:type="spellEnd"/>
      <w:r>
        <w:rPr>
          <w:rFonts w:ascii="New York" w:hAnsi="New York"/>
        </w:rPr>
        <w:t xml:space="preserve">,” the first couple transmitted their sin sexually, by having children, infecting the earth with the virus of human suffering.  God was so bummed that He flooded the planet. Only good-guy Noah survived with his kin, </w:t>
      </w:r>
      <w:proofErr w:type="spellStart"/>
      <w:r>
        <w:rPr>
          <w:rFonts w:ascii="New York" w:hAnsi="New York"/>
        </w:rPr>
        <w:t>kine</w:t>
      </w:r>
      <w:proofErr w:type="spellEnd"/>
      <w:r>
        <w:rPr>
          <w:rFonts w:ascii="New York" w:hAnsi="New York"/>
        </w:rPr>
        <w:t xml:space="preserve"> and assorted pets.</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lastRenderedPageBreak/>
        <w:t xml:space="preserve">The Bible is the history of the Hebrews (dba Israelites or Jews).  Though they were neither the biggest </w:t>
      </w:r>
      <w:proofErr w:type="gramStart"/>
      <w:r>
        <w:rPr>
          <w:rFonts w:ascii="New York" w:hAnsi="New York"/>
        </w:rPr>
        <w:t>or</w:t>
      </w:r>
      <w:proofErr w:type="gramEnd"/>
      <w:r>
        <w:rPr>
          <w:rFonts w:ascii="New York" w:hAnsi="New York"/>
        </w:rPr>
        <w:t xml:space="preserve"> strongest, God chose the Jews to be the nation through whom He’d deal with all creation.  The 39 books of the Old Testament are their national literature, archiving their ups and downs.</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They swing (“like a pendulum do”) between being righteous giants to moral midgets.  Like a tough-loving dad, God would discipline them to get their attention.  Then, like the prodigal, they’d return to wallow in His love and blessings again for a time.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Now, thanks to archaeology, we zero in on 2,000 B.C. -- just before Hammurabi authored his famous code of laws -- about 1,000 years into Egyptian civilization. Abraham, the first Jew, is told by God to leave Ur, Mesopotamia’s capital, on the River Euphrates. 100 miles south of Ur’s </w:t>
      </w:r>
      <w:proofErr w:type="spellStart"/>
      <w:r>
        <w:rPr>
          <w:rFonts w:ascii="New York" w:hAnsi="New York"/>
        </w:rPr>
        <w:t>sub</w:t>
      </w:r>
      <w:r>
        <w:rPr>
          <w:rFonts w:ascii="New York" w:hAnsi="New York"/>
          <w:i/>
        </w:rPr>
        <w:t>UR</w:t>
      </w:r>
      <w:r>
        <w:rPr>
          <w:rFonts w:ascii="New York" w:hAnsi="New York"/>
        </w:rPr>
        <w:t>bs</w:t>
      </w:r>
      <w:proofErr w:type="spellEnd"/>
      <w:r>
        <w:rPr>
          <w:rFonts w:ascii="New York" w:hAnsi="New York"/>
        </w:rPr>
        <w:t xml:space="preserve"> the Euphrates joins the Tigris to flow into the Persian Gulf.  This valley is believed to be where the Garden of Eden was, some 500 miles east of Jerusalem in today’s </w:t>
      </w:r>
      <w:proofErr w:type="spellStart"/>
      <w:r>
        <w:rPr>
          <w:rFonts w:ascii="New York" w:hAnsi="New York"/>
        </w:rPr>
        <w:t>Sadaam-inated</w:t>
      </w:r>
      <w:proofErr w:type="spellEnd"/>
      <w:r>
        <w:rPr>
          <w:rFonts w:ascii="New York" w:hAnsi="New York"/>
        </w:rPr>
        <w:t xml:space="preserve"> Iraq.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Abraham starts the long process of migration.  And the Jews land in Egypt where centuries later they become Pharaoh’s slaves.  Moses leads them out across the Red Sea (as Pat Boone croons the Theme from Exodus) on a 40-year hike through the Arabian Desert -- where God Fed Exes in the 10 Commandments.  At last they hit Canaan, Promised Land, today’s Israel.</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There the Jews are ruled first by judges, then kings starting with Saul, David, then Solomon.  When he dies, his kids split the nation into ten tribes (the Northern Kingdom, Israel) and two tribes (the Southern Kingdom, Judah).  Next, a seesaw era of good and bad kings, whiplashing the Jews from spiritual harmony to grungy idolatry, sexual perversion and mayhem.  If God had wanted a good-guy image, no way would He have included these gory accounts in the biblical record of His dealings with man.</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The 27 books of The New Testament are the Bible’s “back nine” where we find the fulfillment of many of the predictions of Old Testament prophets, the most prime-time of which is this:  in the 1st century A.D. the long-awaited (longer even than a Microsoft product launch) Messiah -- God’s only Son, Jesus Christ -- is born to a virgin Hebrew teen named Mary.</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Jesus’ countrymen were looking for a </w:t>
      </w:r>
      <w:proofErr w:type="spellStart"/>
      <w:r>
        <w:rPr>
          <w:rFonts w:ascii="New York" w:hAnsi="New York"/>
        </w:rPr>
        <w:t>Schwartzkopf</w:t>
      </w:r>
      <w:proofErr w:type="spellEnd"/>
      <w:r>
        <w:rPr>
          <w:rFonts w:ascii="New York" w:hAnsi="New York"/>
        </w:rPr>
        <w:t xml:space="preserve"> clone to boot the Romans out of their borders.  But Jesus talked love and peace</w:t>
      </w:r>
      <w:proofErr w:type="gramStart"/>
      <w:r>
        <w:rPr>
          <w:rFonts w:ascii="New York" w:hAnsi="New York"/>
        </w:rPr>
        <w:t>:  “</w:t>
      </w:r>
      <w:proofErr w:type="gramEnd"/>
      <w:r>
        <w:rPr>
          <w:rFonts w:ascii="New York" w:hAnsi="New York"/>
        </w:rPr>
        <w:t>I am the Way, the Truth and the Life.  Nobody gets to (God) the Father unless they come through Me.”  Like He said, the sole option to forever-with-God-in-</w:t>
      </w:r>
      <w:r>
        <w:rPr>
          <w:rFonts w:ascii="New York" w:hAnsi="New York"/>
          <w:i/>
        </w:rPr>
        <w:t>heaven</w:t>
      </w:r>
      <w:r>
        <w:rPr>
          <w:rFonts w:ascii="New York" w:hAnsi="New York"/>
        </w:rPr>
        <w:t xml:space="preserve"> is separated-from-Him in a flaming, water-free inferno the Bible calls </w:t>
      </w:r>
      <w:r>
        <w:rPr>
          <w:rFonts w:ascii="New York" w:hAnsi="New York"/>
          <w:i/>
        </w:rPr>
        <w:t>hell</w:t>
      </w:r>
      <w:r>
        <w:rPr>
          <w:rFonts w:ascii="New York" w:hAnsi="New York"/>
        </w:rPr>
        <w: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Jesus claimed to be God.  “Blasphemy!” His enemies cried.  To muzzle Him permanently, Pontius Pilate, the puppet/wimp put in power by Rome, crucified the Messiah.  His death -- and return to life that weekend -- satisfied God’s demand for justice -- which means that Christ’s death picked up the tab for </w:t>
      </w:r>
      <w:r>
        <w:rPr>
          <w:rFonts w:ascii="New York" w:hAnsi="New York"/>
          <w:i/>
        </w:rPr>
        <w:t>all</w:t>
      </w:r>
      <w:r>
        <w:rPr>
          <w:rFonts w:ascii="New York" w:hAnsi="New York"/>
        </w:rPr>
        <w:t xml:space="preserve"> our sins -- past, present and future.  God has literally </w:t>
      </w:r>
      <w:r>
        <w:rPr>
          <w:rFonts w:ascii="New York" w:hAnsi="New York"/>
          <w:i/>
        </w:rPr>
        <w:t>forgiven</w:t>
      </w:r>
      <w:r>
        <w:rPr>
          <w:rFonts w:ascii="New York" w:hAnsi="New York"/>
        </w:rPr>
        <w:t xml:space="preserve"> us and won’t hold our sins against us.  Ever.  That’s why they call it the </w:t>
      </w:r>
      <w:r>
        <w:rPr>
          <w:rFonts w:ascii="New York" w:hAnsi="New York"/>
          <w:i/>
        </w:rPr>
        <w:t xml:space="preserve">Good </w:t>
      </w:r>
      <w:r>
        <w:rPr>
          <w:rFonts w:ascii="New York" w:hAnsi="New York"/>
        </w:rPr>
        <w:t xml:space="preserve">News!  The only catch </w:t>
      </w:r>
      <w:proofErr w:type="gramStart"/>
      <w:r>
        <w:rPr>
          <w:rFonts w:ascii="New York" w:hAnsi="New York"/>
        </w:rPr>
        <w:t>is:</w:t>
      </w:r>
      <w:proofErr w:type="gramEnd"/>
      <w:r>
        <w:rPr>
          <w:rFonts w:ascii="New York" w:hAnsi="New York"/>
        </w:rPr>
        <w:t xml:space="preserve">  we must buy into this simple proposition BY FAITH.  </w:t>
      </w:r>
    </w:p>
    <w:p w:rsidR="002E3D43" w:rsidRDefault="002E3D43" w:rsidP="002E3D43">
      <w:pPr>
        <w:rPr>
          <w:rFonts w:ascii="New York" w:hAnsi="New York"/>
        </w:rPr>
      </w:pPr>
    </w:p>
    <w:p w:rsidR="002E3D43" w:rsidRDefault="002E3D43" w:rsidP="002E3D43">
      <w:pPr>
        <w:jc w:val="both"/>
        <w:rPr>
          <w:rFonts w:ascii="New York" w:hAnsi="New York"/>
        </w:rPr>
      </w:pPr>
      <w:r>
        <w:rPr>
          <w:rFonts w:ascii="New York" w:hAnsi="New York"/>
        </w:rPr>
        <w:lastRenderedPageBreak/>
        <w:t xml:space="preserve">What Jesus’ foes neglected to consider was what every honest seeker must weigh, i.e., </w:t>
      </w:r>
      <w:r>
        <w:rPr>
          <w:rFonts w:ascii="New York" w:hAnsi="New York"/>
          <w:i/>
        </w:rPr>
        <w:t>Jesus just might have been right.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b/>
        </w:rPr>
        <w:t>Meanwhile, back to the Old Testament.</w:t>
      </w:r>
      <w:r>
        <w:rPr>
          <w:rFonts w:ascii="New York" w:hAnsi="New York"/>
        </w:rPr>
        <w:t xml:space="preserve">  </w:t>
      </w:r>
    </w:p>
    <w:p w:rsidR="002E3D43" w:rsidRDefault="002E3D43" w:rsidP="002E3D43">
      <w:pPr>
        <w:jc w:val="center"/>
        <w:rPr>
          <w:rFonts w:ascii="New York" w:hAnsi="New York"/>
          <w:b/>
        </w:rPr>
      </w:pPr>
    </w:p>
    <w:p w:rsidR="002E3D43" w:rsidRDefault="002E3D43" w:rsidP="002E3D43">
      <w:pPr>
        <w:rPr>
          <w:rFonts w:ascii="New York" w:hAnsi="New York"/>
        </w:rPr>
      </w:pPr>
      <w:r>
        <w:rPr>
          <w:rFonts w:ascii="New York" w:hAnsi="New York"/>
        </w:rPr>
        <w:t xml:space="preserve">Last month we tore through the five “Major Prophets.”  Today we start the last 12 books of the Old Testament, the “Minor Prophets,” referred to as “minor” not due to </w:t>
      </w:r>
      <w:r>
        <w:rPr>
          <w:rFonts w:ascii="New York" w:hAnsi="New York"/>
          <w:i/>
        </w:rPr>
        <w:t>importance</w:t>
      </w:r>
      <w:r>
        <w:rPr>
          <w:rFonts w:ascii="New York" w:hAnsi="New York"/>
        </w:rPr>
        <w:t xml:space="preserve">, but because they’re </w:t>
      </w:r>
      <w:r>
        <w:rPr>
          <w:rFonts w:ascii="New York" w:hAnsi="New York"/>
          <w:i/>
        </w:rPr>
        <w:t>shorter.</w:t>
      </w:r>
      <w:r>
        <w:rPr>
          <w:rFonts w:ascii="New York" w:hAnsi="New York"/>
        </w:rPr>
        <w:t xml:space="preserve">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They wrote from about 835 B.C.-430 B.C. during three periods.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Hosea, Joel, Amos, Obadiah, Jonah and Micah wrote while Assyria was in power.</w:t>
      </w:r>
    </w:p>
    <w:p w:rsidR="002E3D43" w:rsidRDefault="002E3D43" w:rsidP="002E3D43">
      <w:pPr>
        <w:rPr>
          <w:rFonts w:ascii="New York" w:hAnsi="New York"/>
        </w:rPr>
      </w:pPr>
      <w:r>
        <w:rPr>
          <w:rFonts w:ascii="New York" w:hAnsi="New York"/>
        </w:rPr>
        <w:t>• Nahum, Habakkuk and Zephaniah wrote during Assyria’s decline.</w:t>
      </w:r>
    </w:p>
    <w:p w:rsidR="002E3D43" w:rsidRDefault="002E3D43" w:rsidP="002E3D43">
      <w:pPr>
        <w:rPr>
          <w:rFonts w:ascii="New York" w:hAnsi="New York"/>
        </w:rPr>
      </w:pPr>
      <w:r>
        <w:rPr>
          <w:rFonts w:ascii="New York" w:hAnsi="New York"/>
        </w:rPr>
        <w:t>• Haggai, Zechariah and Malachi wrote after the Jews returned to Jerusalem from exile.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i/>
        </w:rPr>
        <w:t>Minor</w:t>
      </w:r>
      <w:r>
        <w:rPr>
          <w:rFonts w:ascii="New York" w:hAnsi="New York"/>
        </w:rPr>
        <w:t xml:space="preserve"> prophets are </w:t>
      </w:r>
      <w:r>
        <w:rPr>
          <w:rFonts w:ascii="New York" w:hAnsi="New York"/>
          <w:i/>
        </w:rPr>
        <w:t>not</w:t>
      </w:r>
      <w:r>
        <w:rPr>
          <w:rFonts w:ascii="New York" w:hAnsi="New York"/>
        </w:rPr>
        <w:t xml:space="preserve"> what bookies in small towns are called.  And </w:t>
      </w:r>
      <w:r>
        <w:rPr>
          <w:rFonts w:ascii="New York" w:hAnsi="New York"/>
          <w:i/>
        </w:rPr>
        <w:t>Major</w:t>
      </w:r>
      <w:r>
        <w:rPr>
          <w:rFonts w:ascii="New York" w:hAnsi="New York"/>
        </w:rPr>
        <w:t xml:space="preserve"> prophets are </w:t>
      </w:r>
      <w:r>
        <w:rPr>
          <w:rFonts w:ascii="New York" w:hAnsi="New York"/>
          <w:i/>
        </w:rPr>
        <w:t>not</w:t>
      </w:r>
      <w:r>
        <w:rPr>
          <w:rFonts w:ascii="New York" w:hAnsi="New York"/>
        </w:rPr>
        <w:t xml:space="preserve"> Eastsiders who bought Microsoft when it went public a </w:t>
      </w:r>
      <w:proofErr w:type="gramStart"/>
      <w:r>
        <w:rPr>
          <w:rFonts w:ascii="New York" w:hAnsi="New York"/>
        </w:rPr>
        <w:t>zillion splits</w:t>
      </w:r>
      <w:proofErr w:type="gramEnd"/>
      <w:r>
        <w:rPr>
          <w:rFonts w:ascii="New York" w:hAnsi="New York"/>
        </w:rPr>
        <w:t xml:space="preserve"> ago.</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Prophets were God’s often reluctant voices, announcing during a dark stretch of Jewish antiquity what He wants us to know about Himself and His plans for us.  During this bleak period the Jews were dragged into exile by two power-hungry nations, Assyria and Babylon.  Jewish prophets were to tell their own kings that God’s patience with their sins would run out, and terrible, divine punishment would follow if they didn’t obey God’s first commandment, “You will have no other gods but Me.”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God remains touchy about this, so today we’re still locked into paying the price -- during our lifetime -- for our sins.  But that’s just while we’re on earth.  What Christ did for us on the cross wiped out the </w:t>
      </w:r>
      <w:r>
        <w:rPr>
          <w:rFonts w:ascii="New York" w:hAnsi="New York"/>
          <w:i/>
        </w:rPr>
        <w:t xml:space="preserve">eternal </w:t>
      </w:r>
      <w:r>
        <w:rPr>
          <w:rFonts w:ascii="New York" w:hAnsi="New York"/>
        </w:rPr>
        <w:t>consequences of our sin.  We pick up the receipt for God’s incredible forgiveness by just believing it and making it the foundation of our lives.</w:t>
      </w:r>
    </w:p>
    <w:p w:rsidR="002E3D43" w:rsidRDefault="002E3D43" w:rsidP="002E3D43">
      <w:pPr>
        <w:rPr>
          <w:rFonts w:ascii="New York" w:hAnsi="New York"/>
        </w:rPr>
      </w:pPr>
    </w:p>
    <w:p w:rsidR="002E3D43" w:rsidRDefault="002E3D43" w:rsidP="002E3D43">
      <w:pPr>
        <w:jc w:val="center"/>
        <w:rPr>
          <w:rFonts w:ascii="New York" w:hAnsi="New York"/>
          <w:b/>
        </w:rPr>
      </w:pPr>
      <w:r>
        <w:rPr>
          <w:rFonts w:ascii="New York" w:hAnsi="New York"/>
          <w:b/>
        </w:rPr>
        <w:t>HOSEA</w:t>
      </w:r>
    </w:p>
    <w:p w:rsidR="002E3D43" w:rsidRDefault="002E3D43" w:rsidP="002E3D43">
      <w:pPr>
        <w:jc w:val="center"/>
        <w:rPr>
          <w:rFonts w:ascii="New York" w:hAnsi="New York"/>
          <w:b/>
        </w:rPr>
      </w:pPr>
    </w:p>
    <w:p w:rsidR="002E3D43" w:rsidRDefault="002E3D43" w:rsidP="002E3D43">
      <w:pPr>
        <w:rPr>
          <w:rFonts w:ascii="New York" w:hAnsi="New York"/>
        </w:rPr>
      </w:pPr>
      <w:r>
        <w:rPr>
          <w:rFonts w:ascii="New York" w:hAnsi="New York"/>
        </w:rPr>
        <w:t>It’s the 8th century B.C.  Rome and Carthage are both founded about this time.  Phoenician ships sail from Carthage to Tarshish in southern Spain and north to the tin mines of Cornwall.  Gautama introduces a religious reformation in India that births Buddhism.  For an awakening world, this is a time of great stirring.</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Hosea was a layman tapped by God to tell the ten northern tribes that God loved them, knowing full well they’d blow off his message and suffer the consequences -- which in their case would mean being taken captive by the nation of Assyria.</w:t>
      </w:r>
    </w:p>
    <w:p w:rsidR="002E3D43" w:rsidRDefault="002E3D43" w:rsidP="002E3D43">
      <w:pPr>
        <w:rPr>
          <w:rFonts w:ascii="New York" w:hAnsi="New York"/>
        </w:rPr>
      </w:pPr>
      <w:r>
        <w:rPr>
          <w:rFonts w:ascii="New York" w:hAnsi="New York"/>
        </w:rPr>
        <w:t xml:space="preserve"> </w:t>
      </w:r>
    </w:p>
    <w:p w:rsidR="002E3D43" w:rsidRDefault="002E3D43" w:rsidP="002E3D43">
      <w:pPr>
        <w:rPr>
          <w:rFonts w:ascii="New York" w:hAnsi="New York"/>
        </w:rPr>
      </w:pPr>
      <w:r>
        <w:rPr>
          <w:rFonts w:ascii="New York" w:hAnsi="New York"/>
        </w:rPr>
        <w:t xml:space="preserve">During his career many Jews are hauled off by the Assyrians, and the kingdom of Israel comes to an end with the fall of Samaria.  Hosea lives to see his forecasts come true.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lastRenderedPageBreak/>
        <w:t xml:space="preserve">This gentle, affectionate man, one of the great lovers of all literature, drew a nasty assignment from His Boss.  God told him to go marry beneath him.  Not only was his wife a prostitute; her name </w:t>
      </w:r>
      <w:r>
        <w:rPr>
          <w:rFonts w:ascii="New York" w:hAnsi="New York"/>
          <w:i/>
        </w:rPr>
        <w:t>had</w:t>
      </w:r>
      <w:r>
        <w:rPr>
          <w:rFonts w:ascii="New York" w:hAnsi="New York"/>
        </w:rPr>
        <w:t xml:space="preserve"> to be Gomer!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Hosea’s faithfulness to his unfaithful wife is here to demonstrate that God loved the Jews even in their sinful, rebellious, repulsive state, proving His willingness to love, protect and lavish good gifts on an unworthy people who continually broke His laws and worshipped false gods. </w:t>
      </w:r>
    </w:p>
    <w:p w:rsidR="002E3D43" w:rsidRDefault="002E3D43" w:rsidP="002E3D43">
      <w:pPr>
        <w:rPr>
          <w:rFonts w:ascii="New York" w:hAnsi="New York"/>
        </w:rPr>
      </w:pPr>
    </w:p>
    <w:p w:rsidR="002E3D43" w:rsidRDefault="002E3D43" w:rsidP="002E3D43">
      <w:pPr>
        <w:rPr>
          <w:rFonts w:ascii="New York" w:hAnsi="New York"/>
          <w:u w:val="single"/>
        </w:rPr>
      </w:pPr>
      <w:r>
        <w:rPr>
          <w:rFonts w:ascii="New York" w:hAnsi="New York"/>
        </w:rPr>
        <w:t xml:space="preserve">Through Hosea God tells Israel that one day their divided land will be reunited under one leader.  Still today Jews look for their Messiah to come be that ruler. </w:t>
      </w:r>
      <w:r>
        <w:rPr>
          <w:rFonts w:ascii="New York" w:hAnsi="New York"/>
          <w:u w:val="single"/>
        </w:rPr>
        <w:t>Let’s read chapters 1 and 3, describing the Jews’ glorious future</w:t>
      </w:r>
      <w:r>
        <w:rPr>
          <w:rFonts w:ascii="New York" w:hAnsi="New York"/>
        </w:rPr>
        <w:t xml:space="preserve">.   </w:t>
      </w:r>
    </w:p>
    <w:p w:rsidR="002E3D43" w:rsidRDefault="002E3D43" w:rsidP="002E3D43">
      <w:pPr>
        <w:rPr>
          <w:rFonts w:ascii="New York" w:hAnsi="New York"/>
          <w:u w:val="single"/>
        </w:rPr>
      </w:pPr>
    </w:p>
    <w:p w:rsidR="002E3D43" w:rsidRDefault="002E3D43" w:rsidP="002E3D43">
      <w:pPr>
        <w:jc w:val="center"/>
        <w:rPr>
          <w:rFonts w:ascii="New York" w:hAnsi="New York"/>
        </w:rPr>
      </w:pPr>
      <w:r>
        <w:rPr>
          <w:rFonts w:ascii="New York" w:hAnsi="New York"/>
          <w:b/>
        </w:rPr>
        <w:t>JOEL</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Thought to be the earliest of all the recorded prophets, Joel was called by God to be a prophet to Judah.  We first see Joel speaking out after a macabre locust plague has devoured every green thing in the land, leaving only devastation, drought and death.  He tells the beleaguered people that this is God’s answer to their sins, comparing it to a still-yet-to-come Day of Judgment when God will judge all people.  Assuring them that God is eager to forgive, he pleads with the Jews to repent to be spared further divine judgment.  With repentance would come both environmental and spiritual restoration.</w:t>
      </w:r>
    </w:p>
    <w:p w:rsidR="002E3D43" w:rsidRDefault="002E3D43" w:rsidP="002E3D43">
      <w:pPr>
        <w:rPr>
          <w:rFonts w:ascii="New York" w:hAnsi="New York"/>
        </w:rPr>
      </w:pPr>
    </w:p>
    <w:p w:rsidR="002E3D43" w:rsidRDefault="002E3D43" w:rsidP="002E3D43">
      <w:pPr>
        <w:rPr>
          <w:rFonts w:ascii="New York" w:hAnsi="New York"/>
          <w:u w:val="single"/>
        </w:rPr>
      </w:pPr>
      <w:r>
        <w:rPr>
          <w:rFonts w:ascii="New York" w:hAnsi="New York"/>
        </w:rPr>
        <w:t xml:space="preserve">One of Joel’s most quoted oracles (2:28-32) is his prophecy about the arrival on earth of God’s Holy Spirit, the third Person of the Trinity.  This event occurred on the Day of Pentecost, fifty days after Jesus was crucified, buried, resurrected and ascended back into heaven.  </w:t>
      </w:r>
      <w:r>
        <w:rPr>
          <w:rFonts w:ascii="New York" w:hAnsi="New York"/>
          <w:u w:val="single"/>
        </w:rPr>
        <w:t>Let’s read Joel 2:1-3:2, 14-21.</w:t>
      </w:r>
    </w:p>
    <w:p w:rsidR="002E3D43" w:rsidRDefault="002E3D43" w:rsidP="002E3D43">
      <w:pPr>
        <w:rPr>
          <w:rFonts w:ascii="New York" w:hAnsi="New York"/>
          <w:u w:val="single"/>
        </w:rPr>
      </w:pPr>
    </w:p>
    <w:p w:rsidR="002E3D43" w:rsidRDefault="002E3D43" w:rsidP="002E3D43">
      <w:pPr>
        <w:jc w:val="center"/>
        <w:rPr>
          <w:rFonts w:ascii="Geneva" w:hAnsi="Geneva"/>
          <w:color w:val="000000"/>
        </w:rPr>
      </w:pPr>
    </w:p>
    <w:p w:rsidR="002E3D43" w:rsidRDefault="002E3D43" w:rsidP="002E3D43">
      <w:pPr>
        <w:jc w:val="center"/>
        <w:rPr>
          <w:rFonts w:ascii="New York" w:hAnsi="New York"/>
          <w:b/>
        </w:rPr>
      </w:pPr>
      <w:r>
        <w:rPr>
          <w:rFonts w:ascii="New York" w:hAnsi="New York"/>
          <w:b/>
        </w:rPr>
        <w:t>AMOS</w:t>
      </w:r>
    </w:p>
    <w:p w:rsidR="002E3D43" w:rsidRDefault="002E3D43" w:rsidP="002E3D43">
      <w:pPr>
        <w:jc w:val="center"/>
        <w:rPr>
          <w:rFonts w:ascii="New York" w:hAnsi="New York"/>
          <w:b/>
        </w:rPr>
      </w:pPr>
    </w:p>
    <w:p w:rsidR="002E3D43" w:rsidRDefault="002E3D43" w:rsidP="002E3D43">
      <w:pPr>
        <w:rPr>
          <w:rFonts w:ascii="New York" w:hAnsi="New York"/>
        </w:rPr>
      </w:pPr>
      <w:r>
        <w:rPr>
          <w:rFonts w:ascii="New York" w:hAnsi="New York"/>
        </w:rPr>
        <w:t>God hand-picked this educated herdsman/</w:t>
      </w:r>
      <w:proofErr w:type="spellStart"/>
      <w:r>
        <w:rPr>
          <w:rFonts w:ascii="New York" w:hAnsi="New York"/>
        </w:rPr>
        <w:t>fruitpicker</w:t>
      </w:r>
      <w:proofErr w:type="spellEnd"/>
      <w:r>
        <w:rPr>
          <w:rFonts w:ascii="New York" w:hAnsi="New York"/>
        </w:rPr>
        <w:t xml:space="preserve"> while he was in the fields.  </w:t>
      </w:r>
      <w:proofErr w:type="spellStart"/>
      <w:r>
        <w:rPr>
          <w:rFonts w:ascii="New York" w:hAnsi="New York"/>
        </w:rPr>
        <w:t>Aamazingly</w:t>
      </w:r>
      <w:proofErr w:type="spellEnd"/>
      <w:r>
        <w:rPr>
          <w:rFonts w:ascii="New York" w:hAnsi="New York"/>
        </w:rPr>
        <w:t>, you don’t have to be a clergyman to speak up for God.  Amos is a good example of serving Him on the job.</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This working stiff </w:t>
      </w:r>
      <w:proofErr w:type="spellStart"/>
      <w:r>
        <w:rPr>
          <w:rFonts w:ascii="New York" w:hAnsi="New York"/>
        </w:rPr>
        <w:t>prophecied</w:t>
      </w:r>
      <w:proofErr w:type="spellEnd"/>
      <w:r>
        <w:rPr>
          <w:rFonts w:ascii="New York" w:hAnsi="New York"/>
        </w:rPr>
        <w:t xml:space="preserve"> in the northern kingdom of Judah during its zenith of its power under King Jeroboam II.  Assyria had not yet made its lunge for world supremacy, so it -- and weaker surrounding nations -- appeared to be no threat to Israel.  So, Israel kicked back, sucking up the good life with no thought of impending danger.  (Who knows, they probably even cut their defense budget!)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To these deafened ears, this wise, humble, fearless, rawboned prophet spoke.  Amos had such a healthy fear of God that he feared no one else.  </w:t>
      </w:r>
      <w:proofErr w:type="gramStart"/>
      <w:r>
        <w:rPr>
          <w:rFonts w:ascii="New York" w:hAnsi="New York"/>
        </w:rPr>
        <w:t>So</w:t>
      </w:r>
      <w:proofErr w:type="gramEnd"/>
      <w:r>
        <w:rPr>
          <w:rFonts w:ascii="New York" w:hAnsi="New York"/>
        </w:rPr>
        <w:t xml:space="preserve"> he strode right up to Jeroboam who had led Israel into its salad days.  Amos had enough holy chutzpah to warn His Smugness of the inevitable consequences of his nation’s idolatry, shabby treatment of the poor and their hypocritical show of worship.  Famous Amos knew that even world powers can’t hide from the judgments of our righteous God who sets up kingdoms and tears them down, as He pleases.  </w:t>
      </w:r>
      <w:r>
        <w:rPr>
          <w:rFonts w:ascii="New York" w:hAnsi="New York"/>
        </w:rPr>
        <w:lastRenderedPageBreak/>
        <w:t>Think of the mighty Pharaohs who ruled the Egyptian dynasties.  Think of Alexander the Great, Napoleon, the Kaiser, Hitler, Stalin.  Down through history crazed tyrants have fantasized about offing God’s chosen people, but all have met their Waterloos, mowed down by God’s inviolable plan as revealed to us through the prophets and writers of Scripture.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God says, ‘though scattered across the globe today, the Jews will one day return to their land of promise where they’ll enjoy national prosperity, be safe in their capital city of Jerusalem and will realize that Jesus Christ of Nazareth is just who He said He was -- their Messiah.  </w:t>
      </w:r>
      <w:r>
        <w:rPr>
          <w:rFonts w:ascii="New York" w:hAnsi="New York"/>
          <w:u w:val="single"/>
        </w:rPr>
        <w:t>Let’s read Amos 9.</w:t>
      </w:r>
    </w:p>
    <w:p w:rsidR="002E3D43" w:rsidRDefault="002E3D43" w:rsidP="002E3D43">
      <w:pPr>
        <w:rPr>
          <w:rFonts w:ascii="New York" w:hAnsi="New York"/>
        </w:rPr>
      </w:pPr>
    </w:p>
    <w:p w:rsidR="002E3D43" w:rsidRDefault="002E3D43" w:rsidP="002E3D43">
      <w:pPr>
        <w:rPr>
          <w:rFonts w:ascii="New York" w:hAnsi="New York"/>
        </w:rPr>
      </w:pPr>
    </w:p>
    <w:p w:rsidR="002E3D43" w:rsidRDefault="002E3D43" w:rsidP="002E3D43">
      <w:pPr>
        <w:jc w:val="center"/>
        <w:rPr>
          <w:rFonts w:ascii="New York" w:hAnsi="New York"/>
          <w:b/>
        </w:rPr>
      </w:pPr>
      <w:r>
        <w:rPr>
          <w:rFonts w:ascii="New York" w:hAnsi="New York"/>
          <w:b/>
        </w:rPr>
        <w:t>OBADIAH</w:t>
      </w:r>
    </w:p>
    <w:p w:rsidR="002E3D43" w:rsidRDefault="002E3D43" w:rsidP="002E3D43">
      <w:pPr>
        <w:jc w:val="center"/>
        <w:rPr>
          <w:rFonts w:ascii="New York" w:hAnsi="New York"/>
          <w:b/>
        </w:rPr>
      </w:pPr>
    </w:p>
    <w:p w:rsidR="002E3D43" w:rsidRDefault="002E3D43" w:rsidP="002E3D43">
      <w:pPr>
        <w:rPr>
          <w:rFonts w:ascii="New York" w:hAnsi="New York"/>
        </w:rPr>
      </w:pPr>
      <w:r>
        <w:rPr>
          <w:rFonts w:ascii="New York" w:hAnsi="New York"/>
        </w:rPr>
        <w:t xml:space="preserve">A mere one chapter long, this shortest book in the Old Testament packs a wallop.  Obadiah served in the household of wicked King Ahab and infamous Queen Jezebel who ruled Judah during an era of spiritual degeneracy.  Obadiah remained faithful to </w:t>
      </w:r>
      <w:proofErr w:type="gramStart"/>
      <w:r>
        <w:rPr>
          <w:rFonts w:ascii="New York" w:hAnsi="New York"/>
        </w:rPr>
        <w:t>God, yet</w:t>
      </w:r>
      <w:proofErr w:type="gramEnd"/>
      <w:r>
        <w:rPr>
          <w:rFonts w:ascii="New York" w:hAnsi="New York"/>
        </w:rPr>
        <w:t xml:space="preserve"> respected by Ahab.  (Wouldn’t </w:t>
      </w:r>
      <w:r>
        <w:rPr>
          <w:rFonts w:ascii="New York" w:hAnsi="New York"/>
          <w:i/>
        </w:rPr>
        <w:t>that</w:t>
      </w:r>
      <w:r>
        <w:rPr>
          <w:rFonts w:ascii="New York" w:hAnsi="New York"/>
        </w:rPr>
        <w:t xml:space="preserve"> be a nice reputation to have?)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Obie addresses Edom and Zion.  Edom was a nation descended from Esau who, after he sold his birthright from their father Isaac to his brother Jacob, settled there between the Dead Sea on the north and the Red Sea’s Gulf of Aqaba on the south.  The ancient mountain fortress city of Petra, one of the wonders of the world, was Edom’s impregnable capital.</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Since the brothers’ historic feud, Esau’s descendants (Edomites) and Jacob’s (Jews) had hated each other in a non-bipartisan way.  So savage was their animus for Jacob’s people that the Edomites never failed to assist any army that attacked the Jews.  When Christ was on earth, the Edomites, thanks to evil King Herod, took control of Judea.  But when Rome destroyed its capital, Jerusalem, in 70 A.D., Edom suddenly disappears from the pages of history.  Mighty Petra, with its 1,000 temples atop </w:t>
      </w:r>
      <w:proofErr w:type="gramStart"/>
      <w:r>
        <w:rPr>
          <w:rFonts w:ascii="New York" w:hAnsi="New York"/>
        </w:rPr>
        <w:t>700 foot high</w:t>
      </w:r>
      <w:proofErr w:type="gramEnd"/>
      <w:r>
        <w:rPr>
          <w:rFonts w:ascii="New York" w:hAnsi="New York"/>
        </w:rPr>
        <w:t xml:space="preserve"> cliffs, is now called “the silent city of the forgotten past.”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When Nebuchadnezzar and his Babylonian marauders plunder Judah, sweeping the Jews into captivity in what’s now Iraq, Edom is there to lend Babylon a hand.  Ironically, just five years later, en route to battle the Egyptians, Nebuchadnezzar roars through Edom, driving its inhabitants from their rocky home.</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Obadiah’s words to Edom, after they aided and abetted Babylon in terrorizing the Jews, was -- God will doom the proud and rebellious.  His message to Zion (the Jews) -- God will deliver the meek and humble.  Doomed if you do; delivered if you don’t.</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 xml:space="preserve">God promises His chosen people that one day they will repossess the Holy Land.  This prediction of the coming Day of the Lord and the establishment of the Messiah’s kingdom has a direct bearing on today’s “peace process” in the Middle East which will one day reach its climax as painted here by this prescient prophet.  </w:t>
      </w:r>
      <w:r>
        <w:rPr>
          <w:rFonts w:ascii="New York" w:hAnsi="New York"/>
          <w:u w:val="single"/>
        </w:rPr>
        <w:t xml:space="preserve">Let’s read Obadiah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lastRenderedPageBreak/>
        <w:t xml:space="preserve">More fun and games with more of the Minor Prophets next month.  Stay tuned.  But take heart:  sin’s gloom and doom will one day vanish from the earth, cast forever into what the Bible calls “the lake of fire.”  From that point on only God’s love and light and peace will prevail in “the new heavens and the new earth,” occupied by those who have, by faith, allowed Christ to sit on the throne of their lives.  </w:t>
      </w:r>
    </w:p>
    <w:p w:rsidR="002E3D43" w:rsidRDefault="002E3D43" w:rsidP="002E3D43">
      <w:pPr>
        <w:rPr>
          <w:rFonts w:ascii="New York" w:hAnsi="New York"/>
        </w:rPr>
      </w:pPr>
    </w:p>
    <w:p w:rsidR="002E3D43" w:rsidRDefault="002E3D43" w:rsidP="002E3D43">
      <w:pPr>
        <w:rPr>
          <w:rFonts w:ascii="New York" w:hAnsi="New York"/>
        </w:rPr>
      </w:pPr>
      <w:r>
        <w:rPr>
          <w:rFonts w:ascii="New York" w:hAnsi="New York"/>
        </w:rPr>
        <w:t>Ask any pilot about the clear, brilliant skies up above the dark clouds.</w:t>
      </w:r>
    </w:p>
    <w:p w:rsidR="002E3D43" w:rsidRDefault="002E3D43" w:rsidP="002E3D43">
      <w:pPr>
        <w:rPr>
          <w:rFonts w:ascii="New York" w:hAnsi="New York"/>
        </w:rPr>
      </w:pPr>
    </w:p>
    <w:p w:rsidR="002E3D43" w:rsidRDefault="002E3D43" w:rsidP="002E3D43">
      <w:pPr>
        <w:rPr>
          <w:rFonts w:ascii="New York" w:hAnsi="New York"/>
        </w:rPr>
      </w:pPr>
    </w:p>
    <w:p w:rsidR="002E3D43" w:rsidRDefault="002E3D43" w:rsidP="002E3D43">
      <w:pPr>
        <w:spacing w:line="320" w:lineRule="exact"/>
        <w:rPr>
          <w:rFonts w:ascii="New York" w:hAnsi="New York"/>
        </w:rPr>
      </w:pPr>
      <w:r>
        <w:rPr>
          <w:rFonts w:ascii="New York" w:hAnsi="New York"/>
        </w:rPr>
        <w:t>His Deal</w:t>
      </w:r>
    </w:p>
    <w:p w:rsidR="002E3D43" w:rsidRDefault="002E3D43" w:rsidP="002E3D43">
      <w:pPr>
        <w:rPr>
          <w:rFonts w:ascii="New York" w:hAnsi="New York"/>
          <w:color w:val="000000"/>
        </w:rPr>
      </w:pPr>
      <w:r>
        <w:rPr>
          <w:rFonts w:ascii="New York" w:hAnsi="New York"/>
          <w:color w:val="000000"/>
        </w:rPr>
        <w:t>May 6 and 27, 1997</w:t>
      </w:r>
    </w:p>
    <w:p w:rsidR="002E3D43" w:rsidRDefault="002E3D43" w:rsidP="002E3D43">
      <w:pPr>
        <w:rPr>
          <w:rFonts w:ascii="New York" w:hAnsi="New York"/>
          <w:color w:val="000000"/>
        </w:rPr>
      </w:pPr>
      <w:r>
        <w:rPr>
          <w:rFonts w:ascii="New York" w:hAnsi="New York"/>
          <w:color w:val="000000"/>
        </w:rPr>
        <w:t>www.HisDeal.org</w:t>
      </w:r>
      <w:bookmarkStart w:id="0" w:name="_GoBack"/>
      <w:bookmarkEnd w:id="0"/>
    </w:p>
    <w:p w:rsidR="005B3C54" w:rsidRDefault="005B3C54" w:rsidP="002E3D43">
      <w:pPr>
        <w:rPr>
          <w:rFonts w:ascii="New York" w:hAnsi="New York"/>
        </w:rPr>
      </w:pPr>
      <w:r>
        <w:rPr>
          <w:rFonts w:ascii="New York" w:hAnsi="New York"/>
        </w:rPr>
        <w:t>george@HisDeal.org</w:t>
      </w:r>
    </w:p>
    <w:p w:rsidR="002E3D43" w:rsidRDefault="002E3D43" w:rsidP="002E3D43">
      <w:pPr>
        <w:rPr>
          <w:rFonts w:ascii="New York" w:hAnsi="New York"/>
          <w:color w:val="000000"/>
        </w:rPr>
      </w:pPr>
      <w:r>
        <w:rPr>
          <w:rFonts w:ascii="New York" w:hAnsi="New York"/>
        </w:rPr>
        <w:t>Copyright © 201</w:t>
      </w:r>
      <w:r w:rsidR="005B3C54">
        <w:rPr>
          <w:rFonts w:ascii="New York" w:hAnsi="New York"/>
        </w:rPr>
        <w:t>9</w:t>
      </w:r>
      <w:r>
        <w:rPr>
          <w:rFonts w:ascii="New York" w:hAnsi="New York"/>
        </w:rPr>
        <w:t>.  George Toles.  All Rights Reserved.</w:t>
      </w:r>
    </w:p>
    <w:p w:rsidR="00092159" w:rsidRDefault="00092159"/>
    <w:sectPr w:rsidR="0009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D43"/>
    <w:rsid w:val="00092159"/>
    <w:rsid w:val="002E3D43"/>
    <w:rsid w:val="005B3C54"/>
    <w:rsid w:val="00E8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27B5"/>
  <w15:chartTrackingRefBased/>
  <w15:docId w15:val="{E60D8161-A60F-41B1-A246-16251B62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43"/>
    <w:pPr>
      <w:overflowPunct w:val="0"/>
      <w:autoSpaceDE w:val="0"/>
      <w:autoSpaceDN w:val="0"/>
      <w:adjustRightInd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Powers</dc:creator>
  <cp:keywords/>
  <cp:lastModifiedBy>Walter Powers</cp:lastModifiedBy>
  <cp:revision>2</cp:revision>
  <dcterms:created xsi:type="dcterms:W3CDTF">2019-06-11T01:03:00Z</dcterms:created>
  <dcterms:modified xsi:type="dcterms:W3CDTF">2019-06-11T01:03:00Z</dcterms:modified>
</cp:coreProperties>
</file>