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0"/>
      </w:tblGrid>
      <w:tr w:rsidR="007A04D4">
        <w:tc>
          <w:tcPr>
            <w:tcW w:w="11280" w:type="dxa"/>
            <w:tcMar>
              <w:top w:w="360" w:type="nil"/>
              <w:left w:w="180" w:type="nil"/>
              <w:bottom w:w="180" w:type="nil"/>
              <w:right w:w="360" w:type="nil"/>
            </w:tcMar>
          </w:tcPr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a stay interview is simply talking to your employees about what matters most and then working together to make that</w:t>
            </w:r>
            <w:bookmarkStart w:id="0" w:name="_GoBack"/>
            <w:bookmarkEnd w:id="0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happen.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B0007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FB0007"/>
                <w:sz w:val="28"/>
                <w:szCs w:val="28"/>
              </w:rPr>
              <w:t>“What will keep you here? What might entice you away?”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28"/>
                <w:szCs w:val="28"/>
              </w:rPr>
            </w:pP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 xml:space="preserve"> “What about your job makes you jump out of bed in the morning?”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 xml:space="preserve"> “What makes you hit the snooze button?”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 xml:space="preserve"> “If you were to win the lottery and resign, what would you miss the most about your job?”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 xml:space="preserve"> “What do you want to learn this year?”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 xml:space="preserve"> “Does work give you back as much as it takes out of you?”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28"/>
                <w:szCs w:val="28"/>
              </w:rPr>
            </w:pPr>
            <w:r>
              <w:rPr>
                <w:rFonts w:ascii="Helvetica" w:hAnsi="Helvetica" w:cs="Helvetica"/>
                <w:color w:val="FB0007"/>
                <w:sz w:val="28"/>
                <w:szCs w:val="28"/>
              </w:rPr>
              <w:t>Manager favorites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“If you had a magic wand, what would be the one thing you would change about this department/ team/ organization?”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“As your manager, what could I do a little more of or a little less of?”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“What can we do to support your career goals?”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“How important is your work to you? Why?”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“What makes for a great day?”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“Do you get enough recognition? How do you like to be recognized?”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“‘ I love it!’ When was the last time you said this about your job? This morning? Last week? You can’t remember when?”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“What do you wish you had known before you took this job?”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“What has been a pleasant surprise?”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“If you had a friend coming to work here, what would you tell him?”</w:t>
            </w:r>
          </w:p>
          <w:p w:rsidR="007A04D4" w:rsidRDefault="007A04D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One manager asks, “What’s your favorite candy?” Then he has that candy on hand for times when he wants to show appreciation for a job well done. How’s that for an engagement tactic?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8C0FF"/>
                <w:sz w:val="30"/>
                <w:szCs w:val="30"/>
              </w:rPr>
            </w:pP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Beverly Kaye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 founded </w:t>
            </w:r>
            <w:hyperlink r:id="rId5" w:history="1">
              <w:r>
                <w:rPr>
                  <w:rFonts w:ascii="Helvetica" w:hAnsi="Helvetica" w:cs="Helvetica"/>
                  <w:b/>
                  <w:bCs/>
                  <w:color w:val="5DBAD5"/>
                  <w:sz w:val="30"/>
                  <w:szCs w:val="30"/>
                  <w:u w:val="single" w:color="5DBAD5"/>
                </w:rPr>
                <w:t>Career Systems International</w:t>
              </w:r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> </w:t>
              </w:r>
            </w:hyperlink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more than three decades ago to offer innovative ways to help organizations solve their greatest talent challenges by engaging, developing and retaining their people.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Sharon Jordan-Evans,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 the founder of the </w:t>
            </w:r>
            <w:hyperlink r:id="rId6" w:history="1"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>Jordan-Evans Group</w:t>
              </w:r>
            </w:hyperlink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,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 is a pioneer in the field of employee retention and engagement. She serves as a prominent speaker for numerous conferences and works with Fortune 500 companies such as American Express, Boeing, Disney, Lockheed, Cheesecake Factory, Monster, MTV, PBS, Sony, and Universal Studios. Sharon is a Professional Certified Coach, coaching the </w:t>
            </w:r>
            <w:proofErr w:type="gramStart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leaders</w:t>
            </w:r>
            <w:proofErr w:type="gram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companies can least afford to lose.</w:t>
            </w:r>
          </w:p>
          <w:p w:rsidR="007A04D4" w:rsidRDefault="007A04D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 </w:t>
            </w:r>
          </w:p>
        </w:tc>
      </w:tr>
    </w:tbl>
    <w:p w:rsidR="007B5F4A" w:rsidRDefault="007B5F4A"/>
    <w:sectPr w:rsidR="007B5F4A" w:rsidSect="003C0EB6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D4"/>
    <w:rsid w:val="001E75FB"/>
    <w:rsid w:val="003A4F23"/>
    <w:rsid w:val="003C0EB6"/>
    <w:rsid w:val="00470C80"/>
    <w:rsid w:val="004D2BA5"/>
    <w:rsid w:val="00683FA6"/>
    <w:rsid w:val="007A04D4"/>
    <w:rsid w:val="007B5F4A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B20541-5F98-48FD-91D9-A78C5B4C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dingwithquestions.us3.list-manage.com/track/click?u=4320a50bc672b2862b6f985c0&amp;id=5b8dcdc3bf&amp;e=f8f9a9fe45" TargetMode="External"/><Relationship Id="rId5" Type="http://schemas.openxmlformats.org/officeDocument/2006/relationships/hyperlink" Target="http://leadingwithquestions.us3.list-manage.com/track/click?u=4320a50bc672b2862b6f985c0&amp;id=3bd74240d8&amp;e=f8f9a9fe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2015-08-10T23:49:00Z</dcterms:created>
  <dcterms:modified xsi:type="dcterms:W3CDTF">2016-05-28T19:58:00Z</dcterms:modified>
</cp:coreProperties>
</file>