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2" w:type="dxa"/>
        <w:tblInd w:w="-4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12"/>
      </w:tblGrid>
      <w:tr w:rsidR="00456DC6" w14:paraId="1B02FB14" w14:textId="77777777" w:rsidTr="00456D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712" w:type="dxa"/>
            <w:tcMar>
              <w:top w:w="360" w:type="nil"/>
              <w:left w:w="180" w:type="nil"/>
              <w:bottom w:w="180" w:type="nil"/>
              <w:right w:w="360" w:type="nil"/>
            </w:tcMar>
          </w:tcPr>
          <w:p w14:paraId="0012BDBB" w14:textId="77777777" w:rsidR="00456DC6" w:rsidRDefault="00456DC6" w:rsidP="00456DC6">
            <w:pPr>
              <w:widowControl w:val="0"/>
              <w:autoSpaceDE w:val="0"/>
              <w:autoSpaceDN w:val="0"/>
              <w:adjustRightInd w:val="0"/>
              <w:ind w:right="1440"/>
              <w:rPr>
                <w:rFonts w:ascii="Helvetica" w:hAnsi="Helvetica" w:cs="Helvetica"/>
                <w:b/>
                <w:bCs/>
                <w:color w:val="239ADB"/>
                <w:sz w:val="48"/>
                <w:szCs w:val="48"/>
              </w:rPr>
            </w:pPr>
            <w:r>
              <w:rPr>
                <w:rFonts w:ascii="Helvetica" w:hAnsi="Helvetica" w:cs="Helvetica"/>
                <w:b/>
                <w:bCs/>
                <w:color w:val="239ADB"/>
                <w:sz w:val="48"/>
                <w:szCs w:val="48"/>
              </w:rPr>
              <w:t>How to End an Interview and Land the Job</w:t>
            </w:r>
          </w:p>
          <w:p w14:paraId="6A056900" w14:textId="77777777" w:rsidR="00456DC6" w:rsidRDefault="00456DC6" w:rsidP="00456DC6">
            <w:pPr>
              <w:widowControl w:val="0"/>
              <w:autoSpaceDE w:val="0"/>
              <w:autoSpaceDN w:val="0"/>
              <w:adjustRightInd w:val="0"/>
              <w:ind w:right="1440"/>
              <w:rPr>
                <w:rFonts w:ascii="Helvetica" w:hAnsi="Helvetica" w:cs="Helvetica"/>
                <w:b/>
                <w:bCs/>
                <w:color w:val="9C9C9C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9C9C9C"/>
                <w:sz w:val="28"/>
                <w:szCs w:val="28"/>
              </w:rPr>
              <w:t>Jun 01, 2015</w:t>
            </w:r>
            <w:r>
              <w:rPr>
                <w:rFonts w:ascii="Helvetica" w:hAnsi="Helvetica" w:cs="Helvetica"/>
                <w:b/>
                <w:bCs/>
                <w:color w:val="9C9C9C"/>
                <w:sz w:val="28"/>
                <w:szCs w:val="28"/>
              </w:rPr>
              <w:t xml:space="preserve"> | Bob </w:t>
            </w:r>
            <w:proofErr w:type="spellStart"/>
            <w:r>
              <w:rPr>
                <w:rFonts w:ascii="Helvetica" w:hAnsi="Helvetica" w:cs="Helvetica"/>
                <w:b/>
                <w:bCs/>
                <w:color w:val="9C9C9C"/>
                <w:sz w:val="28"/>
                <w:szCs w:val="28"/>
              </w:rPr>
              <w:t>Tiede</w:t>
            </w:r>
            <w:proofErr w:type="spellEnd"/>
          </w:p>
          <w:p w14:paraId="6C9A1C6F" w14:textId="77777777" w:rsidR="00456DC6" w:rsidRDefault="00456DC6" w:rsidP="00456DC6">
            <w:pPr>
              <w:widowControl w:val="0"/>
              <w:autoSpaceDE w:val="0"/>
              <w:autoSpaceDN w:val="0"/>
              <w:adjustRightInd w:val="0"/>
              <w:ind w:right="1440"/>
              <w:rPr>
                <w:rFonts w:ascii="Helvetica" w:hAnsi="Helvetica" w:cs="Helvetica"/>
                <w:color w:val="4D4D4D"/>
                <w:sz w:val="28"/>
                <w:szCs w:val="28"/>
              </w:rPr>
            </w:pPr>
          </w:p>
          <w:p w14:paraId="6F41CA54" w14:textId="77777777" w:rsidR="00456DC6" w:rsidRPr="00456DC6" w:rsidRDefault="00456DC6" w:rsidP="00456DC6">
            <w:pPr>
              <w:widowControl w:val="0"/>
              <w:autoSpaceDE w:val="0"/>
              <w:autoSpaceDN w:val="0"/>
              <w:adjustRightInd w:val="0"/>
              <w:ind w:right="144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28"/>
                <w:szCs w:val="28"/>
              </w:rPr>
              <w:t>Guest Post by </w:t>
            </w:r>
            <w:hyperlink r:id="rId6" w:history="1">
              <w:r>
                <w:rPr>
                  <w:rFonts w:ascii="Helvetica" w:hAnsi="Helvetica" w:cs="Helvetica"/>
                  <w:color w:val="5DBAD5"/>
                  <w:sz w:val="28"/>
                  <w:szCs w:val="28"/>
                  <w:u w:val="single" w:color="5DBAD5"/>
                </w:rPr>
                <w:t xml:space="preserve">Robin </w:t>
              </w:r>
              <w:proofErr w:type="spellStart"/>
              <w:r>
                <w:rPr>
                  <w:rFonts w:ascii="Helvetica" w:hAnsi="Helvetica" w:cs="Helvetica"/>
                  <w:color w:val="5DBAD5"/>
                  <w:sz w:val="28"/>
                  <w:szCs w:val="28"/>
                  <w:u w:val="single" w:color="5DBAD5"/>
                </w:rPr>
                <w:t>Brodrick</w:t>
              </w:r>
              <w:proofErr w:type="spellEnd"/>
            </w:hyperlink>
          </w:p>
          <w:p w14:paraId="49FBEA08" w14:textId="77777777" w:rsidR="00456DC6" w:rsidRDefault="00456DC6" w:rsidP="00456DC6">
            <w:pPr>
              <w:widowControl w:val="0"/>
              <w:autoSpaceDE w:val="0"/>
              <w:autoSpaceDN w:val="0"/>
              <w:adjustRightInd w:val="0"/>
              <w:ind w:right="144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 xml:space="preserve">I have been collecting great questions to ask interviewers for the last decade or so and would like to share them with you in order of my most </w:t>
            </w:r>
            <w:proofErr w:type="gramStart"/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>favorite</w:t>
            </w:r>
            <w:proofErr w:type="gramEnd"/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 xml:space="preserve"> to my least favorite.</w:t>
            </w:r>
          </w:p>
          <w:p w14:paraId="604E15F0" w14:textId="77777777" w:rsidR="00456DC6" w:rsidRDefault="00456DC6" w:rsidP="00456DC6">
            <w:pPr>
              <w:widowControl w:val="0"/>
              <w:autoSpaceDE w:val="0"/>
              <w:autoSpaceDN w:val="0"/>
              <w:adjustRightInd w:val="0"/>
              <w:ind w:right="144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</w:p>
          <w:p w14:paraId="2EAC7AA5" w14:textId="77777777" w:rsidR="00456DC6" w:rsidRPr="00456DC6" w:rsidRDefault="00456DC6" w:rsidP="00456DC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440" w:hanging="72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>I’m even more excited now than I was when I applied. Is there anything that I’ve said, or haven’t said, that makes you think I am not a great fit for the role</w:t>
            </w:r>
            <w:proofErr w:type="gramStart"/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>?</w:t>
            </w:r>
            <w:r>
              <w:rPr>
                <w:rFonts w:ascii="Helvetica" w:hAnsi="Helvetica" w:cs="Helvetica"/>
                <w:i/>
                <w:iCs/>
                <w:color w:val="3C3E40"/>
                <w:sz w:val="30"/>
                <w:szCs w:val="30"/>
              </w:rPr>
              <w:t>(</w:t>
            </w:r>
            <w:proofErr w:type="gramEnd"/>
            <w:r>
              <w:rPr>
                <w:rFonts w:ascii="Helvetica" w:hAnsi="Helvetica" w:cs="Helvetica"/>
                <w:i/>
                <w:iCs/>
                <w:color w:val="3C3E40"/>
                <w:sz w:val="30"/>
                <w:szCs w:val="30"/>
              </w:rPr>
              <w:t>Note: This question should be asked with confidence, not trepidation. This is always the last question that I ask in an interview. Always. To every interviewer. If there has been any miscommunication about what awesome talent you are, this is your chance to put that confusion to rest).</w:t>
            </w:r>
          </w:p>
          <w:p w14:paraId="29E9D958" w14:textId="77777777" w:rsidR="00456DC6" w:rsidRDefault="00456DC6" w:rsidP="00456D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44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</w:p>
          <w:p w14:paraId="0B43D0CD" w14:textId="77777777" w:rsidR="00456DC6" w:rsidRDefault="00456DC6" w:rsidP="00456DC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440" w:hanging="72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>What’s one thing that’s key to being successful in this company that somebody from outside the company wouldn’t know?</w:t>
            </w:r>
          </w:p>
          <w:p w14:paraId="43ADF50E" w14:textId="77777777" w:rsidR="00456DC6" w:rsidRDefault="00456DC6" w:rsidP="00456D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44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</w:p>
          <w:p w14:paraId="039EF6DA" w14:textId="77777777" w:rsidR="00456DC6" w:rsidRDefault="00456DC6" w:rsidP="00456DC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440" w:hanging="72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>How would you describe the company culture, and if you could change one thing about the culture what would it be?</w:t>
            </w:r>
          </w:p>
          <w:p w14:paraId="0470B7BB" w14:textId="77777777" w:rsidR="00456DC6" w:rsidRDefault="00456DC6" w:rsidP="00456D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44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</w:p>
          <w:p w14:paraId="73452CB0" w14:textId="77777777" w:rsidR="00456DC6" w:rsidRDefault="00456DC6" w:rsidP="00456DC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440" w:hanging="72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>Who are the heroes in this company</w:t>
            </w: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>,</w:t>
            </w: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 xml:space="preserve"> and what characteristics do they have in common with one another?</w:t>
            </w:r>
          </w:p>
          <w:p w14:paraId="3FD05F23" w14:textId="77777777" w:rsidR="00456DC6" w:rsidRDefault="00456DC6" w:rsidP="00456D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44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</w:p>
          <w:p w14:paraId="37DE9DA7" w14:textId="77777777" w:rsidR="00456DC6" w:rsidRDefault="00456DC6" w:rsidP="00456DC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440" w:hanging="72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>What are the characteristics of people you have hired in the past</w:t>
            </w: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>, but who’ve burned out, failed</w:t>
            </w: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 xml:space="preserve"> or left?</w:t>
            </w:r>
          </w:p>
          <w:p w14:paraId="7252E4A2" w14:textId="77777777" w:rsidR="00456DC6" w:rsidRDefault="00456DC6" w:rsidP="00456D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44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</w:p>
          <w:p w14:paraId="711A1A4D" w14:textId="77777777" w:rsidR="00456DC6" w:rsidRDefault="00456DC6" w:rsidP="00456DC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440" w:hanging="72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>What is my future boss’ leadership style?</w:t>
            </w:r>
          </w:p>
          <w:p w14:paraId="116FFB21" w14:textId="77777777" w:rsidR="00456DC6" w:rsidRDefault="00456DC6" w:rsidP="00456D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44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</w:p>
          <w:p w14:paraId="1001DDE9" w14:textId="77777777" w:rsidR="00456DC6" w:rsidRDefault="00456DC6" w:rsidP="00456DC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440" w:hanging="72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>How has the job been performed in the past</w:t>
            </w: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>,</w:t>
            </w: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 xml:space="preserve"> and what improvements would you like to see the new hire be able to implement?</w:t>
            </w:r>
          </w:p>
          <w:p w14:paraId="32AADA9C" w14:textId="77777777" w:rsidR="00456DC6" w:rsidRDefault="00456DC6" w:rsidP="00456D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44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</w:p>
          <w:p w14:paraId="5F915788" w14:textId="77777777" w:rsidR="00456DC6" w:rsidRDefault="00456DC6" w:rsidP="00456DC6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1440" w:hanging="72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 xml:space="preserve">8 </w:t>
            </w: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>How is success measured in this role? What is the performance review policy</w:t>
            </w: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>,</w:t>
            </w: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 xml:space="preserve"> and how do I make the most of it to ensure that I’m doing the best I </w:t>
            </w: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lastRenderedPageBreak/>
              <w:t>can for the company?</w:t>
            </w:r>
          </w:p>
          <w:p w14:paraId="65D7D379" w14:textId="77777777" w:rsidR="00456DC6" w:rsidRDefault="00456DC6" w:rsidP="00456DC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right="144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</w:p>
          <w:p w14:paraId="23D8A558" w14:textId="77777777" w:rsidR="00456DC6" w:rsidRDefault="00456DC6" w:rsidP="00456DC6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1440" w:hanging="72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 xml:space="preserve">9 </w:t>
            </w: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>What are the group’s best and worst worki</w:t>
            </w: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 xml:space="preserve">ng relationships with other </w:t>
            </w: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>groups in the company?</w:t>
            </w:r>
          </w:p>
          <w:p w14:paraId="494BF962" w14:textId="77777777" w:rsidR="00456DC6" w:rsidRDefault="00456DC6" w:rsidP="00456DC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right="144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</w:p>
          <w:p w14:paraId="02AB0B55" w14:textId="77777777" w:rsidR="00456DC6" w:rsidRDefault="00456DC6" w:rsidP="00456DC6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1440" w:hanging="72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 xml:space="preserve">10 </w:t>
            </w:r>
            <w:r w:rsidRPr="00456DC6">
              <w:rPr>
                <w:rFonts w:ascii="Helvetica" w:hAnsi="Helvetica" w:cs="Helvetica"/>
                <w:color w:val="3C3E40"/>
                <w:sz w:val="30"/>
                <w:szCs w:val="30"/>
              </w:rPr>
              <w:t>What is the rhythm of work here? Is it consistent, or are there periods during the year where there are crunch times</w:t>
            </w: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>,</w:t>
            </w:r>
            <w:r w:rsidRPr="00456DC6">
              <w:rPr>
                <w:rFonts w:ascii="Helvetica" w:hAnsi="Helvetica" w:cs="Helvetica"/>
                <w:color w:val="3C3E40"/>
                <w:sz w:val="30"/>
                <w:szCs w:val="30"/>
              </w:rPr>
              <w:t xml:space="preserve"> and we’re pulling all-nighters?</w:t>
            </w:r>
          </w:p>
          <w:p w14:paraId="76DE707A" w14:textId="77777777" w:rsidR="00456DC6" w:rsidRDefault="00456DC6" w:rsidP="00456DC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right="144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</w:p>
          <w:p w14:paraId="4E8DE5CB" w14:textId="77777777" w:rsidR="00456DC6" w:rsidRDefault="00456DC6" w:rsidP="00456DC6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1440" w:hanging="72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 xml:space="preserve">11 </w:t>
            </w:r>
            <w:r w:rsidRPr="00456DC6">
              <w:rPr>
                <w:rFonts w:ascii="Helvetica" w:hAnsi="Helvetica" w:cs="Helvetica"/>
                <w:color w:val="3C3E40"/>
                <w:sz w:val="30"/>
                <w:szCs w:val="30"/>
              </w:rPr>
              <w:t>Which competitor are you most concerned about?</w:t>
            </w:r>
          </w:p>
          <w:p w14:paraId="34B575B0" w14:textId="77777777" w:rsidR="00456DC6" w:rsidRDefault="00456DC6" w:rsidP="00456DC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right="144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</w:p>
          <w:p w14:paraId="3070ABB8" w14:textId="77777777" w:rsidR="00456DC6" w:rsidRPr="00456DC6" w:rsidRDefault="00456DC6" w:rsidP="00456DC6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1440" w:hanging="72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 xml:space="preserve">12 </w:t>
            </w:r>
            <w:r w:rsidRPr="00456DC6">
              <w:rPr>
                <w:rFonts w:ascii="Helvetica" w:hAnsi="Helvetica" w:cs="Helvetica"/>
                <w:color w:val="3C3E40"/>
                <w:sz w:val="30"/>
                <w:szCs w:val="30"/>
              </w:rPr>
              <w:t>How does this role help achieve the strategic goals of the company?</w:t>
            </w:r>
          </w:p>
          <w:p w14:paraId="6D786FF5" w14:textId="77777777" w:rsidR="00456DC6" w:rsidRDefault="00456DC6" w:rsidP="00456DC6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1440" w:hanging="72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</w:p>
          <w:p w14:paraId="406BFA19" w14:textId="77777777" w:rsidR="00456DC6" w:rsidRDefault="00456DC6" w:rsidP="00456DC6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1440" w:hanging="72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 xml:space="preserve">13 </w:t>
            </w: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>What do you see ahead for the company in the next five years?</w:t>
            </w:r>
          </w:p>
          <w:p w14:paraId="096660BC" w14:textId="77777777" w:rsidR="00456DC6" w:rsidRDefault="00456DC6" w:rsidP="00456DC6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1440" w:hanging="72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</w:p>
          <w:p w14:paraId="3799C2FF" w14:textId="77777777" w:rsidR="00456DC6" w:rsidRDefault="00456DC6" w:rsidP="00456DC6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1440" w:hanging="72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 xml:space="preserve">14 </w:t>
            </w: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>What do you enjoy most about working here?</w:t>
            </w:r>
          </w:p>
          <w:p w14:paraId="20DA7B0B" w14:textId="77777777" w:rsidR="00456DC6" w:rsidRDefault="00456DC6" w:rsidP="00456DC6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1440" w:hanging="72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</w:p>
          <w:p w14:paraId="78AF16A1" w14:textId="77777777" w:rsidR="00456DC6" w:rsidRDefault="00456DC6" w:rsidP="00456DC6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1440" w:hanging="72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 xml:space="preserve">15 </w:t>
            </w: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>What are the most attractive and least attractive parts of this job?</w:t>
            </w:r>
          </w:p>
          <w:p w14:paraId="7004232F" w14:textId="77777777" w:rsidR="00456DC6" w:rsidRDefault="00456DC6" w:rsidP="00456DC6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1440" w:hanging="72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</w:p>
          <w:p w14:paraId="69C6B649" w14:textId="77777777" w:rsidR="00456DC6" w:rsidRDefault="00456DC6" w:rsidP="00456DC6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0" w:right="1440" w:hanging="72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 xml:space="preserve">16 </w:t>
            </w:r>
            <w:r>
              <w:rPr>
                <w:rFonts w:ascii="Helvetica" w:hAnsi="Helvetica" w:cs="Helvetica"/>
                <w:color w:val="3C3E40"/>
                <w:sz w:val="30"/>
                <w:szCs w:val="30"/>
              </w:rPr>
              <w:t>What are the key accomplishments you’d like to see in this role over the next year?</w:t>
            </w:r>
          </w:p>
          <w:p w14:paraId="074C043C" w14:textId="77777777" w:rsidR="00456DC6" w:rsidRDefault="00456DC6" w:rsidP="00456DC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right="144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</w:p>
          <w:p w14:paraId="0A4B32FD" w14:textId="77777777" w:rsidR="00456DC6" w:rsidRDefault="00456DC6" w:rsidP="00456DC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right="144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</w:p>
          <w:p w14:paraId="01EFC870" w14:textId="77777777" w:rsidR="00456DC6" w:rsidRDefault="00456DC6" w:rsidP="00456DC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right="1440"/>
              <w:rPr>
                <w:rFonts w:ascii="Helvetica" w:hAnsi="Helvetica" w:cs="Helvetica"/>
                <w:color w:val="3C3E40"/>
                <w:sz w:val="30"/>
                <w:szCs w:val="30"/>
              </w:rPr>
            </w:pPr>
          </w:p>
          <w:p w14:paraId="66E930D3" w14:textId="77777777" w:rsidR="00456DC6" w:rsidRDefault="00456DC6" w:rsidP="00456DC6">
            <w:pPr>
              <w:widowControl w:val="0"/>
              <w:autoSpaceDE w:val="0"/>
              <w:autoSpaceDN w:val="0"/>
              <w:adjustRightInd w:val="0"/>
              <w:ind w:right="1440"/>
              <w:rPr>
                <w:rFonts w:ascii="Helvetica" w:hAnsi="Helvetica" w:cs="Helvetica"/>
                <w:color w:val="18376A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color w:val="18376A"/>
                <w:sz w:val="30"/>
                <w:szCs w:val="30"/>
              </w:rPr>
              <w:t xml:space="preserve">Robin </w:t>
            </w:r>
            <w:proofErr w:type="spellStart"/>
            <w:r>
              <w:rPr>
                <w:rFonts w:ascii="Helvetica" w:hAnsi="Helvetica" w:cs="Helvetica"/>
                <w:b/>
                <w:bCs/>
                <w:color w:val="18376A"/>
                <w:sz w:val="30"/>
                <w:szCs w:val="30"/>
              </w:rPr>
              <w:t>Brodrick</w:t>
            </w:r>
            <w:proofErr w:type="spellEnd"/>
            <w:r>
              <w:rPr>
                <w:rFonts w:ascii="Helvetica" w:hAnsi="Helvetica" w:cs="Helvetica"/>
                <w:color w:val="18376A"/>
                <w:sz w:val="30"/>
                <w:szCs w:val="30"/>
              </w:rPr>
              <w:t xml:space="preserve"> is the </w:t>
            </w:r>
            <w:r w:rsidRPr="001A5F10">
              <w:rPr>
                <w:rFonts w:ascii="Helvetica" w:hAnsi="Helvetica" w:cs="Helvetica"/>
                <w:sz w:val="30"/>
                <w:szCs w:val="30"/>
              </w:rPr>
              <w:t>founder of</w:t>
            </w:r>
            <w:hyperlink r:id="rId7" w:history="1">
              <w:r w:rsidRPr="001A5F10">
                <w:rPr>
                  <w:rFonts w:ascii="Helvetica" w:hAnsi="Helvetica" w:cs="Helvetica"/>
                  <w:sz w:val="30"/>
                  <w:szCs w:val="30"/>
                  <w:u w:val="single" w:color="5DBAD5"/>
                </w:rPr>
                <w:t> </w:t>
              </w:r>
            </w:hyperlink>
            <w:hyperlink r:id="rId8" w:history="1">
              <w:r w:rsidRPr="001A5F10">
                <w:rPr>
                  <w:rFonts w:ascii="Helvetica" w:hAnsi="Helvetica" w:cs="Helvetica"/>
                  <w:sz w:val="30"/>
                  <w:szCs w:val="30"/>
                  <w:u w:val="single" w:color="5DBAD5"/>
                </w:rPr>
                <w:t>Talent Counseling</w:t>
              </w:r>
            </w:hyperlink>
            <w:r w:rsidRPr="001A5F10">
              <w:rPr>
                <w:rFonts w:ascii="Helvetica" w:hAnsi="Helvetica" w:cs="Helvetica"/>
                <w:b/>
                <w:bCs/>
                <w:sz w:val="30"/>
                <w:szCs w:val="30"/>
              </w:rPr>
              <w:t>,</w:t>
            </w:r>
            <w:r>
              <w:rPr>
                <w:rFonts w:ascii="Helvetica" w:hAnsi="Helvetica" w:cs="Helvetica"/>
                <w:color w:val="18376A"/>
                <w:sz w:val="30"/>
                <w:szCs w:val="30"/>
              </w:rPr>
              <w:t xml:space="preserve"> a Career Coaching and Staffing Consultant business. </w:t>
            </w:r>
          </w:p>
        </w:tc>
      </w:tr>
    </w:tbl>
    <w:p w14:paraId="5C66F260" w14:textId="77777777" w:rsidR="007B5F4A" w:rsidRDefault="007B5F4A" w:rsidP="00456DC6">
      <w:pPr>
        <w:ind w:right="1440"/>
      </w:pPr>
      <w:bookmarkStart w:id="0" w:name="_GoBack"/>
      <w:bookmarkEnd w:id="0"/>
    </w:p>
    <w:sectPr w:rsidR="007B5F4A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C6"/>
    <w:rsid w:val="001A5F10"/>
    <w:rsid w:val="001E75FB"/>
    <w:rsid w:val="003A4F23"/>
    <w:rsid w:val="00456DC6"/>
    <w:rsid w:val="00470C80"/>
    <w:rsid w:val="004D2BA5"/>
    <w:rsid w:val="00683FA6"/>
    <w:rsid w:val="007B5F4A"/>
    <w:rsid w:val="00CA3582"/>
    <w:rsid w:val="00CB4273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6E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eadingwithquestions.us3.list-manage.com/track/click?u=4320a50bc672b2862b6f985c0&amp;id=b92f7785e7&amp;e=f8f9a9fe45" TargetMode="External"/><Relationship Id="rId7" Type="http://schemas.openxmlformats.org/officeDocument/2006/relationships/hyperlink" Target="http://leadingwithquestions.us3.list-manage.com/track/click?u=4320a50bc672b2862b6f985c0&amp;id=e1c49a2b00&amp;e=f8f9a9fe45" TargetMode="External"/><Relationship Id="rId8" Type="http://schemas.openxmlformats.org/officeDocument/2006/relationships/hyperlink" Target="http://leadingwithquestions.us3.list-manage.com/track/click?u=4320a50bc672b2862b6f985c0&amp;id=55b32d29b3&amp;e=f8f9a9fe45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2251</Characters>
  <Application>Microsoft Macintosh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2</cp:revision>
  <dcterms:created xsi:type="dcterms:W3CDTF">2015-06-02T00:57:00Z</dcterms:created>
  <dcterms:modified xsi:type="dcterms:W3CDTF">2015-06-02T01:06:00Z</dcterms:modified>
</cp:coreProperties>
</file>