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10" w:type="dxa"/>
        <w:tblBorders>
          <w:top w:val="nil"/>
          <w:left w:val="nil"/>
          <w:right w:val="nil"/>
        </w:tblBorders>
        <w:tblLayout w:type="fixed"/>
        <w:tblLook w:val="0000" w:firstRow="0" w:lastRow="0" w:firstColumn="0" w:lastColumn="0" w:noHBand="0" w:noVBand="0"/>
      </w:tblPr>
      <w:tblGrid>
        <w:gridCol w:w="11610"/>
      </w:tblGrid>
      <w:tr w:rsidR="004271E6" w14:paraId="39D45226" w14:textId="77777777" w:rsidTr="004271E6">
        <w:tc>
          <w:tcPr>
            <w:tcW w:w="9288" w:type="dxa"/>
            <w:tcMar>
              <w:top w:w="20" w:type="nil"/>
              <w:left w:w="20" w:type="nil"/>
              <w:bottom w:w="20" w:type="nil"/>
              <w:right w:w="20" w:type="nil"/>
            </w:tcMar>
          </w:tcPr>
          <w:p w14:paraId="51B50D9B" w14:textId="77777777" w:rsidR="004A135A" w:rsidRPr="00AD0C0A" w:rsidRDefault="004A135A">
            <w:pPr>
              <w:widowControl w:val="0"/>
              <w:autoSpaceDE w:val="0"/>
              <w:autoSpaceDN w:val="0"/>
              <w:adjustRightInd w:val="0"/>
              <w:rPr>
                <w:rFonts w:ascii="Helvetica" w:hAnsi="Helvetica" w:cs="Helvetica"/>
                <w:b/>
                <w:bCs/>
                <w:color w:val="000000" w:themeColor="text1"/>
                <w:sz w:val="48"/>
                <w:szCs w:val="48"/>
              </w:rPr>
            </w:pPr>
            <w:r w:rsidRPr="00AD0C0A">
              <w:rPr>
                <w:rFonts w:ascii="Helvetica" w:hAnsi="Helvetica" w:cs="Helvetica"/>
                <w:b/>
                <w:bCs/>
                <w:color w:val="000000" w:themeColor="text1"/>
                <w:sz w:val="48"/>
                <w:szCs w:val="48"/>
              </w:rPr>
              <w:t>How to define the coaching goals and ensure a solid contract.</w:t>
            </w:r>
          </w:p>
          <w:p w14:paraId="29D7C176" w14:textId="77777777" w:rsidR="004A135A" w:rsidRDefault="004A135A">
            <w:pPr>
              <w:widowControl w:val="0"/>
              <w:autoSpaceDE w:val="0"/>
              <w:autoSpaceDN w:val="0"/>
              <w:adjustRightInd w:val="0"/>
              <w:rPr>
                <w:rFonts w:ascii="Helvetica" w:hAnsi="Helvetica" w:cs="Helvetica"/>
                <w:b/>
                <w:bCs/>
                <w:color w:val="9C9C9C"/>
                <w:sz w:val="28"/>
                <w:szCs w:val="28"/>
              </w:rPr>
            </w:pPr>
            <w:r>
              <w:rPr>
                <w:rFonts w:ascii="Helvetica" w:hAnsi="Helvetica" w:cs="Helvetica"/>
                <w:b/>
                <w:bCs/>
                <w:color w:val="9C9C9C"/>
                <w:sz w:val="28"/>
                <w:szCs w:val="28"/>
              </w:rPr>
              <w:t>Nov 17, 2014 07:00 am | Bob Tiede</w:t>
            </w:r>
          </w:p>
          <w:p w14:paraId="552590A7" w14:textId="77777777" w:rsidR="004A135A" w:rsidRDefault="004A135A">
            <w:pPr>
              <w:widowControl w:val="0"/>
              <w:autoSpaceDE w:val="0"/>
              <w:autoSpaceDN w:val="0"/>
              <w:adjustRightInd w:val="0"/>
              <w:rPr>
                <w:rFonts w:ascii="Helvetica" w:hAnsi="Helvetica" w:cs="Helvetica"/>
                <w:color w:val="4D4D4D"/>
                <w:sz w:val="28"/>
                <w:szCs w:val="28"/>
              </w:rPr>
            </w:pPr>
          </w:p>
          <w:p w14:paraId="1D2B26C5" w14:textId="77777777" w:rsidR="004A135A" w:rsidRDefault="004A135A">
            <w:pPr>
              <w:widowControl w:val="0"/>
              <w:autoSpaceDE w:val="0"/>
              <w:autoSpaceDN w:val="0"/>
              <w:adjustRightInd w:val="0"/>
              <w:rPr>
                <w:rFonts w:ascii="Helvetica" w:hAnsi="Helvetica" w:cs="Helvetica"/>
                <w:b/>
                <w:bCs/>
                <w:color w:val="4D4D4D"/>
                <w:sz w:val="28"/>
                <w:szCs w:val="28"/>
              </w:rPr>
            </w:pPr>
            <w:r>
              <w:rPr>
                <w:rFonts w:ascii="Helvetica" w:hAnsi="Helvetica" w:cs="Helvetica"/>
                <w:b/>
                <w:bCs/>
                <w:color w:val="4D4D4D"/>
                <w:sz w:val="28"/>
                <w:szCs w:val="28"/>
              </w:rPr>
              <w:t>Guest Post by Augusten Del Vento</w:t>
            </w:r>
          </w:p>
          <w:p w14:paraId="01CD16D0" w14:textId="77777777" w:rsidR="009E6E44" w:rsidRDefault="009E6E44">
            <w:pPr>
              <w:widowControl w:val="0"/>
              <w:autoSpaceDE w:val="0"/>
              <w:autoSpaceDN w:val="0"/>
              <w:adjustRightInd w:val="0"/>
              <w:rPr>
                <w:rFonts w:ascii="Helvetica" w:hAnsi="Helvetica" w:cs="Helvetica"/>
                <w:color w:val="4D4D4D"/>
                <w:sz w:val="28"/>
                <w:szCs w:val="28"/>
              </w:rPr>
            </w:pPr>
          </w:p>
          <w:p w14:paraId="1B7B0DB7" w14:textId="77777777" w:rsidR="004A135A" w:rsidRDefault="004A135A">
            <w:pPr>
              <w:widowControl w:val="0"/>
              <w:autoSpaceDE w:val="0"/>
              <w:autoSpaceDN w:val="0"/>
              <w:adjustRightInd w:val="0"/>
              <w:rPr>
                <w:rFonts w:ascii="Helvetica" w:hAnsi="Helvetica" w:cs="Helvetica"/>
                <w:color w:val="343434"/>
                <w:sz w:val="30"/>
                <w:szCs w:val="30"/>
              </w:rPr>
            </w:pPr>
            <w:r>
              <w:rPr>
                <w:rFonts w:ascii="Helvetica" w:hAnsi="Helvetica" w:cs="Helvetica"/>
                <w:color w:val="343434"/>
                <w:sz w:val="30"/>
                <w:szCs w:val="30"/>
              </w:rPr>
              <w:t xml:space="preserve">Coaching questions are different from information gathering – </w:t>
            </w:r>
            <w:r>
              <w:rPr>
                <w:rFonts w:ascii="Helvetica" w:hAnsi="Helvetica" w:cs="Helvetica"/>
                <w:b/>
                <w:bCs/>
                <w:color w:val="343434"/>
                <w:sz w:val="30"/>
                <w:szCs w:val="30"/>
              </w:rPr>
              <w:t>coaching questions are used as a </w:t>
            </w:r>
            <w:r>
              <w:rPr>
                <w:rFonts w:ascii="Helvetica" w:hAnsi="Helvetica" w:cs="Helvetica"/>
                <w:b/>
                <w:bCs/>
                <w:i/>
                <w:iCs/>
                <w:color w:val="343434"/>
                <w:sz w:val="30"/>
                <w:szCs w:val="30"/>
              </w:rPr>
              <w:t>catalyst for discovery</w:t>
            </w:r>
            <w:r>
              <w:rPr>
                <w:rFonts w:ascii="Helvetica" w:hAnsi="Helvetica" w:cs="Helvetica"/>
                <w:b/>
                <w:bCs/>
                <w:color w:val="343434"/>
                <w:sz w:val="30"/>
                <w:szCs w:val="30"/>
              </w:rPr>
              <w:t> </w:t>
            </w:r>
            <w:r>
              <w:rPr>
                <w:rFonts w:ascii="Helvetica" w:hAnsi="Helvetica" w:cs="Helvetica"/>
                <w:b/>
                <w:bCs/>
                <w:i/>
                <w:iCs/>
                <w:color w:val="343434"/>
                <w:sz w:val="30"/>
                <w:szCs w:val="30"/>
              </w:rPr>
              <w:t>and change</w:t>
            </w:r>
            <w:r>
              <w:rPr>
                <w:rFonts w:ascii="Helvetica" w:hAnsi="Helvetica" w:cs="Helvetica"/>
                <w:b/>
                <w:bCs/>
                <w:color w:val="343434"/>
                <w:sz w:val="30"/>
                <w:szCs w:val="30"/>
              </w:rPr>
              <w:t>.</w:t>
            </w:r>
            <w:r>
              <w:rPr>
                <w:rFonts w:ascii="Helvetica" w:hAnsi="Helvetica" w:cs="Helvetica"/>
                <w:color w:val="343434"/>
                <w:sz w:val="30"/>
                <w:szCs w:val="30"/>
              </w:rPr>
              <w:t> </w:t>
            </w:r>
          </w:p>
          <w:p w14:paraId="5AC9D728" w14:textId="77777777" w:rsidR="004A135A" w:rsidRDefault="004A135A">
            <w:pPr>
              <w:widowControl w:val="0"/>
              <w:autoSpaceDE w:val="0"/>
              <w:autoSpaceDN w:val="0"/>
              <w:adjustRightInd w:val="0"/>
              <w:rPr>
                <w:rFonts w:ascii="Helvetica" w:hAnsi="Helvetica" w:cs="Helvetica"/>
                <w:color w:val="343434"/>
                <w:sz w:val="30"/>
                <w:szCs w:val="30"/>
              </w:rPr>
            </w:pPr>
          </w:p>
          <w:tbl>
            <w:tblPr>
              <w:tblW w:w="11280" w:type="dxa"/>
              <w:tblBorders>
                <w:top w:val="nil"/>
                <w:left w:val="nil"/>
                <w:right w:val="nil"/>
              </w:tblBorders>
              <w:tblLayout w:type="fixed"/>
              <w:tblCellMar>
                <w:left w:w="0" w:type="dxa"/>
                <w:right w:w="0" w:type="dxa"/>
              </w:tblCellMar>
              <w:tblLook w:val="0000" w:firstRow="0" w:lastRow="0" w:firstColumn="0" w:lastColumn="0" w:noHBand="0" w:noVBand="0"/>
            </w:tblPr>
            <w:tblGrid>
              <w:gridCol w:w="5559"/>
              <w:gridCol w:w="182"/>
              <w:gridCol w:w="5539"/>
            </w:tblGrid>
            <w:tr w:rsidR="004A135A" w14:paraId="6774D0DC" w14:textId="77777777">
              <w:tc>
                <w:tcPr>
                  <w:tcW w:w="5500" w:type="dxa"/>
                  <w:tcBorders>
                    <w:top w:val="nil"/>
                    <w:left w:val="nil"/>
                    <w:bottom w:val="nil"/>
                    <w:right w:val="nil"/>
                  </w:tcBorders>
                  <w:tcMar>
                    <w:top w:w="20" w:type="nil"/>
                    <w:left w:w="20" w:type="nil"/>
                    <w:bottom w:w="20" w:type="nil"/>
                    <w:right w:w="20" w:type="nil"/>
                  </w:tcMar>
                  <w:vAlign w:val="center"/>
                </w:tcPr>
                <w:p w14:paraId="0C5003C8" w14:textId="2F6FB2D1" w:rsidR="004A135A" w:rsidRDefault="004A135A">
                  <w:pPr>
                    <w:widowControl w:val="0"/>
                    <w:autoSpaceDE w:val="0"/>
                    <w:autoSpaceDN w:val="0"/>
                    <w:adjustRightInd w:val="0"/>
                    <w:rPr>
                      <w:rFonts w:ascii="Helvetica" w:hAnsi="Helvetica" w:cs="Helvetica"/>
                      <w:color w:val="757575"/>
                      <w:sz w:val="30"/>
                      <w:szCs w:val="30"/>
                    </w:rPr>
                  </w:pPr>
                </w:p>
              </w:tc>
              <w:tc>
                <w:tcPr>
                  <w:tcW w:w="180" w:type="dxa"/>
                  <w:tcBorders>
                    <w:top w:val="nil"/>
                    <w:left w:val="nil"/>
                    <w:bottom w:val="nil"/>
                    <w:right w:val="nil"/>
                  </w:tcBorders>
                  <w:tcMar>
                    <w:top w:w="20" w:type="nil"/>
                    <w:left w:w="20" w:type="nil"/>
                    <w:bottom w:w="20" w:type="nil"/>
                    <w:right w:w="20" w:type="nil"/>
                  </w:tcMar>
                  <w:vAlign w:val="center"/>
                </w:tcPr>
                <w:p w14:paraId="74ADD8DC" w14:textId="77777777" w:rsidR="004A135A" w:rsidRDefault="004A135A">
                  <w:pPr>
                    <w:widowControl w:val="0"/>
                    <w:autoSpaceDE w:val="0"/>
                    <w:autoSpaceDN w:val="0"/>
                    <w:adjustRightInd w:val="0"/>
                    <w:rPr>
                      <w:rFonts w:ascii="Helvetica" w:hAnsi="Helvetica" w:cs="Helvetica"/>
                      <w:color w:val="757575"/>
                      <w:sz w:val="30"/>
                      <w:szCs w:val="30"/>
                    </w:rPr>
                  </w:pPr>
                  <w:r>
                    <w:rPr>
                      <w:rFonts w:ascii="Helvetica" w:hAnsi="Helvetica" w:cs="Helvetica"/>
                      <w:color w:val="757575"/>
                      <w:sz w:val="30"/>
                      <w:szCs w:val="30"/>
                    </w:rPr>
                    <w:t> </w:t>
                  </w:r>
                </w:p>
              </w:tc>
              <w:tc>
                <w:tcPr>
                  <w:tcW w:w="5480" w:type="dxa"/>
                  <w:tcBorders>
                    <w:top w:val="nil"/>
                    <w:left w:val="nil"/>
                    <w:bottom w:val="nil"/>
                    <w:right w:val="nil"/>
                  </w:tcBorders>
                  <w:tcMar>
                    <w:top w:w="20" w:type="nil"/>
                    <w:left w:w="20" w:type="nil"/>
                    <w:bottom w:w="20" w:type="nil"/>
                    <w:right w:w="20" w:type="nil"/>
                  </w:tcMar>
                  <w:vAlign w:val="center"/>
                </w:tcPr>
                <w:p w14:paraId="4C655B85" w14:textId="77777777" w:rsidR="004A135A" w:rsidRDefault="004A135A" w:rsidP="004A135A">
                  <w:pPr>
                    <w:widowControl w:val="0"/>
                    <w:autoSpaceDE w:val="0"/>
                    <w:autoSpaceDN w:val="0"/>
                    <w:adjustRightInd w:val="0"/>
                    <w:rPr>
                      <w:rFonts w:ascii="Helvetica" w:hAnsi="Helvetica" w:cs="Helvetica"/>
                      <w:color w:val="757575"/>
                      <w:sz w:val="30"/>
                      <w:szCs w:val="30"/>
                    </w:rPr>
                  </w:pPr>
                </w:p>
              </w:tc>
            </w:tr>
            <w:tr w:rsidR="004A135A" w14:paraId="162A90E6" w14:textId="77777777">
              <w:tblPrEx>
                <w:tblBorders>
                  <w:top w:val="none" w:sz="0" w:space="0" w:color="auto"/>
                </w:tblBorders>
              </w:tblPrEx>
              <w:tc>
                <w:tcPr>
                  <w:tcW w:w="5500" w:type="dxa"/>
                  <w:tcBorders>
                    <w:top w:val="nil"/>
                    <w:left w:val="nil"/>
                    <w:bottom w:val="nil"/>
                    <w:right w:val="nil"/>
                  </w:tcBorders>
                  <w:tcMar>
                    <w:top w:w="20" w:type="nil"/>
                    <w:left w:w="20" w:type="nil"/>
                    <w:bottom w:w="20" w:type="nil"/>
                    <w:right w:w="20" w:type="nil"/>
                  </w:tcMar>
                </w:tcPr>
                <w:p w14:paraId="077D7612" w14:textId="77777777" w:rsidR="004A135A" w:rsidRDefault="004A135A">
                  <w:pPr>
                    <w:widowControl w:val="0"/>
                    <w:autoSpaceDE w:val="0"/>
                    <w:autoSpaceDN w:val="0"/>
                    <w:adjustRightInd w:val="0"/>
                    <w:rPr>
                      <w:rFonts w:ascii="Helvetica" w:hAnsi="Helvetica" w:cs="Helvetica"/>
                      <w:b/>
                      <w:bCs/>
                      <w:color w:val="757575"/>
                      <w:sz w:val="30"/>
                      <w:szCs w:val="30"/>
                    </w:rPr>
                  </w:pPr>
                  <w:r>
                    <w:rPr>
                      <w:rFonts w:ascii="Helvetica" w:hAnsi="Helvetica" w:cs="Helvetica"/>
                      <w:b/>
                      <w:bCs/>
                      <w:color w:val="757575"/>
                      <w:sz w:val="30"/>
                      <w:szCs w:val="30"/>
                    </w:rPr>
                    <w:t>What’s on your mind? What do you want to focus on today?</w:t>
                  </w:r>
                </w:p>
                <w:p w14:paraId="73274476" w14:textId="77777777" w:rsidR="004A135A" w:rsidRDefault="004A135A">
                  <w:pPr>
                    <w:widowControl w:val="0"/>
                    <w:autoSpaceDE w:val="0"/>
                    <w:autoSpaceDN w:val="0"/>
                    <w:adjustRightInd w:val="0"/>
                    <w:rPr>
                      <w:rFonts w:ascii="Helvetica" w:hAnsi="Helvetica" w:cs="Helvetica"/>
                      <w:color w:val="757575"/>
                      <w:sz w:val="30"/>
                      <w:szCs w:val="30"/>
                    </w:rPr>
                  </w:pPr>
                </w:p>
              </w:tc>
              <w:tc>
                <w:tcPr>
                  <w:tcW w:w="180" w:type="dxa"/>
                  <w:tcBorders>
                    <w:top w:val="nil"/>
                    <w:left w:val="nil"/>
                    <w:bottom w:val="nil"/>
                    <w:right w:val="nil"/>
                  </w:tcBorders>
                  <w:tcMar>
                    <w:top w:w="20" w:type="nil"/>
                    <w:left w:w="20" w:type="nil"/>
                    <w:bottom w:w="20" w:type="nil"/>
                    <w:right w:w="20" w:type="nil"/>
                  </w:tcMar>
                  <w:vAlign w:val="center"/>
                </w:tcPr>
                <w:p w14:paraId="447A5E59" w14:textId="77777777" w:rsidR="004A135A" w:rsidRDefault="004A135A">
                  <w:pPr>
                    <w:widowControl w:val="0"/>
                    <w:autoSpaceDE w:val="0"/>
                    <w:autoSpaceDN w:val="0"/>
                    <w:adjustRightInd w:val="0"/>
                    <w:rPr>
                      <w:rFonts w:ascii="Helvetica" w:hAnsi="Helvetica" w:cs="Helvetica"/>
                      <w:color w:val="757575"/>
                      <w:sz w:val="30"/>
                      <w:szCs w:val="30"/>
                    </w:rPr>
                  </w:pPr>
                  <w:r>
                    <w:rPr>
                      <w:rFonts w:ascii="Helvetica" w:hAnsi="Helvetica" w:cs="Helvetica"/>
                      <w:color w:val="757575"/>
                      <w:sz w:val="30"/>
                      <w:szCs w:val="30"/>
                    </w:rPr>
                    <w:t> </w:t>
                  </w:r>
                </w:p>
              </w:tc>
              <w:tc>
                <w:tcPr>
                  <w:tcW w:w="5480" w:type="dxa"/>
                  <w:tcBorders>
                    <w:top w:val="nil"/>
                    <w:left w:val="nil"/>
                    <w:bottom w:val="nil"/>
                    <w:right w:val="nil"/>
                  </w:tcBorders>
                  <w:tcMar>
                    <w:top w:w="20" w:type="nil"/>
                    <w:left w:w="20" w:type="nil"/>
                    <w:bottom w:w="20" w:type="nil"/>
                    <w:right w:w="20" w:type="nil"/>
                  </w:tcMar>
                </w:tcPr>
                <w:p w14:paraId="2582635C" w14:textId="77777777" w:rsidR="004A135A" w:rsidRDefault="004A135A">
                  <w:pPr>
                    <w:widowControl w:val="0"/>
                    <w:autoSpaceDE w:val="0"/>
                    <w:autoSpaceDN w:val="0"/>
                    <w:adjustRightInd w:val="0"/>
                    <w:rPr>
                      <w:rFonts w:ascii="Helvetica" w:hAnsi="Helvetica" w:cs="Helvetica"/>
                      <w:color w:val="757575"/>
                      <w:sz w:val="30"/>
                      <w:szCs w:val="30"/>
                    </w:rPr>
                  </w:pPr>
                </w:p>
              </w:tc>
            </w:tr>
            <w:tr w:rsidR="004A135A" w14:paraId="2EB14DBA" w14:textId="77777777">
              <w:tblPrEx>
                <w:tblBorders>
                  <w:top w:val="none" w:sz="0" w:space="0" w:color="auto"/>
                </w:tblBorders>
              </w:tblPrEx>
              <w:tc>
                <w:tcPr>
                  <w:tcW w:w="5500" w:type="dxa"/>
                  <w:tcBorders>
                    <w:top w:val="nil"/>
                    <w:left w:val="nil"/>
                    <w:bottom w:val="nil"/>
                    <w:right w:val="nil"/>
                  </w:tcBorders>
                  <w:tcMar>
                    <w:top w:w="20" w:type="nil"/>
                    <w:left w:w="20" w:type="nil"/>
                    <w:bottom w:w="20" w:type="nil"/>
                    <w:right w:w="20" w:type="nil"/>
                  </w:tcMar>
                </w:tcPr>
                <w:p w14:paraId="7A057E2D" w14:textId="77777777" w:rsidR="004A135A" w:rsidRDefault="004A135A">
                  <w:pPr>
                    <w:widowControl w:val="0"/>
                    <w:autoSpaceDE w:val="0"/>
                    <w:autoSpaceDN w:val="0"/>
                    <w:adjustRightInd w:val="0"/>
                    <w:rPr>
                      <w:rFonts w:ascii="Helvetica" w:hAnsi="Helvetica" w:cs="Helvetica"/>
                      <w:b/>
                      <w:bCs/>
                      <w:color w:val="757575"/>
                      <w:sz w:val="30"/>
                      <w:szCs w:val="30"/>
                    </w:rPr>
                  </w:pPr>
                  <w:r>
                    <w:rPr>
                      <w:rFonts w:ascii="Helvetica" w:hAnsi="Helvetica" w:cs="Helvetica"/>
                      <w:b/>
                      <w:bCs/>
                      <w:color w:val="757575"/>
                      <w:sz w:val="30"/>
                      <w:szCs w:val="30"/>
                    </w:rPr>
                    <w:t>At the end of this conversation, how would you know that our time together was worth your while?</w:t>
                  </w:r>
                </w:p>
                <w:p w14:paraId="3FC66E26" w14:textId="77777777" w:rsidR="004A135A" w:rsidRDefault="004A135A">
                  <w:pPr>
                    <w:widowControl w:val="0"/>
                    <w:autoSpaceDE w:val="0"/>
                    <w:autoSpaceDN w:val="0"/>
                    <w:adjustRightInd w:val="0"/>
                    <w:rPr>
                      <w:rFonts w:ascii="Helvetica" w:hAnsi="Helvetica" w:cs="Helvetica"/>
                      <w:color w:val="757575"/>
                      <w:sz w:val="30"/>
                      <w:szCs w:val="30"/>
                    </w:rPr>
                  </w:pPr>
                </w:p>
              </w:tc>
              <w:tc>
                <w:tcPr>
                  <w:tcW w:w="180" w:type="dxa"/>
                  <w:tcBorders>
                    <w:top w:val="nil"/>
                    <w:left w:val="nil"/>
                    <w:bottom w:val="nil"/>
                    <w:right w:val="nil"/>
                  </w:tcBorders>
                  <w:tcMar>
                    <w:top w:w="20" w:type="nil"/>
                    <w:left w:w="20" w:type="nil"/>
                    <w:bottom w:w="20" w:type="nil"/>
                    <w:right w:w="20" w:type="nil"/>
                  </w:tcMar>
                  <w:vAlign w:val="center"/>
                </w:tcPr>
                <w:p w14:paraId="3A7C6D90" w14:textId="77777777" w:rsidR="004A135A" w:rsidRDefault="004A135A">
                  <w:pPr>
                    <w:widowControl w:val="0"/>
                    <w:autoSpaceDE w:val="0"/>
                    <w:autoSpaceDN w:val="0"/>
                    <w:adjustRightInd w:val="0"/>
                    <w:rPr>
                      <w:rFonts w:ascii="Helvetica" w:hAnsi="Helvetica" w:cs="Helvetica"/>
                      <w:color w:val="757575"/>
                      <w:sz w:val="30"/>
                      <w:szCs w:val="30"/>
                    </w:rPr>
                  </w:pPr>
                  <w:r>
                    <w:rPr>
                      <w:rFonts w:ascii="Helvetica" w:hAnsi="Helvetica" w:cs="Helvetica"/>
                      <w:color w:val="757575"/>
                      <w:sz w:val="30"/>
                      <w:szCs w:val="30"/>
                    </w:rPr>
                    <w:t> </w:t>
                  </w:r>
                </w:p>
              </w:tc>
              <w:tc>
                <w:tcPr>
                  <w:tcW w:w="5480" w:type="dxa"/>
                  <w:tcBorders>
                    <w:top w:val="nil"/>
                    <w:left w:val="nil"/>
                    <w:bottom w:val="nil"/>
                    <w:right w:val="nil"/>
                  </w:tcBorders>
                  <w:tcMar>
                    <w:top w:w="20" w:type="nil"/>
                    <w:left w:w="20" w:type="nil"/>
                    <w:bottom w:w="20" w:type="nil"/>
                    <w:right w:w="20" w:type="nil"/>
                  </w:tcMar>
                </w:tcPr>
                <w:p w14:paraId="52840B46" w14:textId="77777777" w:rsidR="004A135A" w:rsidRDefault="004A135A" w:rsidP="004A135A">
                  <w:pPr>
                    <w:widowControl w:val="0"/>
                    <w:autoSpaceDE w:val="0"/>
                    <w:autoSpaceDN w:val="0"/>
                    <w:adjustRightInd w:val="0"/>
                    <w:rPr>
                      <w:rFonts w:ascii="Helvetica" w:hAnsi="Helvetica" w:cs="Helvetica"/>
                      <w:color w:val="757575"/>
                      <w:sz w:val="30"/>
                      <w:szCs w:val="30"/>
                    </w:rPr>
                  </w:pPr>
                </w:p>
              </w:tc>
            </w:tr>
            <w:tr w:rsidR="004A135A" w14:paraId="3D3FB38D" w14:textId="77777777">
              <w:tblPrEx>
                <w:tblBorders>
                  <w:top w:val="none" w:sz="0" w:space="0" w:color="auto"/>
                </w:tblBorders>
              </w:tblPrEx>
              <w:tc>
                <w:tcPr>
                  <w:tcW w:w="5500" w:type="dxa"/>
                  <w:tcBorders>
                    <w:top w:val="nil"/>
                    <w:left w:val="nil"/>
                    <w:bottom w:val="nil"/>
                    <w:right w:val="nil"/>
                  </w:tcBorders>
                  <w:tcMar>
                    <w:top w:w="20" w:type="nil"/>
                    <w:left w:w="20" w:type="nil"/>
                    <w:bottom w:w="20" w:type="nil"/>
                    <w:right w:w="20" w:type="nil"/>
                  </w:tcMar>
                </w:tcPr>
                <w:p w14:paraId="62FFB57B" w14:textId="77777777" w:rsidR="004A135A" w:rsidRDefault="004A135A">
                  <w:pPr>
                    <w:widowControl w:val="0"/>
                    <w:autoSpaceDE w:val="0"/>
                    <w:autoSpaceDN w:val="0"/>
                    <w:adjustRightInd w:val="0"/>
                    <w:rPr>
                      <w:rFonts w:ascii="Helvetica" w:hAnsi="Helvetica" w:cs="Helvetica"/>
                      <w:b/>
                      <w:bCs/>
                      <w:color w:val="757575"/>
                      <w:sz w:val="30"/>
                      <w:szCs w:val="30"/>
                    </w:rPr>
                  </w:pPr>
                  <w:r>
                    <w:rPr>
                      <w:rFonts w:ascii="Helvetica" w:hAnsi="Helvetica" w:cs="Helvetica"/>
                      <w:b/>
                      <w:bCs/>
                      <w:color w:val="757575"/>
                      <w:sz w:val="30"/>
                      <w:szCs w:val="30"/>
                    </w:rPr>
                    <w:t>What about this do you want to change/improve?</w:t>
                  </w:r>
                </w:p>
                <w:p w14:paraId="06E21285" w14:textId="77777777" w:rsidR="004A135A" w:rsidRDefault="004A135A">
                  <w:pPr>
                    <w:widowControl w:val="0"/>
                    <w:autoSpaceDE w:val="0"/>
                    <w:autoSpaceDN w:val="0"/>
                    <w:adjustRightInd w:val="0"/>
                    <w:rPr>
                      <w:rFonts w:ascii="Helvetica" w:hAnsi="Helvetica" w:cs="Helvetica"/>
                      <w:color w:val="757575"/>
                      <w:sz w:val="30"/>
                      <w:szCs w:val="30"/>
                    </w:rPr>
                  </w:pPr>
                </w:p>
              </w:tc>
              <w:tc>
                <w:tcPr>
                  <w:tcW w:w="180" w:type="dxa"/>
                  <w:tcBorders>
                    <w:top w:val="nil"/>
                    <w:left w:val="nil"/>
                    <w:bottom w:val="nil"/>
                    <w:right w:val="nil"/>
                  </w:tcBorders>
                  <w:tcMar>
                    <w:top w:w="20" w:type="nil"/>
                    <w:left w:w="20" w:type="nil"/>
                    <w:bottom w:w="20" w:type="nil"/>
                    <w:right w:w="20" w:type="nil"/>
                  </w:tcMar>
                  <w:vAlign w:val="center"/>
                </w:tcPr>
                <w:p w14:paraId="29ED1BD6" w14:textId="77777777" w:rsidR="004A135A" w:rsidRDefault="004A135A">
                  <w:pPr>
                    <w:widowControl w:val="0"/>
                    <w:autoSpaceDE w:val="0"/>
                    <w:autoSpaceDN w:val="0"/>
                    <w:adjustRightInd w:val="0"/>
                    <w:rPr>
                      <w:rFonts w:ascii="Helvetica" w:hAnsi="Helvetica" w:cs="Helvetica"/>
                      <w:color w:val="757575"/>
                      <w:sz w:val="30"/>
                      <w:szCs w:val="30"/>
                    </w:rPr>
                  </w:pPr>
                  <w:r>
                    <w:rPr>
                      <w:rFonts w:ascii="Helvetica" w:hAnsi="Helvetica" w:cs="Helvetica"/>
                      <w:color w:val="757575"/>
                      <w:sz w:val="30"/>
                      <w:szCs w:val="30"/>
                    </w:rPr>
                    <w:t> </w:t>
                  </w:r>
                </w:p>
              </w:tc>
              <w:tc>
                <w:tcPr>
                  <w:tcW w:w="5480" w:type="dxa"/>
                  <w:tcBorders>
                    <w:top w:val="nil"/>
                    <w:left w:val="nil"/>
                    <w:bottom w:val="nil"/>
                    <w:right w:val="nil"/>
                  </w:tcBorders>
                  <w:tcMar>
                    <w:top w:w="20" w:type="nil"/>
                    <w:left w:w="20" w:type="nil"/>
                    <w:bottom w:w="20" w:type="nil"/>
                    <w:right w:w="20" w:type="nil"/>
                  </w:tcMar>
                </w:tcPr>
                <w:p w14:paraId="085197F8" w14:textId="77777777" w:rsidR="004A135A" w:rsidRDefault="004A135A">
                  <w:pPr>
                    <w:widowControl w:val="0"/>
                    <w:autoSpaceDE w:val="0"/>
                    <w:autoSpaceDN w:val="0"/>
                    <w:adjustRightInd w:val="0"/>
                    <w:rPr>
                      <w:rFonts w:ascii="Helvetica" w:hAnsi="Helvetica" w:cs="Helvetica"/>
                      <w:color w:val="757575"/>
                      <w:sz w:val="30"/>
                      <w:szCs w:val="30"/>
                    </w:rPr>
                  </w:pPr>
                </w:p>
              </w:tc>
            </w:tr>
            <w:tr w:rsidR="004A135A" w14:paraId="6F5D896F" w14:textId="77777777">
              <w:tblPrEx>
                <w:tblBorders>
                  <w:top w:val="none" w:sz="0" w:space="0" w:color="auto"/>
                </w:tblBorders>
              </w:tblPrEx>
              <w:tc>
                <w:tcPr>
                  <w:tcW w:w="5500" w:type="dxa"/>
                  <w:tcBorders>
                    <w:top w:val="nil"/>
                    <w:left w:val="nil"/>
                    <w:bottom w:val="nil"/>
                    <w:right w:val="nil"/>
                  </w:tcBorders>
                  <w:tcMar>
                    <w:top w:w="20" w:type="nil"/>
                    <w:left w:w="20" w:type="nil"/>
                    <w:bottom w:w="20" w:type="nil"/>
                    <w:right w:w="20" w:type="nil"/>
                  </w:tcMar>
                </w:tcPr>
                <w:p w14:paraId="4FD7F360" w14:textId="77777777" w:rsidR="004A135A" w:rsidRDefault="004A135A">
                  <w:pPr>
                    <w:widowControl w:val="0"/>
                    <w:autoSpaceDE w:val="0"/>
                    <w:autoSpaceDN w:val="0"/>
                    <w:adjustRightInd w:val="0"/>
                    <w:rPr>
                      <w:rFonts w:ascii="Helvetica" w:hAnsi="Helvetica" w:cs="Helvetica"/>
                      <w:b/>
                      <w:bCs/>
                      <w:color w:val="757575"/>
                      <w:sz w:val="30"/>
                      <w:szCs w:val="30"/>
                    </w:rPr>
                  </w:pPr>
                  <w:r>
                    <w:rPr>
                      <w:rFonts w:ascii="Helvetica" w:hAnsi="Helvetica" w:cs="Helvetica"/>
                      <w:b/>
                      <w:bCs/>
                      <w:color w:val="757575"/>
                      <w:sz w:val="30"/>
                      <w:szCs w:val="30"/>
                    </w:rPr>
                    <w:t>If you could have anything you wanted, what would that be?</w:t>
                  </w:r>
                </w:p>
                <w:p w14:paraId="2AA08AD5" w14:textId="77777777" w:rsidR="004A135A" w:rsidRDefault="004A135A">
                  <w:pPr>
                    <w:widowControl w:val="0"/>
                    <w:autoSpaceDE w:val="0"/>
                    <w:autoSpaceDN w:val="0"/>
                    <w:adjustRightInd w:val="0"/>
                    <w:rPr>
                      <w:rFonts w:ascii="Helvetica" w:hAnsi="Helvetica" w:cs="Helvetica"/>
                      <w:color w:val="757575"/>
                      <w:sz w:val="30"/>
                      <w:szCs w:val="30"/>
                    </w:rPr>
                  </w:pPr>
                </w:p>
              </w:tc>
              <w:tc>
                <w:tcPr>
                  <w:tcW w:w="180" w:type="dxa"/>
                  <w:tcBorders>
                    <w:top w:val="nil"/>
                    <w:left w:val="nil"/>
                    <w:bottom w:val="nil"/>
                    <w:right w:val="nil"/>
                  </w:tcBorders>
                  <w:tcMar>
                    <w:top w:w="20" w:type="nil"/>
                    <w:left w:w="20" w:type="nil"/>
                    <w:bottom w:w="20" w:type="nil"/>
                    <w:right w:w="20" w:type="nil"/>
                  </w:tcMar>
                  <w:vAlign w:val="center"/>
                </w:tcPr>
                <w:p w14:paraId="6BFAE8DD" w14:textId="77777777" w:rsidR="004A135A" w:rsidRDefault="004A135A">
                  <w:pPr>
                    <w:widowControl w:val="0"/>
                    <w:autoSpaceDE w:val="0"/>
                    <w:autoSpaceDN w:val="0"/>
                    <w:adjustRightInd w:val="0"/>
                    <w:rPr>
                      <w:rFonts w:ascii="Helvetica" w:hAnsi="Helvetica" w:cs="Helvetica"/>
                      <w:color w:val="757575"/>
                      <w:sz w:val="30"/>
                      <w:szCs w:val="30"/>
                    </w:rPr>
                  </w:pPr>
                  <w:r>
                    <w:rPr>
                      <w:rFonts w:ascii="Helvetica" w:hAnsi="Helvetica" w:cs="Helvetica"/>
                      <w:color w:val="757575"/>
                      <w:sz w:val="30"/>
                      <w:szCs w:val="30"/>
                    </w:rPr>
                    <w:t> </w:t>
                  </w:r>
                </w:p>
              </w:tc>
              <w:tc>
                <w:tcPr>
                  <w:tcW w:w="5480" w:type="dxa"/>
                  <w:tcBorders>
                    <w:top w:val="nil"/>
                    <w:left w:val="nil"/>
                    <w:bottom w:val="nil"/>
                    <w:right w:val="nil"/>
                  </w:tcBorders>
                  <w:tcMar>
                    <w:top w:w="20" w:type="nil"/>
                    <w:left w:w="20" w:type="nil"/>
                    <w:bottom w:w="20" w:type="nil"/>
                    <w:right w:w="20" w:type="nil"/>
                  </w:tcMar>
                </w:tcPr>
                <w:p w14:paraId="13C45E2C" w14:textId="77777777" w:rsidR="004A135A" w:rsidRDefault="004A135A">
                  <w:pPr>
                    <w:widowControl w:val="0"/>
                    <w:autoSpaceDE w:val="0"/>
                    <w:autoSpaceDN w:val="0"/>
                    <w:adjustRightInd w:val="0"/>
                    <w:rPr>
                      <w:rFonts w:ascii="Helvetica" w:hAnsi="Helvetica" w:cs="Helvetica"/>
                      <w:color w:val="757575"/>
                      <w:sz w:val="30"/>
                      <w:szCs w:val="30"/>
                    </w:rPr>
                  </w:pPr>
                </w:p>
              </w:tc>
            </w:tr>
            <w:tr w:rsidR="004A135A" w14:paraId="1F17539B" w14:textId="77777777">
              <w:tblPrEx>
                <w:tblBorders>
                  <w:top w:val="none" w:sz="0" w:space="0" w:color="auto"/>
                </w:tblBorders>
              </w:tblPrEx>
              <w:tc>
                <w:tcPr>
                  <w:tcW w:w="5500" w:type="dxa"/>
                  <w:tcBorders>
                    <w:top w:val="nil"/>
                    <w:left w:val="nil"/>
                    <w:bottom w:val="nil"/>
                    <w:right w:val="nil"/>
                  </w:tcBorders>
                  <w:tcMar>
                    <w:top w:w="20" w:type="nil"/>
                    <w:left w:w="20" w:type="nil"/>
                    <w:bottom w:w="20" w:type="nil"/>
                    <w:right w:w="20" w:type="nil"/>
                  </w:tcMar>
                </w:tcPr>
                <w:p w14:paraId="726E6427" w14:textId="077F8AC1" w:rsidR="004A135A" w:rsidRDefault="004A135A">
                  <w:pPr>
                    <w:widowControl w:val="0"/>
                    <w:autoSpaceDE w:val="0"/>
                    <w:autoSpaceDN w:val="0"/>
                    <w:adjustRightInd w:val="0"/>
                    <w:rPr>
                      <w:rFonts w:ascii="Helvetica" w:hAnsi="Helvetica" w:cs="Helvetica"/>
                      <w:b/>
                      <w:bCs/>
                      <w:color w:val="757575"/>
                      <w:sz w:val="30"/>
                      <w:szCs w:val="30"/>
                    </w:rPr>
                  </w:pPr>
                  <w:r>
                    <w:rPr>
                      <w:rFonts w:ascii="Helvetica" w:hAnsi="Helvetica" w:cs="Helvetica"/>
                      <w:b/>
                      <w:bCs/>
                      <w:color w:val="757575"/>
                      <w:sz w:val="30"/>
                      <w:szCs w:val="30"/>
                    </w:rPr>
                    <w:t xml:space="preserve">What would you be doing </w:t>
                  </w:r>
                  <w:r w:rsidR="004E461D">
                    <w:rPr>
                      <w:rFonts w:ascii="Helvetica" w:hAnsi="Helvetica" w:cs="Helvetica"/>
                      <w:b/>
                      <w:bCs/>
                      <w:color w:val="757575"/>
                      <w:sz w:val="30"/>
                      <w:szCs w:val="30"/>
                    </w:rPr>
                    <w:t xml:space="preserve">differently if your problem </w:t>
                  </w:r>
                  <w:bookmarkStart w:id="0" w:name="_GoBack"/>
                  <w:bookmarkEnd w:id="0"/>
                  <w:r>
                    <w:rPr>
                      <w:rFonts w:ascii="Helvetica" w:hAnsi="Helvetica" w:cs="Helvetica"/>
                      <w:b/>
                      <w:bCs/>
                      <w:color w:val="757575"/>
                      <w:sz w:val="30"/>
                      <w:szCs w:val="30"/>
                    </w:rPr>
                    <w:t>suddenly vanished?</w:t>
                  </w:r>
                </w:p>
                <w:p w14:paraId="10051DB0" w14:textId="77777777" w:rsidR="004A135A" w:rsidRDefault="004A135A">
                  <w:pPr>
                    <w:widowControl w:val="0"/>
                    <w:autoSpaceDE w:val="0"/>
                    <w:autoSpaceDN w:val="0"/>
                    <w:adjustRightInd w:val="0"/>
                    <w:rPr>
                      <w:rFonts w:ascii="Helvetica" w:hAnsi="Helvetica" w:cs="Helvetica"/>
                      <w:color w:val="757575"/>
                      <w:sz w:val="30"/>
                      <w:szCs w:val="30"/>
                    </w:rPr>
                  </w:pPr>
                </w:p>
              </w:tc>
              <w:tc>
                <w:tcPr>
                  <w:tcW w:w="180" w:type="dxa"/>
                  <w:tcBorders>
                    <w:top w:val="nil"/>
                    <w:left w:val="nil"/>
                    <w:bottom w:val="nil"/>
                    <w:right w:val="nil"/>
                  </w:tcBorders>
                  <w:tcMar>
                    <w:top w:w="20" w:type="nil"/>
                    <w:left w:w="20" w:type="nil"/>
                    <w:bottom w:w="20" w:type="nil"/>
                    <w:right w:w="20" w:type="nil"/>
                  </w:tcMar>
                  <w:vAlign w:val="center"/>
                </w:tcPr>
                <w:p w14:paraId="2F50A39C" w14:textId="77777777" w:rsidR="004A135A" w:rsidRDefault="004A135A">
                  <w:pPr>
                    <w:widowControl w:val="0"/>
                    <w:autoSpaceDE w:val="0"/>
                    <w:autoSpaceDN w:val="0"/>
                    <w:adjustRightInd w:val="0"/>
                    <w:rPr>
                      <w:rFonts w:ascii="Helvetica" w:hAnsi="Helvetica" w:cs="Helvetica"/>
                      <w:color w:val="757575"/>
                      <w:sz w:val="30"/>
                      <w:szCs w:val="30"/>
                    </w:rPr>
                  </w:pPr>
                  <w:r>
                    <w:rPr>
                      <w:rFonts w:ascii="Helvetica" w:hAnsi="Helvetica" w:cs="Helvetica"/>
                      <w:color w:val="757575"/>
                      <w:sz w:val="30"/>
                      <w:szCs w:val="30"/>
                    </w:rPr>
                    <w:t> </w:t>
                  </w:r>
                </w:p>
              </w:tc>
              <w:tc>
                <w:tcPr>
                  <w:tcW w:w="5480" w:type="dxa"/>
                  <w:tcBorders>
                    <w:top w:val="nil"/>
                    <w:left w:val="nil"/>
                    <w:bottom w:val="nil"/>
                    <w:right w:val="nil"/>
                  </w:tcBorders>
                  <w:tcMar>
                    <w:top w:w="20" w:type="nil"/>
                    <w:left w:w="20" w:type="nil"/>
                    <w:bottom w:w="20" w:type="nil"/>
                    <w:right w:w="20" w:type="nil"/>
                  </w:tcMar>
                </w:tcPr>
                <w:p w14:paraId="43A153C4" w14:textId="77777777" w:rsidR="004A135A" w:rsidRDefault="004A135A">
                  <w:pPr>
                    <w:widowControl w:val="0"/>
                    <w:autoSpaceDE w:val="0"/>
                    <w:autoSpaceDN w:val="0"/>
                    <w:adjustRightInd w:val="0"/>
                    <w:rPr>
                      <w:rFonts w:ascii="Helvetica" w:hAnsi="Helvetica" w:cs="Helvetica"/>
                      <w:color w:val="757575"/>
                      <w:sz w:val="30"/>
                      <w:szCs w:val="30"/>
                    </w:rPr>
                  </w:pPr>
                </w:p>
              </w:tc>
            </w:tr>
            <w:tr w:rsidR="004A135A" w14:paraId="2CA27D6D" w14:textId="77777777">
              <w:tc>
                <w:tcPr>
                  <w:tcW w:w="5500" w:type="dxa"/>
                  <w:tcBorders>
                    <w:top w:val="nil"/>
                    <w:left w:val="nil"/>
                    <w:bottom w:val="nil"/>
                    <w:right w:val="nil"/>
                  </w:tcBorders>
                  <w:tcMar>
                    <w:top w:w="20" w:type="nil"/>
                    <w:left w:w="20" w:type="nil"/>
                    <w:bottom w:w="20" w:type="nil"/>
                    <w:right w:w="20" w:type="nil"/>
                  </w:tcMar>
                </w:tcPr>
                <w:p w14:paraId="5CEF2D22" w14:textId="77777777" w:rsidR="004A135A" w:rsidRDefault="004A135A">
                  <w:pPr>
                    <w:widowControl w:val="0"/>
                    <w:autoSpaceDE w:val="0"/>
                    <w:autoSpaceDN w:val="0"/>
                    <w:adjustRightInd w:val="0"/>
                    <w:rPr>
                      <w:rFonts w:ascii="Helvetica" w:hAnsi="Helvetica" w:cs="Helvetica"/>
                      <w:color w:val="757575"/>
                      <w:sz w:val="30"/>
                      <w:szCs w:val="30"/>
                    </w:rPr>
                  </w:pPr>
                  <w:r>
                    <w:rPr>
                      <w:rFonts w:ascii="Helvetica" w:hAnsi="Helvetica" w:cs="Helvetica"/>
                      <w:b/>
                      <w:bCs/>
                      <w:color w:val="757575"/>
                      <w:sz w:val="30"/>
                      <w:szCs w:val="30"/>
                    </w:rPr>
                    <w:t>Can you tell me more specifically or give me an example of how you would be doing what you want (e.g., listening more, acting more confident, managing your time better)?</w:t>
                  </w:r>
                </w:p>
              </w:tc>
              <w:tc>
                <w:tcPr>
                  <w:tcW w:w="180" w:type="dxa"/>
                  <w:tcBorders>
                    <w:top w:val="nil"/>
                    <w:left w:val="nil"/>
                    <w:bottom w:val="nil"/>
                    <w:right w:val="nil"/>
                  </w:tcBorders>
                  <w:tcMar>
                    <w:top w:w="20" w:type="nil"/>
                    <w:left w:w="20" w:type="nil"/>
                    <w:bottom w:w="20" w:type="nil"/>
                    <w:right w:w="20" w:type="nil"/>
                  </w:tcMar>
                  <w:vAlign w:val="center"/>
                </w:tcPr>
                <w:p w14:paraId="5EA36AA9" w14:textId="77777777" w:rsidR="004A135A" w:rsidRDefault="004A135A">
                  <w:pPr>
                    <w:widowControl w:val="0"/>
                    <w:autoSpaceDE w:val="0"/>
                    <w:autoSpaceDN w:val="0"/>
                    <w:adjustRightInd w:val="0"/>
                    <w:rPr>
                      <w:rFonts w:ascii="Helvetica" w:hAnsi="Helvetica" w:cs="Helvetica"/>
                      <w:color w:val="757575"/>
                      <w:sz w:val="30"/>
                      <w:szCs w:val="30"/>
                    </w:rPr>
                  </w:pPr>
                </w:p>
              </w:tc>
              <w:tc>
                <w:tcPr>
                  <w:tcW w:w="5480" w:type="dxa"/>
                  <w:tcBorders>
                    <w:top w:val="nil"/>
                    <w:left w:val="nil"/>
                    <w:bottom w:val="nil"/>
                    <w:right w:val="nil"/>
                  </w:tcBorders>
                  <w:tcMar>
                    <w:top w:w="20" w:type="nil"/>
                    <w:left w:w="20" w:type="nil"/>
                    <w:bottom w:w="20" w:type="nil"/>
                    <w:right w:w="20" w:type="nil"/>
                  </w:tcMar>
                </w:tcPr>
                <w:p w14:paraId="3E3FB228" w14:textId="77777777" w:rsidR="004A135A" w:rsidRDefault="004A135A">
                  <w:pPr>
                    <w:widowControl w:val="0"/>
                    <w:autoSpaceDE w:val="0"/>
                    <w:autoSpaceDN w:val="0"/>
                    <w:adjustRightInd w:val="0"/>
                    <w:rPr>
                      <w:rFonts w:ascii="Helvetica" w:hAnsi="Helvetica" w:cs="Helvetica"/>
                      <w:color w:val="757575"/>
                      <w:sz w:val="30"/>
                      <w:szCs w:val="30"/>
                    </w:rPr>
                  </w:pPr>
                </w:p>
              </w:tc>
            </w:tr>
          </w:tbl>
          <w:p w14:paraId="70B290B7" w14:textId="77777777" w:rsidR="004A135A" w:rsidRDefault="004A135A">
            <w:pPr>
              <w:widowControl w:val="0"/>
              <w:autoSpaceDE w:val="0"/>
              <w:autoSpaceDN w:val="0"/>
              <w:adjustRightInd w:val="0"/>
              <w:rPr>
                <w:rFonts w:ascii="Helvetica" w:hAnsi="Helvetica" w:cs="Helvetica"/>
                <w:color w:val="343434"/>
                <w:sz w:val="30"/>
                <w:szCs w:val="30"/>
              </w:rPr>
            </w:pPr>
          </w:p>
          <w:p w14:paraId="0D66BFAF" w14:textId="77777777" w:rsidR="004A135A" w:rsidRDefault="004A135A" w:rsidP="004A135A">
            <w:pPr>
              <w:widowControl w:val="0"/>
              <w:autoSpaceDE w:val="0"/>
              <w:autoSpaceDN w:val="0"/>
              <w:adjustRightInd w:val="0"/>
              <w:rPr>
                <w:rFonts w:ascii="Helvetica" w:hAnsi="Helvetica" w:cs="Helvetica"/>
                <w:color w:val="343434"/>
                <w:sz w:val="30"/>
                <w:szCs w:val="30"/>
              </w:rPr>
            </w:pPr>
            <w:r>
              <w:rPr>
                <w:rFonts w:ascii="Helvetica" w:hAnsi="Helvetica" w:cs="Helvetica"/>
                <w:b/>
                <w:bCs/>
                <w:color w:val="343434"/>
                <w:sz w:val="30"/>
                <w:szCs w:val="30"/>
              </w:rPr>
              <w:t>Augusten Del Vento</w:t>
            </w:r>
            <w:r>
              <w:rPr>
                <w:rFonts w:ascii="Helvetica" w:hAnsi="Helvetica" w:cs="Helvetica"/>
                <w:color w:val="343434"/>
                <w:sz w:val="30"/>
                <w:szCs w:val="30"/>
              </w:rPr>
              <w:t xml:space="preserve"> is the director and founder of </w:t>
            </w:r>
            <w:hyperlink r:id="rId6" w:history="1">
              <w:r>
                <w:rPr>
                  <w:rFonts w:ascii="Helvetica" w:hAnsi="Helvetica" w:cs="Helvetica"/>
                  <w:color w:val="5DBAD5"/>
                  <w:sz w:val="30"/>
                  <w:szCs w:val="30"/>
                  <w:u w:val="single" w:color="5DBAD5"/>
                </w:rPr>
                <w:t>Change Champions Consulting</w:t>
              </w:r>
            </w:hyperlink>
          </w:p>
        </w:tc>
      </w:tr>
    </w:tbl>
    <w:p w14:paraId="216050C7" w14:textId="77777777" w:rsidR="007B5F4A" w:rsidRDefault="007B5F4A"/>
    <w:p w14:paraId="6B6639F1" w14:textId="77777777" w:rsidR="00681CFD" w:rsidRDefault="00681CFD"/>
    <w:p w14:paraId="4BC9D394" w14:textId="77777777" w:rsidR="00681CFD" w:rsidRDefault="00681CFD"/>
    <w:p w14:paraId="3112C3D6" w14:textId="77777777" w:rsidR="00AD0C0A" w:rsidRDefault="00681CFD" w:rsidP="00AD0C0A">
      <w:pPr>
        <w:jc w:val="center"/>
        <w:rPr>
          <w:rFonts w:ascii="Helvetica" w:hAnsi="Helvetica"/>
          <w:b/>
          <w:sz w:val="40"/>
          <w:szCs w:val="40"/>
        </w:rPr>
      </w:pPr>
      <w:r w:rsidRPr="00AD0C0A">
        <w:rPr>
          <w:rFonts w:ascii="Helvetica" w:hAnsi="Helvetica"/>
          <w:b/>
          <w:sz w:val="40"/>
          <w:szCs w:val="40"/>
        </w:rPr>
        <w:t xml:space="preserve">QUESTIONS FOR </w:t>
      </w:r>
    </w:p>
    <w:p w14:paraId="18C6A684" w14:textId="37EFA609" w:rsidR="00681CFD" w:rsidRPr="00AD0C0A" w:rsidRDefault="00681CFD" w:rsidP="00AD0C0A">
      <w:pPr>
        <w:jc w:val="center"/>
        <w:rPr>
          <w:rFonts w:ascii="Helvetica" w:hAnsi="Helvetica"/>
          <w:b/>
          <w:sz w:val="40"/>
          <w:szCs w:val="40"/>
        </w:rPr>
      </w:pPr>
      <w:r w:rsidRPr="00AD0C0A">
        <w:rPr>
          <w:rFonts w:ascii="Helvetica" w:hAnsi="Helvetica"/>
          <w:b/>
          <w:sz w:val="40"/>
          <w:szCs w:val="40"/>
        </w:rPr>
        <w:t>CONCLUDING A COACHING SESSION</w:t>
      </w:r>
    </w:p>
    <w:p w14:paraId="25FBAC85" w14:textId="77777777" w:rsidR="00681CFD" w:rsidRDefault="00681CFD"/>
    <w:p w14:paraId="43162EA7" w14:textId="77777777" w:rsidR="00681CFD" w:rsidRDefault="00681CFD"/>
    <w:p w14:paraId="45088952" w14:textId="7388E1A8" w:rsidR="00681CFD" w:rsidRDefault="00681CFD">
      <w:pPr>
        <w:rPr>
          <w:rFonts w:ascii="Helvetica" w:hAnsi="Helvetica" w:cs="Helvetica"/>
          <w:b/>
          <w:bCs/>
          <w:color w:val="757575"/>
          <w:sz w:val="30"/>
          <w:szCs w:val="30"/>
        </w:rPr>
      </w:pPr>
      <w:r>
        <w:rPr>
          <w:rFonts w:ascii="Helvetica" w:hAnsi="Helvetica" w:cs="Helvetica"/>
          <w:b/>
          <w:bCs/>
          <w:color w:val="757575"/>
          <w:sz w:val="30"/>
          <w:szCs w:val="30"/>
        </w:rPr>
        <w:t>What would be something that you can start doing/you can commit to?</w:t>
      </w:r>
    </w:p>
    <w:p w14:paraId="0B2B2DB8" w14:textId="77777777" w:rsidR="00681CFD" w:rsidRDefault="00681CFD">
      <w:pPr>
        <w:rPr>
          <w:rFonts w:ascii="Helvetica" w:hAnsi="Helvetica" w:cs="Helvetica"/>
          <w:b/>
          <w:bCs/>
          <w:color w:val="757575"/>
          <w:sz w:val="30"/>
          <w:szCs w:val="30"/>
        </w:rPr>
      </w:pPr>
    </w:p>
    <w:p w14:paraId="12858FF6" w14:textId="28F098F9" w:rsidR="00681CFD" w:rsidRDefault="00681CFD">
      <w:pPr>
        <w:rPr>
          <w:rFonts w:ascii="Helvetica" w:hAnsi="Helvetica" w:cs="Helvetica"/>
          <w:b/>
          <w:bCs/>
          <w:color w:val="757575"/>
          <w:sz w:val="30"/>
          <w:szCs w:val="30"/>
        </w:rPr>
      </w:pPr>
      <w:r>
        <w:rPr>
          <w:rFonts w:ascii="Helvetica" w:hAnsi="Helvetica" w:cs="Helvetica"/>
          <w:b/>
          <w:bCs/>
          <w:color w:val="757575"/>
          <w:sz w:val="30"/>
          <w:szCs w:val="30"/>
        </w:rPr>
        <w:t>When can you be ready to make the first step towards your goals?</w:t>
      </w:r>
    </w:p>
    <w:p w14:paraId="45E91819" w14:textId="77777777" w:rsidR="00681CFD" w:rsidRDefault="00681CFD">
      <w:pPr>
        <w:rPr>
          <w:rFonts w:ascii="Helvetica" w:hAnsi="Helvetica" w:cs="Helvetica"/>
          <w:b/>
          <w:bCs/>
          <w:color w:val="757575"/>
          <w:sz w:val="30"/>
          <w:szCs w:val="30"/>
        </w:rPr>
      </w:pPr>
    </w:p>
    <w:p w14:paraId="1A4E57AB" w14:textId="4A85F3C4" w:rsidR="00681CFD" w:rsidRDefault="00681CFD">
      <w:pPr>
        <w:rPr>
          <w:rFonts w:ascii="Helvetica" w:hAnsi="Helvetica" w:cs="Helvetica"/>
          <w:b/>
          <w:bCs/>
          <w:color w:val="757575"/>
          <w:sz w:val="30"/>
          <w:szCs w:val="30"/>
        </w:rPr>
      </w:pPr>
      <w:r>
        <w:rPr>
          <w:rFonts w:ascii="Helvetica" w:hAnsi="Helvetica" w:cs="Helvetica"/>
          <w:b/>
          <w:bCs/>
          <w:color w:val="757575"/>
          <w:sz w:val="30"/>
          <w:szCs w:val="30"/>
        </w:rPr>
        <w:t>What is a realistic timeframe to start?</w:t>
      </w:r>
    </w:p>
    <w:p w14:paraId="1BA5B525" w14:textId="77777777" w:rsidR="00681CFD" w:rsidRDefault="00681CFD">
      <w:pPr>
        <w:rPr>
          <w:rFonts w:ascii="Helvetica" w:hAnsi="Helvetica" w:cs="Helvetica"/>
          <w:b/>
          <w:bCs/>
          <w:color w:val="757575"/>
          <w:sz w:val="30"/>
          <w:szCs w:val="30"/>
        </w:rPr>
      </w:pPr>
    </w:p>
    <w:p w14:paraId="3F231D11" w14:textId="411ED9BC" w:rsidR="00681CFD" w:rsidRDefault="00681CFD">
      <w:pPr>
        <w:rPr>
          <w:rFonts w:ascii="Helvetica" w:hAnsi="Helvetica" w:cs="Helvetica"/>
          <w:b/>
          <w:bCs/>
          <w:color w:val="757575"/>
          <w:sz w:val="30"/>
          <w:szCs w:val="30"/>
        </w:rPr>
      </w:pPr>
      <w:r>
        <w:rPr>
          <w:rFonts w:ascii="Helvetica" w:hAnsi="Helvetica" w:cs="Helvetica"/>
          <w:b/>
          <w:bCs/>
          <w:color w:val="757575"/>
          <w:sz w:val="30"/>
          <w:szCs w:val="30"/>
        </w:rPr>
        <w:t>What can get in your way?</w:t>
      </w:r>
    </w:p>
    <w:p w14:paraId="24D1202C" w14:textId="77777777" w:rsidR="00681CFD" w:rsidRDefault="00681CFD">
      <w:pPr>
        <w:rPr>
          <w:rFonts w:ascii="Helvetica" w:hAnsi="Helvetica" w:cs="Helvetica"/>
          <w:b/>
          <w:bCs/>
          <w:color w:val="757575"/>
          <w:sz w:val="30"/>
          <w:szCs w:val="30"/>
        </w:rPr>
      </w:pPr>
    </w:p>
    <w:p w14:paraId="05CBF248" w14:textId="7C1A73C4" w:rsidR="00681CFD" w:rsidRDefault="00681CFD">
      <w:pPr>
        <w:rPr>
          <w:rFonts w:ascii="Helvetica" w:hAnsi="Helvetica" w:cs="Helvetica"/>
          <w:b/>
          <w:bCs/>
          <w:color w:val="757575"/>
          <w:sz w:val="30"/>
          <w:szCs w:val="30"/>
        </w:rPr>
      </w:pPr>
      <w:r>
        <w:rPr>
          <w:rFonts w:ascii="Helvetica" w:hAnsi="Helvetica" w:cs="Helvetica"/>
          <w:b/>
          <w:bCs/>
          <w:color w:val="757575"/>
          <w:sz w:val="30"/>
          <w:szCs w:val="30"/>
        </w:rPr>
        <w:t>What will be your next step once you have mastered this?</w:t>
      </w:r>
    </w:p>
    <w:p w14:paraId="389D61BC" w14:textId="77777777" w:rsidR="00681CFD" w:rsidRDefault="00681CFD">
      <w:pPr>
        <w:rPr>
          <w:rFonts w:ascii="Helvetica" w:hAnsi="Helvetica" w:cs="Helvetica"/>
          <w:b/>
          <w:bCs/>
          <w:color w:val="757575"/>
          <w:sz w:val="30"/>
          <w:szCs w:val="30"/>
        </w:rPr>
      </w:pPr>
    </w:p>
    <w:p w14:paraId="08BB34E7" w14:textId="10E93FF6" w:rsidR="00681CFD" w:rsidRDefault="00681CFD">
      <w:pPr>
        <w:rPr>
          <w:rFonts w:ascii="Helvetica" w:hAnsi="Helvetica" w:cs="Helvetica"/>
          <w:b/>
          <w:bCs/>
          <w:color w:val="757575"/>
          <w:sz w:val="30"/>
          <w:szCs w:val="30"/>
        </w:rPr>
      </w:pPr>
      <w:r>
        <w:rPr>
          <w:rFonts w:ascii="Helvetica" w:hAnsi="Helvetica" w:cs="Helvetica"/>
          <w:b/>
          <w:bCs/>
          <w:color w:val="757575"/>
          <w:sz w:val="30"/>
          <w:szCs w:val="30"/>
        </w:rPr>
        <w:t>What are you taking away from this conversation?</w:t>
      </w:r>
    </w:p>
    <w:p w14:paraId="0A446928" w14:textId="77777777" w:rsidR="00D07104" w:rsidRDefault="00D07104">
      <w:pPr>
        <w:rPr>
          <w:rFonts w:ascii="Helvetica" w:hAnsi="Helvetica" w:cs="Helvetica"/>
          <w:b/>
          <w:bCs/>
          <w:color w:val="757575"/>
          <w:sz w:val="30"/>
          <w:szCs w:val="30"/>
        </w:rPr>
      </w:pPr>
    </w:p>
    <w:p w14:paraId="7D82DC19" w14:textId="77777777" w:rsidR="00D07104" w:rsidRDefault="00D07104">
      <w:pPr>
        <w:rPr>
          <w:rFonts w:ascii="Helvetica" w:hAnsi="Helvetica" w:cs="Helvetica"/>
          <w:b/>
          <w:bCs/>
          <w:color w:val="757575"/>
          <w:sz w:val="30"/>
          <w:szCs w:val="30"/>
        </w:rPr>
      </w:pPr>
    </w:p>
    <w:p w14:paraId="3A7A8E11" w14:textId="77777777" w:rsidR="00D07104" w:rsidRDefault="00D07104">
      <w:pPr>
        <w:rPr>
          <w:rFonts w:ascii="Helvetica" w:hAnsi="Helvetica" w:cs="Helvetica"/>
          <w:b/>
          <w:bCs/>
          <w:color w:val="757575"/>
          <w:sz w:val="30"/>
          <w:szCs w:val="30"/>
        </w:rPr>
      </w:pPr>
    </w:p>
    <w:p w14:paraId="0AA90370" w14:textId="77777777" w:rsidR="00D07104" w:rsidRDefault="00D07104">
      <w:pPr>
        <w:rPr>
          <w:rFonts w:ascii="Helvetica" w:hAnsi="Helvetica" w:cs="Helvetica"/>
          <w:b/>
          <w:bCs/>
          <w:color w:val="757575"/>
          <w:sz w:val="30"/>
          <w:szCs w:val="30"/>
        </w:rPr>
      </w:pPr>
    </w:p>
    <w:p w14:paraId="10F58A53" w14:textId="77777777" w:rsidR="00D07104" w:rsidRDefault="00D07104">
      <w:pPr>
        <w:rPr>
          <w:rFonts w:ascii="Helvetica" w:hAnsi="Helvetica" w:cs="Helvetica"/>
          <w:b/>
          <w:bCs/>
          <w:color w:val="757575"/>
          <w:sz w:val="30"/>
          <w:szCs w:val="30"/>
        </w:rPr>
      </w:pPr>
    </w:p>
    <w:p w14:paraId="36C85331" w14:textId="77777777" w:rsidR="00D07104" w:rsidRDefault="00D07104">
      <w:pPr>
        <w:rPr>
          <w:rFonts w:ascii="Helvetica" w:hAnsi="Helvetica" w:cs="Helvetica"/>
          <w:b/>
          <w:bCs/>
          <w:color w:val="757575"/>
          <w:sz w:val="30"/>
          <w:szCs w:val="30"/>
        </w:rPr>
      </w:pPr>
    </w:p>
    <w:p w14:paraId="3E2C4BC1" w14:textId="77777777" w:rsidR="00D07104" w:rsidRDefault="00D07104">
      <w:pPr>
        <w:rPr>
          <w:rFonts w:ascii="Helvetica" w:hAnsi="Helvetica" w:cs="Helvetica"/>
          <w:b/>
          <w:bCs/>
          <w:color w:val="757575"/>
          <w:sz w:val="30"/>
          <w:szCs w:val="30"/>
        </w:rPr>
      </w:pPr>
    </w:p>
    <w:p w14:paraId="4462F37E" w14:textId="77777777" w:rsidR="00D07104" w:rsidRDefault="00D07104">
      <w:pPr>
        <w:rPr>
          <w:rFonts w:ascii="Helvetica" w:hAnsi="Helvetica" w:cs="Helvetica"/>
          <w:b/>
          <w:bCs/>
          <w:color w:val="757575"/>
          <w:sz w:val="30"/>
          <w:szCs w:val="30"/>
        </w:rPr>
      </w:pPr>
    </w:p>
    <w:p w14:paraId="23241473" w14:textId="77777777" w:rsidR="00D07104" w:rsidRDefault="00D07104">
      <w:pPr>
        <w:rPr>
          <w:rFonts w:ascii="Helvetica" w:hAnsi="Helvetica" w:cs="Helvetica"/>
          <w:b/>
          <w:bCs/>
          <w:color w:val="757575"/>
          <w:sz w:val="30"/>
          <w:szCs w:val="30"/>
        </w:rPr>
      </w:pPr>
    </w:p>
    <w:p w14:paraId="3A3133EE" w14:textId="77777777" w:rsidR="00D07104" w:rsidRDefault="00D07104">
      <w:pPr>
        <w:rPr>
          <w:rFonts w:ascii="Helvetica" w:hAnsi="Helvetica" w:cs="Helvetica"/>
          <w:b/>
          <w:bCs/>
          <w:color w:val="757575"/>
          <w:sz w:val="30"/>
          <w:szCs w:val="30"/>
        </w:rPr>
      </w:pPr>
    </w:p>
    <w:p w14:paraId="0CA1F520" w14:textId="77777777" w:rsidR="00D07104" w:rsidRDefault="00D07104">
      <w:pPr>
        <w:rPr>
          <w:rFonts w:ascii="Helvetica" w:hAnsi="Helvetica" w:cs="Helvetica"/>
          <w:b/>
          <w:bCs/>
          <w:color w:val="757575"/>
          <w:sz w:val="30"/>
          <w:szCs w:val="30"/>
        </w:rPr>
      </w:pPr>
    </w:p>
    <w:p w14:paraId="3C4580ED" w14:textId="77777777" w:rsidR="00D07104" w:rsidRDefault="00D07104">
      <w:pPr>
        <w:rPr>
          <w:rFonts w:ascii="Helvetica" w:hAnsi="Helvetica" w:cs="Helvetica"/>
          <w:b/>
          <w:bCs/>
          <w:color w:val="757575"/>
          <w:sz w:val="30"/>
          <w:szCs w:val="30"/>
        </w:rPr>
      </w:pPr>
    </w:p>
    <w:p w14:paraId="516FD5B2" w14:textId="77777777" w:rsidR="00D07104" w:rsidRDefault="00D07104">
      <w:pPr>
        <w:rPr>
          <w:rFonts w:ascii="Helvetica" w:hAnsi="Helvetica" w:cs="Helvetica"/>
          <w:b/>
          <w:bCs/>
          <w:color w:val="757575"/>
          <w:sz w:val="30"/>
          <w:szCs w:val="30"/>
        </w:rPr>
      </w:pPr>
    </w:p>
    <w:p w14:paraId="4A65E016" w14:textId="77777777" w:rsidR="00D07104" w:rsidRDefault="00D07104">
      <w:pPr>
        <w:rPr>
          <w:rFonts w:ascii="Helvetica" w:hAnsi="Helvetica" w:cs="Helvetica"/>
          <w:b/>
          <w:bCs/>
          <w:color w:val="757575"/>
          <w:sz w:val="30"/>
          <w:szCs w:val="30"/>
        </w:rPr>
      </w:pPr>
    </w:p>
    <w:p w14:paraId="41527E57" w14:textId="77777777" w:rsidR="00D07104" w:rsidRDefault="00D07104">
      <w:pPr>
        <w:rPr>
          <w:rFonts w:ascii="Helvetica" w:hAnsi="Helvetica" w:cs="Helvetica"/>
          <w:b/>
          <w:bCs/>
          <w:color w:val="757575"/>
          <w:sz w:val="30"/>
          <w:szCs w:val="30"/>
        </w:rPr>
      </w:pPr>
    </w:p>
    <w:p w14:paraId="14C59AFC" w14:textId="77777777" w:rsidR="00D07104" w:rsidRDefault="00D07104">
      <w:pPr>
        <w:rPr>
          <w:rFonts w:ascii="Helvetica" w:hAnsi="Helvetica" w:cs="Helvetica"/>
          <w:b/>
          <w:bCs/>
          <w:color w:val="757575"/>
          <w:sz w:val="30"/>
          <w:szCs w:val="30"/>
        </w:rPr>
      </w:pPr>
    </w:p>
    <w:p w14:paraId="7BD7850B" w14:textId="77777777" w:rsidR="00D07104" w:rsidRDefault="00D07104">
      <w:pPr>
        <w:rPr>
          <w:rFonts w:ascii="Helvetica" w:hAnsi="Helvetica" w:cs="Helvetica"/>
          <w:b/>
          <w:bCs/>
          <w:color w:val="757575"/>
          <w:sz w:val="30"/>
          <w:szCs w:val="30"/>
        </w:rPr>
      </w:pPr>
    </w:p>
    <w:p w14:paraId="2042B09B" w14:textId="77777777" w:rsidR="00D07104" w:rsidRDefault="00D07104">
      <w:pPr>
        <w:rPr>
          <w:rFonts w:ascii="Helvetica" w:hAnsi="Helvetica" w:cs="Helvetica"/>
          <w:b/>
          <w:bCs/>
          <w:color w:val="757575"/>
          <w:sz w:val="30"/>
          <w:szCs w:val="30"/>
        </w:rPr>
      </w:pPr>
    </w:p>
    <w:p w14:paraId="30A60C2C" w14:textId="77777777" w:rsidR="00D07104" w:rsidRDefault="00D07104" w:rsidP="00D07104">
      <w:pPr>
        <w:widowControl w:val="0"/>
        <w:autoSpaceDE w:val="0"/>
        <w:autoSpaceDN w:val="0"/>
        <w:adjustRightInd w:val="0"/>
        <w:spacing w:after="260"/>
        <w:rPr>
          <w:rFonts w:ascii="Georgia" w:hAnsi="Georgia" w:cs="Georgia"/>
          <w:sz w:val="26"/>
          <w:szCs w:val="26"/>
        </w:rPr>
      </w:pPr>
      <w:r>
        <w:rPr>
          <w:rFonts w:ascii="Georgia" w:hAnsi="Georgia" w:cs="Georgia"/>
          <w:b/>
          <w:bCs/>
          <w:sz w:val="26"/>
          <w:szCs w:val="26"/>
        </w:rPr>
        <w:t>Kris Robertson shares his top 5 Coaching Questions:</w:t>
      </w:r>
    </w:p>
    <w:p w14:paraId="6D2DAE34" w14:textId="77777777" w:rsidR="00D07104" w:rsidRDefault="00D07104" w:rsidP="00D07104">
      <w:pPr>
        <w:widowControl w:val="0"/>
        <w:autoSpaceDE w:val="0"/>
        <w:autoSpaceDN w:val="0"/>
        <w:adjustRightInd w:val="0"/>
        <w:spacing w:after="260"/>
        <w:rPr>
          <w:rFonts w:ascii="Georgia" w:hAnsi="Georgia" w:cs="Georgia"/>
          <w:sz w:val="26"/>
          <w:szCs w:val="26"/>
        </w:rPr>
      </w:pPr>
      <w:r>
        <w:rPr>
          <w:rFonts w:ascii="Georgia" w:hAnsi="Georgia" w:cs="Georgia"/>
          <w:sz w:val="26"/>
          <w:szCs w:val="26"/>
        </w:rPr>
        <w:t>1.  </w:t>
      </w:r>
      <w:r>
        <w:rPr>
          <w:rFonts w:ascii="Georgia" w:hAnsi="Georgia" w:cs="Georgia"/>
          <w:b/>
          <w:bCs/>
          <w:sz w:val="26"/>
          <w:szCs w:val="26"/>
        </w:rPr>
        <w:t>What else?</w:t>
      </w:r>
    </w:p>
    <w:p w14:paraId="0C80DFE7" w14:textId="77777777" w:rsidR="00D07104" w:rsidRDefault="00D07104" w:rsidP="00D07104">
      <w:pPr>
        <w:widowControl w:val="0"/>
        <w:autoSpaceDE w:val="0"/>
        <w:autoSpaceDN w:val="0"/>
        <w:adjustRightInd w:val="0"/>
        <w:spacing w:after="260"/>
        <w:rPr>
          <w:rFonts w:ascii="Georgia" w:hAnsi="Georgia" w:cs="Georgia"/>
          <w:sz w:val="26"/>
          <w:szCs w:val="26"/>
        </w:rPr>
      </w:pPr>
      <w:r>
        <w:rPr>
          <w:rFonts w:ascii="Georgia" w:hAnsi="Georgia" w:cs="Georgia"/>
          <w:sz w:val="26"/>
          <w:szCs w:val="26"/>
        </w:rPr>
        <w:t>For me probably THE most powerful of questions.  Far more powerful than the closed version “Is there anything else?” which I often hear on practical assessment calls.  The difference simply that the ‘What’ prompts the brain to search and find, whereas the ‘Is there’ results in either a ‘Yes’ or a ‘No’, often with very little need for thought.  Repetition of this question yields the best results.</w:t>
      </w:r>
    </w:p>
    <w:p w14:paraId="471A60AF" w14:textId="77777777" w:rsidR="00D07104" w:rsidRDefault="00D07104" w:rsidP="00D07104">
      <w:pPr>
        <w:widowControl w:val="0"/>
        <w:autoSpaceDE w:val="0"/>
        <w:autoSpaceDN w:val="0"/>
        <w:adjustRightInd w:val="0"/>
        <w:spacing w:after="260"/>
        <w:rPr>
          <w:rFonts w:ascii="Georgia" w:hAnsi="Georgia" w:cs="Georgia"/>
          <w:sz w:val="26"/>
          <w:szCs w:val="26"/>
        </w:rPr>
      </w:pPr>
      <w:r>
        <w:rPr>
          <w:rFonts w:ascii="Georgia" w:hAnsi="Georgia" w:cs="Georgia"/>
          <w:sz w:val="26"/>
          <w:szCs w:val="26"/>
        </w:rPr>
        <w:t>2.  </w:t>
      </w:r>
      <w:r>
        <w:rPr>
          <w:rFonts w:ascii="Georgia" w:hAnsi="Georgia" w:cs="Georgia"/>
          <w:b/>
          <w:bCs/>
          <w:sz w:val="26"/>
          <w:szCs w:val="26"/>
        </w:rPr>
        <w:t>If you could wave a magic wand?</w:t>
      </w:r>
    </w:p>
    <w:p w14:paraId="59FBE327" w14:textId="77777777" w:rsidR="00D07104" w:rsidRDefault="00D07104" w:rsidP="00D07104">
      <w:pPr>
        <w:widowControl w:val="0"/>
        <w:autoSpaceDE w:val="0"/>
        <w:autoSpaceDN w:val="0"/>
        <w:adjustRightInd w:val="0"/>
        <w:spacing w:after="260"/>
        <w:rPr>
          <w:rFonts w:ascii="Georgia" w:hAnsi="Georgia" w:cs="Georgia"/>
          <w:sz w:val="26"/>
          <w:szCs w:val="26"/>
        </w:rPr>
      </w:pPr>
      <w:r>
        <w:rPr>
          <w:rFonts w:ascii="Georgia" w:hAnsi="Georgia" w:cs="Georgia"/>
          <w:sz w:val="26"/>
          <w:szCs w:val="26"/>
        </w:rPr>
        <w:t>Great for clients who often edit their options or who struggle thinking of a range of different possible ways to approach their goal.</w:t>
      </w:r>
    </w:p>
    <w:p w14:paraId="2F46373F" w14:textId="77777777" w:rsidR="00D07104" w:rsidRDefault="00D07104" w:rsidP="00D07104">
      <w:pPr>
        <w:widowControl w:val="0"/>
        <w:autoSpaceDE w:val="0"/>
        <w:autoSpaceDN w:val="0"/>
        <w:adjustRightInd w:val="0"/>
        <w:spacing w:after="260"/>
        <w:rPr>
          <w:rFonts w:ascii="Georgia" w:hAnsi="Georgia" w:cs="Georgia"/>
          <w:sz w:val="26"/>
          <w:szCs w:val="26"/>
        </w:rPr>
      </w:pPr>
      <w:r>
        <w:rPr>
          <w:rFonts w:ascii="Georgia" w:hAnsi="Georgia" w:cs="Georgia"/>
          <w:sz w:val="26"/>
          <w:szCs w:val="26"/>
        </w:rPr>
        <w:t>3.  </w:t>
      </w:r>
      <w:r>
        <w:rPr>
          <w:rFonts w:ascii="Georgia" w:hAnsi="Georgia" w:cs="Georgia"/>
          <w:b/>
          <w:bCs/>
          <w:sz w:val="26"/>
          <w:szCs w:val="26"/>
        </w:rPr>
        <w:t>Tell me about a time in which you have completed something similar to this before.</w:t>
      </w:r>
    </w:p>
    <w:p w14:paraId="33C22AD4" w14:textId="77777777" w:rsidR="00D07104" w:rsidRDefault="00D07104" w:rsidP="00D07104">
      <w:pPr>
        <w:widowControl w:val="0"/>
        <w:autoSpaceDE w:val="0"/>
        <w:autoSpaceDN w:val="0"/>
        <w:adjustRightInd w:val="0"/>
        <w:spacing w:after="260"/>
        <w:rPr>
          <w:rFonts w:ascii="Georgia" w:hAnsi="Georgia" w:cs="Georgia"/>
          <w:sz w:val="26"/>
          <w:szCs w:val="26"/>
        </w:rPr>
      </w:pPr>
      <w:r>
        <w:rPr>
          <w:rFonts w:ascii="Georgia" w:hAnsi="Georgia" w:cs="Georgia"/>
          <w:sz w:val="26"/>
          <w:szCs w:val="26"/>
        </w:rPr>
        <w:t>A great question to help the client identify the strategies they have used previously which have been successful from which you can then ask ‘What went well?’, ‘What did you learn as a result of this?’, ‘How might you go about things differently this time?’ etc.  Really useful to help your client identify the evidence that they have that they CAN be successful this time.  Avoid closing this question down by asking ‘Have you ever…?’</w:t>
      </w:r>
    </w:p>
    <w:p w14:paraId="3AF1D0AC" w14:textId="77777777" w:rsidR="00D07104" w:rsidRDefault="00D07104" w:rsidP="00D07104">
      <w:pPr>
        <w:widowControl w:val="0"/>
        <w:autoSpaceDE w:val="0"/>
        <w:autoSpaceDN w:val="0"/>
        <w:adjustRightInd w:val="0"/>
        <w:spacing w:after="260"/>
        <w:rPr>
          <w:rFonts w:ascii="Georgia" w:hAnsi="Georgia" w:cs="Georgia"/>
          <w:sz w:val="26"/>
          <w:szCs w:val="26"/>
        </w:rPr>
      </w:pPr>
      <w:r>
        <w:rPr>
          <w:rFonts w:ascii="Georgia" w:hAnsi="Georgia" w:cs="Georgia"/>
          <w:sz w:val="26"/>
          <w:szCs w:val="26"/>
        </w:rPr>
        <w:t>4.  </w:t>
      </w:r>
      <w:r>
        <w:rPr>
          <w:rFonts w:ascii="Georgia" w:hAnsi="Georgia" w:cs="Georgia"/>
          <w:b/>
          <w:bCs/>
          <w:sz w:val="26"/>
          <w:szCs w:val="26"/>
        </w:rPr>
        <w:t>What will be the impact of things staying the same?</w:t>
      </w:r>
    </w:p>
    <w:p w14:paraId="69DF1F2A" w14:textId="77777777" w:rsidR="00D07104" w:rsidRDefault="00D07104" w:rsidP="00D07104">
      <w:pPr>
        <w:widowControl w:val="0"/>
        <w:autoSpaceDE w:val="0"/>
        <w:autoSpaceDN w:val="0"/>
        <w:adjustRightInd w:val="0"/>
        <w:spacing w:after="260"/>
        <w:rPr>
          <w:rFonts w:ascii="Georgia" w:hAnsi="Georgia" w:cs="Georgia"/>
          <w:sz w:val="26"/>
          <w:szCs w:val="26"/>
        </w:rPr>
      </w:pPr>
      <w:r>
        <w:rPr>
          <w:rFonts w:ascii="Georgia" w:hAnsi="Georgia" w:cs="Georgia"/>
          <w:sz w:val="26"/>
          <w:szCs w:val="26"/>
        </w:rPr>
        <w:t>Helping raise their awareness and increase their motivation to take action in order to avoid the consequences of inertia.  Also a useful question to ask as occasionally it helps a client realize that actually, they don’t want the outcome they have suggested enough, or they are content with their current situation.</w:t>
      </w:r>
    </w:p>
    <w:p w14:paraId="2FBB6F71" w14:textId="77777777" w:rsidR="00D07104" w:rsidRDefault="00D07104" w:rsidP="00D07104">
      <w:pPr>
        <w:widowControl w:val="0"/>
        <w:autoSpaceDE w:val="0"/>
        <w:autoSpaceDN w:val="0"/>
        <w:adjustRightInd w:val="0"/>
        <w:spacing w:after="260"/>
        <w:rPr>
          <w:rFonts w:ascii="Georgia" w:hAnsi="Georgia" w:cs="Georgia"/>
          <w:sz w:val="26"/>
          <w:szCs w:val="26"/>
        </w:rPr>
      </w:pPr>
      <w:r>
        <w:rPr>
          <w:rFonts w:ascii="Georgia" w:hAnsi="Georgia" w:cs="Georgia"/>
          <w:sz w:val="26"/>
          <w:szCs w:val="26"/>
        </w:rPr>
        <w:t>5.  </w:t>
      </w:r>
      <w:r>
        <w:rPr>
          <w:rFonts w:ascii="Georgia" w:hAnsi="Georgia" w:cs="Georgia"/>
          <w:b/>
          <w:bCs/>
          <w:sz w:val="26"/>
          <w:szCs w:val="26"/>
        </w:rPr>
        <w:t>What have you learned from this session?</w:t>
      </w:r>
    </w:p>
    <w:p w14:paraId="44AF0C14" w14:textId="77777777" w:rsidR="00D07104" w:rsidRDefault="00D07104" w:rsidP="00D07104">
      <w:pPr>
        <w:widowControl w:val="0"/>
        <w:autoSpaceDE w:val="0"/>
        <w:autoSpaceDN w:val="0"/>
        <w:adjustRightInd w:val="0"/>
        <w:spacing w:after="260"/>
        <w:rPr>
          <w:rFonts w:ascii="Georgia" w:hAnsi="Georgia" w:cs="Georgia"/>
          <w:sz w:val="26"/>
          <w:szCs w:val="26"/>
        </w:rPr>
      </w:pPr>
      <w:r>
        <w:rPr>
          <w:rFonts w:ascii="Georgia" w:hAnsi="Georgia" w:cs="Georgia"/>
          <w:sz w:val="26"/>
          <w:szCs w:val="26"/>
        </w:rPr>
        <w:t xml:space="preserve">I always think it is a positive and professional way to end a coaching session with a ‘wisdom-accessing’ question along these lines.  </w:t>
      </w:r>
    </w:p>
    <w:p w14:paraId="0A6F46CB" w14:textId="77777777" w:rsidR="00D07104" w:rsidRDefault="004E461D" w:rsidP="00D07104">
      <w:pPr>
        <w:widowControl w:val="0"/>
        <w:autoSpaceDE w:val="0"/>
        <w:autoSpaceDN w:val="0"/>
        <w:adjustRightInd w:val="0"/>
        <w:spacing w:after="260"/>
        <w:rPr>
          <w:rFonts w:ascii="Georgia" w:hAnsi="Georgia" w:cs="Georgia"/>
          <w:b/>
          <w:bCs/>
          <w:color w:val="000087"/>
          <w:sz w:val="26"/>
          <w:szCs w:val="26"/>
        </w:rPr>
      </w:pPr>
      <w:hyperlink r:id="rId7" w:history="1">
        <w:r w:rsidR="00D07104">
          <w:rPr>
            <w:rFonts w:ascii="Georgia" w:hAnsi="Georgia" w:cs="Georgia"/>
            <w:b/>
            <w:bCs/>
            <w:color w:val="000087"/>
            <w:sz w:val="26"/>
            <w:szCs w:val="26"/>
          </w:rPr>
          <w:t>Kris Robertson</w:t>
        </w:r>
      </w:hyperlink>
      <w:r w:rsidR="00D07104">
        <w:rPr>
          <w:rFonts w:ascii="Georgia" w:hAnsi="Georgia" w:cs="Georgia"/>
          <w:b/>
          <w:bCs/>
          <w:sz w:val="26"/>
          <w:szCs w:val="26"/>
        </w:rPr>
        <w:t>,</w:t>
      </w:r>
      <w:r w:rsidR="00D07104">
        <w:rPr>
          <w:rFonts w:ascii="Georgia" w:hAnsi="Georgia" w:cs="Georgia"/>
          <w:sz w:val="26"/>
          <w:szCs w:val="26"/>
        </w:rPr>
        <w:t xml:space="preserve"> UK’s leading Coach Mentor/Supervisor and Operations Director of </w:t>
      </w:r>
      <w:hyperlink r:id="rId8" w:history="1">
        <w:r w:rsidR="00D07104">
          <w:rPr>
            <w:rFonts w:ascii="Georgia" w:hAnsi="Georgia" w:cs="Georgia"/>
            <w:b/>
            <w:bCs/>
            <w:color w:val="000087"/>
            <w:sz w:val="26"/>
            <w:szCs w:val="26"/>
          </w:rPr>
          <w:t>The Coaching Academy</w:t>
        </w:r>
      </w:hyperlink>
    </w:p>
    <w:p w14:paraId="69FB7FF5" w14:textId="77777777" w:rsidR="00D07104" w:rsidRDefault="00D07104" w:rsidP="00D07104">
      <w:pPr>
        <w:widowControl w:val="0"/>
        <w:autoSpaceDE w:val="0"/>
        <w:autoSpaceDN w:val="0"/>
        <w:adjustRightInd w:val="0"/>
        <w:spacing w:after="260"/>
        <w:rPr>
          <w:rFonts w:ascii="Georgia" w:hAnsi="Georgia" w:cs="Georgia"/>
          <w:b/>
          <w:bCs/>
          <w:color w:val="000087"/>
          <w:sz w:val="26"/>
          <w:szCs w:val="26"/>
        </w:rPr>
      </w:pPr>
    </w:p>
    <w:p w14:paraId="7068CC44" w14:textId="77777777" w:rsidR="00D07104" w:rsidRPr="000A57AC" w:rsidRDefault="00D07104" w:rsidP="00D07104">
      <w:pPr>
        <w:widowControl w:val="0"/>
        <w:autoSpaceDE w:val="0"/>
        <w:autoSpaceDN w:val="0"/>
        <w:adjustRightInd w:val="0"/>
        <w:spacing w:after="260"/>
        <w:rPr>
          <w:rFonts w:ascii="Georgia" w:hAnsi="Georgia" w:cs="Georgia"/>
          <w:b/>
          <w:bCs/>
          <w:color w:val="000087"/>
          <w:sz w:val="26"/>
          <w:szCs w:val="26"/>
        </w:rPr>
      </w:pPr>
      <w:r>
        <w:rPr>
          <w:rFonts w:ascii="Georgia" w:hAnsi="Georgia" w:cs="Georgia"/>
          <w:b/>
          <w:bCs/>
          <w:color w:val="000087"/>
          <w:sz w:val="26"/>
          <w:szCs w:val="26"/>
        </w:rPr>
        <w:t>••••••••••</w:t>
      </w:r>
    </w:p>
    <w:p w14:paraId="7F714CFA" w14:textId="77777777" w:rsidR="00D07104" w:rsidRPr="004532B6" w:rsidRDefault="00D07104" w:rsidP="00D07104">
      <w:pPr>
        <w:widowControl w:val="0"/>
        <w:tabs>
          <w:tab w:val="left" w:pos="220"/>
          <w:tab w:val="left" w:pos="720"/>
        </w:tabs>
        <w:autoSpaceDE w:val="0"/>
        <w:autoSpaceDN w:val="0"/>
        <w:adjustRightInd w:val="0"/>
        <w:spacing w:after="260"/>
        <w:ind w:left="720"/>
        <w:rPr>
          <w:rFonts w:ascii="Georgia" w:hAnsi="Georgia" w:cs="Georgia"/>
          <w:b/>
          <w:sz w:val="26"/>
          <w:szCs w:val="26"/>
        </w:rPr>
      </w:pPr>
      <w:r>
        <w:rPr>
          <w:rFonts w:ascii="Georgia" w:hAnsi="Georgia" w:cs="Georgia"/>
          <w:b/>
          <w:sz w:val="26"/>
          <w:szCs w:val="26"/>
        </w:rPr>
        <w:t>COACHING QUESTIONS FOR LEADERS</w:t>
      </w:r>
    </w:p>
    <w:p w14:paraId="38A311D3" w14:textId="77777777" w:rsidR="00D07104" w:rsidRDefault="00D07104" w:rsidP="00D07104">
      <w:pPr>
        <w:widowControl w:val="0"/>
        <w:numPr>
          <w:ilvl w:val="0"/>
          <w:numId w:val="2"/>
        </w:numPr>
        <w:tabs>
          <w:tab w:val="left" w:pos="220"/>
          <w:tab w:val="left" w:pos="720"/>
        </w:tabs>
        <w:autoSpaceDE w:val="0"/>
        <w:autoSpaceDN w:val="0"/>
        <w:adjustRightInd w:val="0"/>
        <w:spacing w:after="260"/>
        <w:ind w:hanging="720"/>
        <w:rPr>
          <w:rFonts w:ascii="Georgia" w:hAnsi="Georgia" w:cs="Georgia"/>
          <w:sz w:val="26"/>
          <w:szCs w:val="26"/>
        </w:rPr>
      </w:pPr>
      <w:r>
        <w:rPr>
          <w:rFonts w:ascii="Georgia" w:hAnsi="Georgia" w:cs="Georgia"/>
          <w:b/>
          <w:bCs/>
          <w:sz w:val="26"/>
          <w:szCs w:val="26"/>
        </w:rPr>
        <w:t>Situation:</w:t>
      </w:r>
      <w:r>
        <w:rPr>
          <w:rFonts w:ascii="Georgia" w:hAnsi="Georgia" w:cs="Georgia"/>
          <w:sz w:val="26"/>
          <w:szCs w:val="26"/>
        </w:rPr>
        <w:t> Client is blaming everyone else for failures.  </w:t>
      </w:r>
      <w:r>
        <w:rPr>
          <w:rFonts w:ascii="Georgia" w:hAnsi="Georgia" w:cs="Georgia"/>
          <w:b/>
          <w:bCs/>
          <w:sz w:val="26"/>
          <w:szCs w:val="26"/>
        </w:rPr>
        <w:t>Question:</w:t>
      </w:r>
      <w:r>
        <w:rPr>
          <w:rFonts w:ascii="Georgia" w:hAnsi="Georgia" w:cs="Georgia"/>
          <w:sz w:val="26"/>
          <w:szCs w:val="26"/>
        </w:rPr>
        <w:t> So if everyone else wasn’t to blame, who else could be responsible?</w:t>
      </w:r>
    </w:p>
    <w:p w14:paraId="62EFA0FE" w14:textId="77777777" w:rsidR="00D07104" w:rsidRDefault="00D07104" w:rsidP="00D07104">
      <w:pPr>
        <w:widowControl w:val="0"/>
        <w:numPr>
          <w:ilvl w:val="0"/>
          <w:numId w:val="2"/>
        </w:numPr>
        <w:tabs>
          <w:tab w:val="left" w:pos="220"/>
          <w:tab w:val="left" w:pos="720"/>
        </w:tabs>
        <w:autoSpaceDE w:val="0"/>
        <w:autoSpaceDN w:val="0"/>
        <w:adjustRightInd w:val="0"/>
        <w:spacing w:after="260"/>
        <w:ind w:hanging="720"/>
        <w:rPr>
          <w:rFonts w:ascii="Georgia" w:hAnsi="Georgia" w:cs="Georgia"/>
          <w:sz w:val="26"/>
          <w:szCs w:val="26"/>
        </w:rPr>
      </w:pPr>
      <w:r>
        <w:rPr>
          <w:rFonts w:ascii="Georgia" w:hAnsi="Georgia" w:cs="Georgia"/>
          <w:b/>
          <w:bCs/>
          <w:sz w:val="26"/>
          <w:szCs w:val="26"/>
        </w:rPr>
        <w:t>Situation:</w:t>
      </w:r>
      <w:r>
        <w:rPr>
          <w:rFonts w:ascii="Georgia" w:hAnsi="Georgia" w:cs="Georgia"/>
          <w:sz w:val="26"/>
          <w:szCs w:val="26"/>
        </w:rPr>
        <w:t> Answer to a tough question, “I don’t know.”  </w:t>
      </w:r>
      <w:r>
        <w:rPr>
          <w:rFonts w:ascii="Georgia" w:hAnsi="Georgia" w:cs="Georgia"/>
          <w:b/>
          <w:bCs/>
          <w:sz w:val="26"/>
          <w:szCs w:val="26"/>
        </w:rPr>
        <w:t>Question: </w:t>
      </w:r>
      <w:r>
        <w:rPr>
          <w:rFonts w:ascii="Georgia" w:hAnsi="Georgia" w:cs="Georgia"/>
          <w:sz w:val="26"/>
          <w:szCs w:val="26"/>
        </w:rPr>
        <w:t>What would you answer if you did know? (I don’t know is a cop-out).</w:t>
      </w:r>
    </w:p>
    <w:p w14:paraId="1E002C35" w14:textId="77777777" w:rsidR="00D07104" w:rsidRDefault="00D07104" w:rsidP="00D07104">
      <w:pPr>
        <w:widowControl w:val="0"/>
        <w:numPr>
          <w:ilvl w:val="0"/>
          <w:numId w:val="2"/>
        </w:numPr>
        <w:tabs>
          <w:tab w:val="left" w:pos="220"/>
          <w:tab w:val="left" w:pos="720"/>
        </w:tabs>
        <w:autoSpaceDE w:val="0"/>
        <w:autoSpaceDN w:val="0"/>
        <w:adjustRightInd w:val="0"/>
        <w:spacing w:after="260"/>
        <w:ind w:hanging="720"/>
        <w:rPr>
          <w:rFonts w:ascii="Georgia" w:hAnsi="Georgia" w:cs="Georgia"/>
          <w:sz w:val="26"/>
          <w:szCs w:val="26"/>
        </w:rPr>
      </w:pPr>
      <w:r>
        <w:rPr>
          <w:rFonts w:ascii="Georgia" w:hAnsi="Georgia" w:cs="Georgia"/>
          <w:b/>
          <w:bCs/>
          <w:sz w:val="26"/>
          <w:szCs w:val="26"/>
        </w:rPr>
        <w:t>Situation: </w:t>
      </w:r>
      <w:r>
        <w:rPr>
          <w:rFonts w:ascii="Georgia" w:hAnsi="Georgia" w:cs="Georgia"/>
          <w:sz w:val="26"/>
          <w:szCs w:val="26"/>
        </w:rPr>
        <w:t>Client is controlling the conversation, telling stories and talking about trivial surface level issues.  </w:t>
      </w:r>
      <w:r>
        <w:rPr>
          <w:rFonts w:ascii="Georgia" w:hAnsi="Georgia" w:cs="Georgia"/>
          <w:b/>
          <w:bCs/>
          <w:sz w:val="26"/>
          <w:szCs w:val="26"/>
        </w:rPr>
        <w:t>Question: </w:t>
      </w:r>
      <w:r>
        <w:rPr>
          <w:rFonts w:ascii="Georgia" w:hAnsi="Georgia" w:cs="Georgia"/>
          <w:sz w:val="26"/>
          <w:szCs w:val="26"/>
        </w:rPr>
        <w:t>What questions are you hoping I won’t ask you today?</w:t>
      </w:r>
    </w:p>
    <w:p w14:paraId="07ACB15E" w14:textId="77777777" w:rsidR="00D07104" w:rsidRDefault="00D07104" w:rsidP="00D07104">
      <w:pPr>
        <w:widowControl w:val="0"/>
        <w:numPr>
          <w:ilvl w:val="0"/>
          <w:numId w:val="2"/>
        </w:numPr>
        <w:tabs>
          <w:tab w:val="left" w:pos="220"/>
          <w:tab w:val="left" w:pos="720"/>
        </w:tabs>
        <w:autoSpaceDE w:val="0"/>
        <w:autoSpaceDN w:val="0"/>
        <w:adjustRightInd w:val="0"/>
        <w:spacing w:after="260"/>
        <w:ind w:hanging="720"/>
        <w:rPr>
          <w:rFonts w:ascii="Georgia" w:hAnsi="Georgia" w:cs="Georgia"/>
          <w:sz w:val="26"/>
          <w:szCs w:val="26"/>
        </w:rPr>
      </w:pPr>
      <w:r>
        <w:rPr>
          <w:rFonts w:ascii="Georgia" w:hAnsi="Georgia" w:cs="Georgia"/>
          <w:b/>
          <w:bCs/>
          <w:sz w:val="26"/>
          <w:szCs w:val="26"/>
        </w:rPr>
        <w:t>Situation:</w:t>
      </w:r>
      <w:r>
        <w:rPr>
          <w:rFonts w:ascii="Georgia" w:hAnsi="Georgia" w:cs="Georgia"/>
          <w:sz w:val="26"/>
          <w:szCs w:val="26"/>
        </w:rPr>
        <w:t> Client is talking about something that is making them angry.  </w:t>
      </w:r>
      <w:r>
        <w:rPr>
          <w:rFonts w:ascii="Georgia" w:hAnsi="Georgia" w:cs="Georgia"/>
          <w:b/>
          <w:bCs/>
          <w:sz w:val="26"/>
          <w:szCs w:val="26"/>
        </w:rPr>
        <w:t>Question: </w:t>
      </w:r>
      <w:r>
        <w:rPr>
          <w:rFonts w:ascii="Georgia" w:hAnsi="Georgia" w:cs="Georgia"/>
          <w:sz w:val="26"/>
          <w:szCs w:val="26"/>
        </w:rPr>
        <w:t>Where, do you feel this anger? Where in your body? How big is it? What color is it? (get them to really get in touch and embrace the anger in order to motivate them to act)</w:t>
      </w:r>
    </w:p>
    <w:p w14:paraId="071D1AE6" w14:textId="77777777" w:rsidR="00D07104" w:rsidRDefault="00D07104" w:rsidP="00D07104">
      <w:pPr>
        <w:widowControl w:val="0"/>
        <w:numPr>
          <w:ilvl w:val="0"/>
          <w:numId w:val="2"/>
        </w:numPr>
        <w:tabs>
          <w:tab w:val="left" w:pos="220"/>
          <w:tab w:val="left" w:pos="720"/>
        </w:tabs>
        <w:autoSpaceDE w:val="0"/>
        <w:autoSpaceDN w:val="0"/>
        <w:adjustRightInd w:val="0"/>
        <w:spacing w:after="260"/>
        <w:ind w:hanging="720"/>
        <w:rPr>
          <w:rFonts w:ascii="Georgia" w:hAnsi="Georgia" w:cs="Georgia"/>
          <w:sz w:val="26"/>
          <w:szCs w:val="26"/>
        </w:rPr>
      </w:pPr>
      <w:r>
        <w:rPr>
          <w:rFonts w:ascii="Georgia" w:hAnsi="Georgia" w:cs="Georgia"/>
          <w:b/>
          <w:bCs/>
          <w:sz w:val="26"/>
          <w:szCs w:val="26"/>
        </w:rPr>
        <w:t>Situation:</w:t>
      </w:r>
      <w:r>
        <w:rPr>
          <w:rFonts w:ascii="Georgia" w:hAnsi="Georgia" w:cs="Georgia"/>
          <w:sz w:val="26"/>
          <w:szCs w:val="26"/>
        </w:rPr>
        <w:t> Client is stuck on an issue.  </w:t>
      </w:r>
      <w:r>
        <w:rPr>
          <w:rFonts w:ascii="Georgia" w:hAnsi="Georgia" w:cs="Georgia"/>
          <w:b/>
          <w:bCs/>
          <w:sz w:val="26"/>
          <w:szCs w:val="26"/>
        </w:rPr>
        <w:t>Question: </w:t>
      </w:r>
      <w:r>
        <w:rPr>
          <w:rFonts w:ascii="Georgia" w:hAnsi="Georgia" w:cs="Georgia"/>
          <w:sz w:val="26"/>
          <w:szCs w:val="26"/>
        </w:rPr>
        <w:t>If you could wave a magic wand, how would you fix this? (let them brain storm, start with ridiculous and to start towards an answer)</w:t>
      </w:r>
    </w:p>
    <w:p w14:paraId="029DA26E" w14:textId="77777777" w:rsidR="00D07104" w:rsidRDefault="00D07104" w:rsidP="00D07104">
      <w:pPr>
        <w:widowControl w:val="0"/>
        <w:numPr>
          <w:ilvl w:val="0"/>
          <w:numId w:val="2"/>
        </w:numPr>
        <w:tabs>
          <w:tab w:val="left" w:pos="220"/>
          <w:tab w:val="left" w:pos="720"/>
        </w:tabs>
        <w:autoSpaceDE w:val="0"/>
        <w:autoSpaceDN w:val="0"/>
        <w:adjustRightInd w:val="0"/>
        <w:spacing w:after="260"/>
        <w:ind w:hanging="720"/>
        <w:rPr>
          <w:rFonts w:ascii="Georgia" w:hAnsi="Georgia" w:cs="Georgia"/>
          <w:sz w:val="26"/>
          <w:szCs w:val="26"/>
        </w:rPr>
      </w:pPr>
      <w:r>
        <w:rPr>
          <w:rFonts w:ascii="Georgia" w:hAnsi="Georgia" w:cs="Georgia"/>
          <w:b/>
          <w:bCs/>
          <w:sz w:val="26"/>
          <w:szCs w:val="26"/>
        </w:rPr>
        <w:t>Situation:</w:t>
      </w:r>
      <w:r>
        <w:rPr>
          <w:rFonts w:ascii="Georgia" w:hAnsi="Georgia" w:cs="Georgia"/>
          <w:sz w:val="26"/>
          <w:szCs w:val="26"/>
        </w:rPr>
        <w:t> Client is telling a story packed with details, facts, assumptions.  </w:t>
      </w:r>
      <w:r>
        <w:rPr>
          <w:rFonts w:ascii="Georgia" w:hAnsi="Georgia" w:cs="Georgia"/>
          <w:b/>
          <w:bCs/>
          <w:sz w:val="26"/>
          <w:szCs w:val="26"/>
        </w:rPr>
        <w:t>Question: </w:t>
      </w:r>
      <w:r>
        <w:rPr>
          <w:rFonts w:ascii="Georgia" w:hAnsi="Georgia" w:cs="Georgia"/>
          <w:sz w:val="26"/>
          <w:szCs w:val="26"/>
        </w:rPr>
        <w:t>Can you break this down for me into known facts and assumptions? (start writing down the known facts separate from the assumptions to gain clarity)</w:t>
      </w:r>
    </w:p>
    <w:p w14:paraId="746D0444" w14:textId="77777777" w:rsidR="00D07104" w:rsidRDefault="00D07104" w:rsidP="00D07104">
      <w:pPr>
        <w:widowControl w:val="0"/>
        <w:numPr>
          <w:ilvl w:val="0"/>
          <w:numId w:val="2"/>
        </w:numPr>
        <w:tabs>
          <w:tab w:val="left" w:pos="220"/>
          <w:tab w:val="left" w:pos="720"/>
        </w:tabs>
        <w:autoSpaceDE w:val="0"/>
        <w:autoSpaceDN w:val="0"/>
        <w:adjustRightInd w:val="0"/>
        <w:spacing w:after="260"/>
        <w:ind w:hanging="720"/>
        <w:rPr>
          <w:rFonts w:ascii="Georgia" w:hAnsi="Georgia" w:cs="Georgia"/>
          <w:sz w:val="26"/>
          <w:szCs w:val="26"/>
        </w:rPr>
      </w:pPr>
      <w:r>
        <w:rPr>
          <w:rFonts w:ascii="Georgia" w:hAnsi="Georgia" w:cs="Georgia"/>
          <w:b/>
          <w:bCs/>
          <w:sz w:val="26"/>
          <w:szCs w:val="26"/>
        </w:rPr>
        <w:t>Situation:</w:t>
      </w:r>
      <w:r>
        <w:rPr>
          <w:rFonts w:ascii="Georgia" w:hAnsi="Georgia" w:cs="Georgia"/>
          <w:sz w:val="26"/>
          <w:szCs w:val="26"/>
        </w:rPr>
        <w:t> Client asks what they should do.  </w:t>
      </w:r>
      <w:r>
        <w:rPr>
          <w:rFonts w:ascii="Georgia" w:hAnsi="Georgia" w:cs="Georgia"/>
          <w:b/>
          <w:bCs/>
          <w:sz w:val="26"/>
          <w:szCs w:val="26"/>
        </w:rPr>
        <w:t>Question: </w:t>
      </w:r>
      <w:r>
        <w:rPr>
          <w:rFonts w:ascii="Georgia" w:hAnsi="Georgia" w:cs="Georgia"/>
          <w:sz w:val="26"/>
          <w:szCs w:val="26"/>
        </w:rPr>
        <w:t>What do you think I’d do? (You could tell them what you would do and that would work for you. they’re not you)</w:t>
      </w:r>
    </w:p>
    <w:p w14:paraId="1549884A" w14:textId="77777777" w:rsidR="00D07104" w:rsidRDefault="00D07104" w:rsidP="00D07104">
      <w:pPr>
        <w:widowControl w:val="0"/>
        <w:numPr>
          <w:ilvl w:val="0"/>
          <w:numId w:val="2"/>
        </w:numPr>
        <w:tabs>
          <w:tab w:val="left" w:pos="220"/>
          <w:tab w:val="left" w:pos="720"/>
        </w:tabs>
        <w:autoSpaceDE w:val="0"/>
        <w:autoSpaceDN w:val="0"/>
        <w:adjustRightInd w:val="0"/>
        <w:spacing w:after="260"/>
        <w:ind w:hanging="720"/>
        <w:rPr>
          <w:rFonts w:ascii="Georgia" w:hAnsi="Georgia" w:cs="Georgia"/>
          <w:sz w:val="26"/>
          <w:szCs w:val="26"/>
        </w:rPr>
      </w:pPr>
      <w:r>
        <w:rPr>
          <w:rFonts w:ascii="Georgia" w:hAnsi="Georgia" w:cs="Georgia"/>
          <w:b/>
          <w:bCs/>
          <w:sz w:val="26"/>
          <w:szCs w:val="26"/>
        </w:rPr>
        <w:t>Situation:</w:t>
      </w:r>
      <w:r>
        <w:rPr>
          <w:rFonts w:ascii="Georgia" w:hAnsi="Georgia" w:cs="Georgia"/>
          <w:sz w:val="26"/>
          <w:szCs w:val="26"/>
        </w:rPr>
        <w:t> Client is stuck. </w:t>
      </w:r>
      <w:r>
        <w:rPr>
          <w:rFonts w:ascii="Georgia" w:hAnsi="Georgia" w:cs="Georgia"/>
          <w:b/>
          <w:bCs/>
          <w:sz w:val="26"/>
          <w:szCs w:val="26"/>
        </w:rPr>
        <w:t>Question:</w:t>
      </w:r>
      <w:r>
        <w:rPr>
          <w:rFonts w:ascii="Georgia" w:hAnsi="Georgia" w:cs="Georgia"/>
          <w:sz w:val="26"/>
          <w:szCs w:val="26"/>
        </w:rPr>
        <w:t> What is currently impossible to do that, if it were possible, would change everything? (Another starting point or way to move from an impasse)</w:t>
      </w:r>
    </w:p>
    <w:p w14:paraId="40FE325C" w14:textId="77777777" w:rsidR="00D07104" w:rsidRDefault="00D07104" w:rsidP="00D07104">
      <w:pPr>
        <w:widowControl w:val="0"/>
        <w:numPr>
          <w:ilvl w:val="0"/>
          <w:numId w:val="2"/>
        </w:numPr>
        <w:tabs>
          <w:tab w:val="left" w:pos="220"/>
          <w:tab w:val="left" w:pos="720"/>
        </w:tabs>
        <w:autoSpaceDE w:val="0"/>
        <w:autoSpaceDN w:val="0"/>
        <w:adjustRightInd w:val="0"/>
        <w:spacing w:after="260"/>
        <w:ind w:hanging="720"/>
        <w:rPr>
          <w:rFonts w:ascii="Georgia" w:hAnsi="Georgia" w:cs="Georgia"/>
          <w:sz w:val="26"/>
          <w:szCs w:val="26"/>
        </w:rPr>
      </w:pPr>
      <w:r>
        <w:rPr>
          <w:rFonts w:ascii="Georgia" w:hAnsi="Georgia" w:cs="Georgia"/>
          <w:b/>
          <w:bCs/>
          <w:sz w:val="26"/>
          <w:szCs w:val="26"/>
        </w:rPr>
        <w:t>Situation:</w:t>
      </w:r>
      <w:r>
        <w:rPr>
          <w:rFonts w:ascii="Georgia" w:hAnsi="Georgia" w:cs="Georgia"/>
          <w:sz w:val="26"/>
          <w:szCs w:val="26"/>
        </w:rPr>
        <w:t> Conversation starter </w:t>
      </w:r>
      <w:r>
        <w:rPr>
          <w:rFonts w:ascii="Georgia" w:hAnsi="Georgia" w:cs="Georgia"/>
          <w:b/>
          <w:bCs/>
          <w:sz w:val="26"/>
          <w:szCs w:val="26"/>
        </w:rPr>
        <w:t>Question:</w:t>
      </w:r>
      <w:r>
        <w:rPr>
          <w:rFonts w:ascii="Georgia" w:hAnsi="Georgia" w:cs="Georgia"/>
          <w:sz w:val="26"/>
          <w:szCs w:val="26"/>
        </w:rPr>
        <w:t> What do you know about your company that you are pretending not to know (9 times out of 10 the answer is I don’t know, in which case go to #2)?</w:t>
      </w:r>
    </w:p>
    <w:p w14:paraId="72DEC517" w14:textId="77777777" w:rsidR="00D07104" w:rsidRDefault="00D07104" w:rsidP="00D07104">
      <w:pPr>
        <w:widowControl w:val="0"/>
        <w:numPr>
          <w:ilvl w:val="0"/>
          <w:numId w:val="2"/>
        </w:numPr>
        <w:tabs>
          <w:tab w:val="left" w:pos="220"/>
          <w:tab w:val="left" w:pos="720"/>
        </w:tabs>
        <w:autoSpaceDE w:val="0"/>
        <w:autoSpaceDN w:val="0"/>
        <w:adjustRightInd w:val="0"/>
        <w:spacing w:after="260"/>
        <w:ind w:hanging="720"/>
        <w:rPr>
          <w:rFonts w:ascii="Georgia" w:hAnsi="Georgia" w:cs="Georgia"/>
          <w:sz w:val="26"/>
          <w:szCs w:val="26"/>
        </w:rPr>
      </w:pPr>
      <w:r>
        <w:rPr>
          <w:rFonts w:ascii="Georgia" w:hAnsi="Georgia" w:cs="Georgia"/>
          <w:b/>
          <w:bCs/>
          <w:sz w:val="26"/>
          <w:szCs w:val="26"/>
        </w:rPr>
        <w:t>Situation:</w:t>
      </w:r>
      <w:r>
        <w:rPr>
          <w:rFonts w:ascii="Georgia" w:hAnsi="Georgia" w:cs="Georgia"/>
          <w:sz w:val="26"/>
          <w:szCs w:val="26"/>
        </w:rPr>
        <w:t> Client responds to a question with a weak answer.  </w:t>
      </w:r>
      <w:r>
        <w:rPr>
          <w:rFonts w:ascii="Georgia" w:hAnsi="Georgia" w:cs="Georgia"/>
          <w:b/>
          <w:bCs/>
          <w:sz w:val="26"/>
          <w:szCs w:val="26"/>
        </w:rPr>
        <w:t>Question:</w:t>
      </w:r>
      <w:r>
        <w:rPr>
          <w:rFonts w:ascii="Georgia" w:hAnsi="Georgia" w:cs="Georgia"/>
          <w:sz w:val="26"/>
          <w:szCs w:val="26"/>
        </w:rPr>
        <w:t> What else (continue asking what else until you start getting silly answers. You’ll be surprised how many nuggets will be unleashed)?</w:t>
      </w:r>
    </w:p>
    <w:p w14:paraId="673C031B" w14:textId="77777777" w:rsidR="00D07104" w:rsidRDefault="00D07104" w:rsidP="00D07104">
      <w:pPr>
        <w:widowControl w:val="0"/>
        <w:numPr>
          <w:ilvl w:val="0"/>
          <w:numId w:val="2"/>
        </w:numPr>
        <w:tabs>
          <w:tab w:val="left" w:pos="220"/>
          <w:tab w:val="left" w:pos="720"/>
        </w:tabs>
        <w:autoSpaceDE w:val="0"/>
        <w:autoSpaceDN w:val="0"/>
        <w:adjustRightInd w:val="0"/>
        <w:spacing w:after="260"/>
        <w:ind w:hanging="720"/>
        <w:rPr>
          <w:rFonts w:ascii="Georgia" w:hAnsi="Georgia" w:cs="Georgia"/>
          <w:sz w:val="26"/>
          <w:szCs w:val="26"/>
        </w:rPr>
      </w:pPr>
      <w:r>
        <w:rPr>
          <w:rFonts w:ascii="Georgia" w:hAnsi="Georgia" w:cs="Georgia"/>
          <w:b/>
          <w:bCs/>
          <w:sz w:val="26"/>
          <w:szCs w:val="26"/>
        </w:rPr>
        <w:t>Situation:</w:t>
      </w:r>
      <w:r>
        <w:rPr>
          <w:rFonts w:ascii="Georgia" w:hAnsi="Georgia" w:cs="Georgia"/>
          <w:sz w:val="26"/>
          <w:szCs w:val="26"/>
        </w:rPr>
        <w:t> Client uses the “</w:t>
      </w:r>
      <w:r>
        <w:rPr>
          <w:rFonts w:ascii="Georgia" w:hAnsi="Georgia" w:cs="Georgia"/>
          <w:b/>
          <w:bCs/>
          <w:sz w:val="26"/>
          <w:szCs w:val="26"/>
        </w:rPr>
        <w:t>can’t</w:t>
      </w:r>
      <w:r>
        <w:rPr>
          <w:rFonts w:ascii="Georgia" w:hAnsi="Georgia" w:cs="Georgia"/>
          <w:sz w:val="26"/>
          <w:szCs w:val="26"/>
        </w:rPr>
        <w:t>” word (major red flag).  </w:t>
      </w:r>
      <w:r>
        <w:rPr>
          <w:rFonts w:ascii="Georgia" w:hAnsi="Georgia" w:cs="Georgia"/>
          <w:b/>
          <w:bCs/>
          <w:sz w:val="26"/>
          <w:szCs w:val="26"/>
        </w:rPr>
        <w:t xml:space="preserve">Question: </w:t>
      </w:r>
      <w:r>
        <w:rPr>
          <w:rFonts w:ascii="Georgia" w:hAnsi="Georgia" w:cs="Georgia"/>
          <w:sz w:val="26"/>
          <w:szCs w:val="26"/>
        </w:rPr>
        <w:t>Can’t? (say no more…… wait, let silence do the heavy lifting)</w:t>
      </w:r>
    </w:p>
    <w:p w14:paraId="0450177A" w14:textId="77777777" w:rsidR="00D07104" w:rsidRPr="00173FF2" w:rsidRDefault="00D07104" w:rsidP="00D07104">
      <w:pPr>
        <w:widowControl w:val="0"/>
        <w:autoSpaceDE w:val="0"/>
        <w:autoSpaceDN w:val="0"/>
        <w:adjustRightInd w:val="0"/>
        <w:spacing w:after="260"/>
        <w:rPr>
          <w:rFonts w:ascii="Georgia" w:hAnsi="Georgia" w:cs="Georgia"/>
          <w:sz w:val="26"/>
          <w:szCs w:val="26"/>
        </w:rPr>
      </w:pPr>
      <w:r>
        <w:rPr>
          <w:rFonts w:ascii="Georgia" w:hAnsi="Georgia" w:cs="Georgia"/>
          <w:b/>
          <w:bCs/>
          <w:sz w:val="26"/>
          <w:szCs w:val="26"/>
        </w:rPr>
        <w:t>Glen Hellman</w:t>
      </w:r>
      <w:r>
        <w:rPr>
          <w:rFonts w:ascii="Georgia" w:hAnsi="Georgia" w:cs="Georgia"/>
          <w:sz w:val="26"/>
          <w:szCs w:val="26"/>
        </w:rPr>
        <w:t xml:space="preserve"> is a former hired-gun, turn-around CEO working for Venture Capitalists. He’s a leadership coach, angel investor and a board member of the University of Maryland, Dingman Center for Entrepreneurship.  You can connect with Glen at </w:t>
      </w:r>
      <w:hyperlink r:id="rId9" w:history="1">
        <w:r>
          <w:rPr>
            <w:rFonts w:ascii="Georgia" w:hAnsi="Georgia" w:cs="Georgia"/>
            <w:b/>
            <w:bCs/>
            <w:color w:val="000087"/>
            <w:sz w:val="26"/>
            <w:szCs w:val="26"/>
          </w:rPr>
          <w:t>DrivenForward.com</w:t>
        </w:r>
      </w:hyperlink>
    </w:p>
    <w:p w14:paraId="0FA14FAE" w14:textId="77777777" w:rsidR="00D07104" w:rsidRPr="00495F54" w:rsidRDefault="00D07104" w:rsidP="00D07104">
      <w:pPr>
        <w:widowControl w:val="0"/>
        <w:autoSpaceDE w:val="0"/>
        <w:autoSpaceDN w:val="0"/>
        <w:adjustRightInd w:val="0"/>
        <w:spacing w:after="260"/>
        <w:rPr>
          <w:rFonts w:ascii="Georgia" w:hAnsi="Georgia" w:cs="Georgia"/>
          <w:sz w:val="26"/>
          <w:szCs w:val="26"/>
        </w:rPr>
      </w:pPr>
    </w:p>
    <w:p w14:paraId="397DF829" w14:textId="77777777" w:rsidR="00D07104" w:rsidRDefault="00D07104">
      <w:pPr>
        <w:rPr>
          <w:rFonts w:ascii="Helvetica" w:hAnsi="Helvetica" w:cs="Helvetica"/>
          <w:b/>
          <w:bCs/>
          <w:color w:val="757575"/>
          <w:sz w:val="30"/>
          <w:szCs w:val="30"/>
        </w:rPr>
      </w:pPr>
    </w:p>
    <w:p w14:paraId="2C1E9872" w14:textId="77777777" w:rsidR="001B7A1A" w:rsidRDefault="001B7A1A">
      <w:pPr>
        <w:rPr>
          <w:rFonts w:ascii="Helvetica" w:hAnsi="Helvetica" w:cs="Helvetica"/>
          <w:b/>
          <w:bCs/>
          <w:color w:val="757575"/>
          <w:sz w:val="30"/>
          <w:szCs w:val="30"/>
        </w:rPr>
      </w:pPr>
    </w:p>
    <w:p w14:paraId="2CCB15CC" w14:textId="77777777" w:rsidR="001B7A1A" w:rsidRDefault="001B7A1A">
      <w:pPr>
        <w:rPr>
          <w:rFonts w:ascii="Helvetica" w:hAnsi="Helvetica" w:cs="Helvetica"/>
          <w:b/>
          <w:bCs/>
          <w:color w:val="757575"/>
          <w:sz w:val="30"/>
          <w:szCs w:val="30"/>
        </w:rPr>
      </w:pPr>
    </w:p>
    <w:p w14:paraId="060FF86C" w14:textId="77777777" w:rsidR="001B7A1A" w:rsidRDefault="001B7A1A">
      <w:pPr>
        <w:rPr>
          <w:rFonts w:ascii="Helvetica" w:hAnsi="Helvetica" w:cs="Helvetica"/>
          <w:b/>
          <w:bCs/>
          <w:color w:val="757575"/>
          <w:sz w:val="30"/>
          <w:szCs w:val="30"/>
        </w:rPr>
      </w:pPr>
    </w:p>
    <w:tbl>
      <w:tblPr>
        <w:tblW w:w="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660"/>
      </w:tblGrid>
      <w:tr w:rsidR="001B7A1A" w:rsidRPr="001B7A1A" w14:paraId="6DB62C99" w14:textId="77777777" w:rsidTr="003C3AC0">
        <w:tc>
          <w:tcPr>
            <w:tcW w:w="0" w:type="dxa"/>
            <w:tcBorders>
              <w:top w:val="nil"/>
              <w:left w:val="nil"/>
              <w:bottom w:val="nil"/>
              <w:right w:val="nil"/>
            </w:tcBorders>
            <w:tcMar>
              <w:top w:w="360" w:type="nil"/>
              <w:left w:w="180" w:type="nil"/>
              <w:bottom w:w="180" w:type="nil"/>
              <w:right w:w="360" w:type="nil"/>
            </w:tcMar>
          </w:tcPr>
          <w:p w14:paraId="3D5BD3A2" w14:textId="77777777" w:rsidR="001B7A1A" w:rsidRDefault="001B7A1A" w:rsidP="001B7A1A">
            <w:pPr>
              <w:rPr>
                <w:rFonts w:ascii="Helvetica" w:hAnsi="Helvetica" w:cs="Helvetica"/>
                <w:b/>
                <w:bCs/>
                <w:color w:val="757575"/>
                <w:sz w:val="30"/>
                <w:szCs w:val="30"/>
              </w:rPr>
            </w:pPr>
          </w:p>
          <w:p w14:paraId="06D2B291" w14:textId="77777777" w:rsidR="001B7A1A" w:rsidRDefault="001B7A1A" w:rsidP="001B7A1A">
            <w:pPr>
              <w:rPr>
                <w:rFonts w:ascii="Helvetica" w:hAnsi="Helvetica" w:cs="Helvetica"/>
                <w:b/>
                <w:bCs/>
                <w:color w:val="757575"/>
                <w:sz w:val="30"/>
                <w:szCs w:val="30"/>
              </w:rPr>
            </w:pPr>
          </w:p>
          <w:p w14:paraId="5C190771" w14:textId="77777777" w:rsidR="001B7A1A" w:rsidRDefault="001B7A1A" w:rsidP="001B7A1A">
            <w:pPr>
              <w:rPr>
                <w:rFonts w:ascii="Helvetica" w:hAnsi="Helvetica" w:cs="Helvetica"/>
                <w:b/>
                <w:bCs/>
                <w:color w:val="757575"/>
                <w:sz w:val="30"/>
                <w:szCs w:val="30"/>
              </w:rPr>
            </w:pPr>
          </w:p>
          <w:p w14:paraId="473F5EAE" w14:textId="77777777" w:rsidR="001B7A1A" w:rsidRDefault="001B7A1A" w:rsidP="001B7A1A">
            <w:pPr>
              <w:rPr>
                <w:rFonts w:ascii="Helvetica" w:hAnsi="Helvetica" w:cs="Helvetica"/>
                <w:b/>
                <w:bCs/>
                <w:color w:val="757575"/>
                <w:sz w:val="30"/>
                <w:szCs w:val="30"/>
              </w:rPr>
            </w:pPr>
          </w:p>
          <w:p w14:paraId="652010E0" w14:textId="77777777" w:rsidR="001B7A1A" w:rsidRDefault="001B7A1A" w:rsidP="001B7A1A">
            <w:pPr>
              <w:rPr>
                <w:rFonts w:ascii="Helvetica" w:hAnsi="Helvetica" w:cs="Helvetica"/>
                <w:b/>
                <w:bCs/>
                <w:color w:val="757575"/>
                <w:sz w:val="30"/>
                <w:szCs w:val="30"/>
              </w:rPr>
            </w:pPr>
          </w:p>
          <w:p w14:paraId="1A344F26" w14:textId="77777777" w:rsidR="001B7A1A" w:rsidRDefault="001B7A1A" w:rsidP="001B7A1A">
            <w:pPr>
              <w:rPr>
                <w:rFonts w:ascii="Helvetica" w:hAnsi="Helvetica" w:cs="Helvetica"/>
                <w:b/>
                <w:bCs/>
                <w:color w:val="757575"/>
                <w:sz w:val="30"/>
                <w:szCs w:val="30"/>
              </w:rPr>
            </w:pPr>
          </w:p>
          <w:p w14:paraId="63CD1C40" w14:textId="77777777" w:rsidR="001B7A1A" w:rsidRDefault="001B7A1A" w:rsidP="001B7A1A">
            <w:pPr>
              <w:rPr>
                <w:rFonts w:ascii="Helvetica" w:hAnsi="Helvetica" w:cs="Helvetica"/>
                <w:b/>
                <w:bCs/>
                <w:color w:val="757575"/>
                <w:sz w:val="30"/>
                <w:szCs w:val="30"/>
              </w:rPr>
            </w:pPr>
          </w:p>
          <w:p w14:paraId="4EC1ACF9" w14:textId="77777777" w:rsidR="001B7A1A" w:rsidRDefault="001B7A1A" w:rsidP="001B7A1A">
            <w:pPr>
              <w:rPr>
                <w:rFonts w:ascii="Helvetica" w:hAnsi="Helvetica" w:cs="Helvetica"/>
                <w:b/>
                <w:bCs/>
                <w:color w:val="757575"/>
                <w:sz w:val="30"/>
                <w:szCs w:val="30"/>
              </w:rPr>
            </w:pPr>
          </w:p>
          <w:p w14:paraId="7715B19B" w14:textId="77777777" w:rsidR="001B7A1A" w:rsidRDefault="001B7A1A" w:rsidP="001B7A1A">
            <w:pPr>
              <w:rPr>
                <w:rFonts w:ascii="Helvetica" w:hAnsi="Helvetica" w:cs="Helvetica"/>
                <w:b/>
                <w:bCs/>
                <w:color w:val="757575"/>
                <w:sz w:val="30"/>
                <w:szCs w:val="30"/>
              </w:rPr>
            </w:pPr>
          </w:p>
          <w:p w14:paraId="164B8FC2" w14:textId="77777777" w:rsidR="001B7A1A" w:rsidRDefault="001B7A1A" w:rsidP="001B7A1A">
            <w:pPr>
              <w:rPr>
                <w:rFonts w:ascii="Helvetica" w:hAnsi="Helvetica" w:cs="Helvetica"/>
                <w:b/>
                <w:bCs/>
                <w:color w:val="757575"/>
                <w:sz w:val="30"/>
                <w:szCs w:val="30"/>
              </w:rPr>
            </w:pPr>
          </w:p>
          <w:p w14:paraId="6BD6B01C" w14:textId="77777777" w:rsidR="001B7A1A" w:rsidRDefault="001B7A1A" w:rsidP="001B7A1A">
            <w:pPr>
              <w:rPr>
                <w:rFonts w:ascii="Helvetica" w:hAnsi="Helvetica" w:cs="Helvetica"/>
                <w:b/>
                <w:bCs/>
                <w:color w:val="757575"/>
                <w:sz w:val="30"/>
                <w:szCs w:val="30"/>
              </w:rPr>
            </w:pPr>
          </w:p>
          <w:p w14:paraId="262F0993" w14:textId="77777777" w:rsidR="001B7A1A" w:rsidRDefault="001B7A1A" w:rsidP="001B7A1A">
            <w:pPr>
              <w:rPr>
                <w:rFonts w:ascii="Helvetica" w:hAnsi="Helvetica" w:cs="Helvetica"/>
                <w:b/>
                <w:bCs/>
                <w:color w:val="757575"/>
                <w:sz w:val="30"/>
                <w:szCs w:val="30"/>
              </w:rPr>
            </w:pPr>
          </w:p>
          <w:p w14:paraId="758F195A" w14:textId="77777777" w:rsidR="001B7A1A" w:rsidRDefault="001B7A1A" w:rsidP="001B7A1A">
            <w:pPr>
              <w:rPr>
                <w:rFonts w:ascii="Helvetica" w:hAnsi="Helvetica" w:cs="Helvetica"/>
                <w:b/>
                <w:bCs/>
                <w:color w:val="757575"/>
                <w:sz w:val="30"/>
                <w:szCs w:val="30"/>
              </w:rPr>
            </w:pPr>
          </w:p>
          <w:p w14:paraId="0DCC8071" w14:textId="77777777" w:rsidR="001B7A1A" w:rsidRDefault="001B7A1A" w:rsidP="001B7A1A">
            <w:pPr>
              <w:rPr>
                <w:rFonts w:ascii="Helvetica" w:hAnsi="Helvetica" w:cs="Helvetica"/>
                <w:b/>
                <w:bCs/>
                <w:color w:val="757575"/>
                <w:sz w:val="30"/>
                <w:szCs w:val="30"/>
              </w:rPr>
            </w:pPr>
          </w:p>
          <w:p w14:paraId="52EDC8A0"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Guest Post by Jeroen De Flander</w:t>
            </w:r>
          </w:p>
          <w:p w14:paraId="07367CCB" w14:textId="77777777" w:rsidR="001B7A1A" w:rsidRPr="001B7A1A" w:rsidRDefault="001B7A1A" w:rsidP="001B7A1A">
            <w:pPr>
              <w:rPr>
                <w:rFonts w:ascii="Helvetica" w:hAnsi="Helvetica" w:cs="Helvetica"/>
                <w:b/>
                <w:bCs/>
                <w:color w:val="757575"/>
                <w:sz w:val="30"/>
                <w:szCs w:val="30"/>
              </w:rPr>
            </w:pPr>
          </w:p>
          <w:p w14:paraId="505E22FB"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How to ask the right coaching questions at the right time…</w:t>
            </w:r>
          </w:p>
          <w:p w14:paraId="4670C99B" w14:textId="77777777" w:rsidR="001B7A1A" w:rsidRPr="001B7A1A" w:rsidRDefault="001B7A1A" w:rsidP="001B7A1A">
            <w:pPr>
              <w:rPr>
                <w:rFonts w:ascii="Helvetica" w:hAnsi="Helvetica" w:cs="Helvetica"/>
                <w:b/>
                <w:bCs/>
                <w:color w:val="757575"/>
                <w:sz w:val="30"/>
                <w:szCs w:val="30"/>
              </w:rPr>
            </w:pPr>
          </w:p>
          <w:p w14:paraId="6FF311A7"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GROW Coaching Questions: step 1: Goal Setting</w:t>
            </w:r>
          </w:p>
          <w:p w14:paraId="5AF92568" w14:textId="77777777" w:rsidR="001B7A1A" w:rsidRPr="001B7A1A" w:rsidRDefault="001B7A1A" w:rsidP="001B7A1A">
            <w:pPr>
              <w:rPr>
                <w:rFonts w:ascii="Helvetica" w:hAnsi="Helvetica" w:cs="Helvetica"/>
                <w:b/>
                <w:bCs/>
                <w:color w:val="757575"/>
                <w:sz w:val="30"/>
                <w:szCs w:val="30"/>
              </w:rPr>
            </w:pPr>
          </w:p>
          <w:p w14:paraId="231CFCCC"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What is the aim of this discussion?</w:t>
            </w:r>
          </w:p>
          <w:p w14:paraId="2A1AD4CF"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What would need to happen for you to walk away feeling that this time was well spent?</w:t>
            </w:r>
          </w:p>
          <w:p w14:paraId="6262D39A"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If I could grant you a wish for this session, what would it be?</w:t>
            </w:r>
          </w:p>
          <w:p w14:paraId="045CA2F3"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What would you like to happen that is not happening now, or what would you like not to happen that is happening now?</w:t>
            </w:r>
          </w:p>
          <w:p w14:paraId="70E3FC3F"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What outcome would you like from this session/discussion/interaction?</w:t>
            </w:r>
          </w:p>
          <w:p w14:paraId="7550F106"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Can we do that in the time we have available?</w:t>
            </w:r>
          </w:p>
          <w:p w14:paraId="3D3B6200"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What do you want to achieve long term?</w:t>
            </w:r>
          </w:p>
          <w:p w14:paraId="2A2B665B"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What does success look like?</w:t>
            </w:r>
          </w:p>
          <w:p w14:paraId="5E02680E"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How much personal control or influence do you have over your goal?</w:t>
            </w:r>
          </w:p>
          <w:p w14:paraId="1D5EC75E"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What would be a milestone on the way?</w:t>
            </w:r>
          </w:p>
          <w:p w14:paraId="5813124D"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When do you want to achieve it by?</w:t>
            </w:r>
          </w:p>
          <w:p w14:paraId="6EB1F3CE"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Is that realistic?</w:t>
            </w:r>
          </w:p>
          <w:p w14:paraId="3BE30BE4"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Is that positive, challenging, attainable?</w:t>
            </w:r>
          </w:p>
          <w:p w14:paraId="104BEC98"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Will that be of real value to you?</w:t>
            </w:r>
          </w:p>
          <w:p w14:paraId="4BC030A0"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How will you measure it?</w:t>
            </w:r>
          </w:p>
          <w:p w14:paraId="271646D0" w14:textId="77777777" w:rsidR="001B7A1A" w:rsidRPr="001B7A1A" w:rsidRDefault="001B7A1A" w:rsidP="001B7A1A">
            <w:pPr>
              <w:rPr>
                <w:rFonts w:ascii="Helvetica" w:hAnsi="Helvetica" w:cs="Helvetica"/>
                <w:b/>
                <w:bCs/>
                <w:color w:val="757575"/>
                <w:sz w:val="30"/>
                <w:szCs w:val="30"/>
              </w:rPr>
            </w:pPr>
          </w:p>
          <w:p w14:paraId="1CA7677E"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GROW Coaching Questions: step 2: Reality</w:t>
            </w:r>
          </w:p>
          <w:p w14:paraId="5D39FCA7" w14:textId="77777777" w:rsidR="001B7A1A" w:rsidRPr="001B7A1A" w:rsidRDefault="001B7A1A" w:rsidP="001B7A1A">
            <w:pPr>
              <w:rPr>
                <w:rFonts w:ascii="Helvetica" w:hAnsi="Helvetica" w:cs="Helvetica"/>
                <w:b/>
                <w:bCs/>
                <w:color w:val="757575"/>
                <w:sz w:val="30"/>
                <w:szCs w:val="30"/>
              </w:rPr>
            </w:pPr>
          </w:p>
          <w:p w14:paraId="149E6F22"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1. What is happening now? (what, where, when, who, how much, how often). Be precise if possible.</w:t>
            </w:r>
          </w:p>
          <w:p w14:paraId="1D1A2460"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2. How do you know that this is accurate?</w:t>
            </w:r>
          </w:p>
          <w:p w14:paraId="0EF2331F"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3. How have you verified, or would you verify, that that is so?</w:t>
            </w:r>
          </w:p>
          <w:p w14:paraId="7C9FE13C"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4. What other factors are relevant?</w:t>
            </w:r>
          </w:p>
          <w:p w14:paraId="1C90A4BF"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5. Who is involved (directly and indirectly)?</w:t>
            </w:r>
          </w:p>
          <w:p w14:paraId="740D073B"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6. What is their perception?</w:t>
            </w:r>
          </w:p>
          <w:p w14:paraId="32DB4617"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7. When things are going badly on this issue, what happens to you?</w:t>
            </w:r>
          </w:p>
          <w:p w14:paraId="211CAA50"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8. What happens to the others directly involved?</w:t>
            </w:r>
          </w:p>
          <w:p w14:paraId="63BE7D40"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9. What is the effect on others?</w:t>
            </w:r>
          </w:p>
          <w:p w14:paraId="1DD7F750"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10. What have you done about this so far?</w:t>
            </w:r>
          </w:p>
          <w:p w14:paraId="01378398"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11. What results did that produce?</w:t>
            </w:r>
          </w:p>
          <w:p w14:paraId="49C0154A"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12. What is missing in the situation?</w:t>
            </w:r>
          </w:p>
          <w:p w14:paraId="68FDA521"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13. What do you have that you’re not using?</w:t>
            </w:r>
          </w:p>
          <w:p w14:paraId="65B4C1D8"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14. What is holding you back?</w:t>
            </w:r>
          </w:p>
          <w:p w14:paraId="627D7A05"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15. What is really going on (intuition)?</w:t>
            </w:r>
          </w:p>
          <w:p w14:paraId="02BF0A01" w14:textId="77777777" w:rsidR="001B7A1A" w:rsidRPr="001B7A1A" w:rsidRDefault="001B7A1A" w:rsidP="001B7A1A">
            <w:pPr>
              <w:rPr>
                <w:rFonts w:ascii="Helvetica" w:hAnsi="Helvetica" w:cs="Helvetica"/>
                <w:b/>
                <w:bCs/>
                <w:color w:val="757575"/>
                <w:sz w:val="30"/>
                <w:szCs w:val="30"/>
              </w:rPr>
            </w:pPr>
          </w:p>
          <w:p w14:paraId="75EF8953"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GROW Coaching Questions: step 3: Options</w:t>
            </w:r>
          </w:p>
          <w:p w14:paraId="01742181" w14:textId="77777777" w:rsidR="001B7A1A" w:rsidRPr="001B7A1A" w:rsidRDefault="001B7A1A" w:rsidP="001B7A1A">
            <w:pPr>
              <w:rPr>
                <w:rFonts w:ascii="Helvetica" w:hAnsi="Helvetica" w:cs="Helvetica"/>
                <w:b/>
                <w:bCs/>
                <w:color w:val="757575"/>
                <w:sz w:val="30"/>
                <w:szCs w:val="30"/>
              </w:rPr>
            </w:pPr>
          </w:p>
          <w:p w14:paraId="5F360F14"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1. What could you do to change the situation?</w:t>
            </w:r>
          </w:p>
          <w:p w14:paraId="37ED5B78"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2. Tell me what possibilities for action you see. Do not worry about whether they are realistic at this stage.</w:t>
            </w:r>
          </w:p>
          <w:p w14:paraId="27DACA6F"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3. What approach/actions have you seen used, or used yourself, in similar circumstances?</w:t>
            </w:r>
          </w:p>
          <w:p w14:paraId="0F94D4E0"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4. What else could you do?</w:t>
            </w:r>
          </w:p>
          <w:p w14:paraId="5BB752F7"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5. What if…? (time, power, money, etc.)</w:t>
            </w:r>
          </w:p>
          <w:p w14:paraId="22F6B369"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6. Who might be able to help?</w:t>
            </w:r>
          </w:p>
          <w:p w14:paraId="6D4D8946"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7. Would you like another suggestion from me?</w:t>
            </w:r>
          </w:p>
          <w:p w14:paraId="5298433B"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8. Which options do you like the most?</w:t>
            </w:r>
          </w:p>
          <w:p w14:paraId="36581191"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9. What are the benefits and costs of each?</w:t>
            </w:r>
          </w:p>
          <w:p w14:paraId="6BA6A710"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10. Which options are of interest to you?</w:t>
            </w:r>
          </w:p>
          <w:p w14:paraId="73640446"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11. Would you like to choose an option to act on?</w:t>
            </w:r>
          </w:p>
          <w:p w14:paraId="5F04EE2F" w14:textId="77777777" w:rsidR="001B7A1A" w:rsidRPr="001B7A1A" w:rsidRDefault="001B7A1A" w:rsidP="001B7A1A">
            <w:pPr>
              <w:rPr>
                <w:rFonts w:ascii="Helvetica" w:hAnsi="Helvetica" w:cs="Helvetica"/>
                <w:b/>
                <w:bCs/>
                <w:color w:val="757575"/>
                <w:sz w:val="30"/>
                <w:szCs w:val="30"/>
              </w:rPr>
            </w:pPr>
          </w:p>
          <w:p w14:paraId="5B326B8C"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GROW Coaching Questions: step 4: Will</w:t>
            </w:r>
          </w:p>
          <w:p w14:paraId="3854B7F8" w14:textId="77777777" w:rsidR="001B7A1A" w:rsidRPr="001B7A1A" w:rsidRDefault="001B7A1A" w:rsidP="001B7A1A">
            <w:pPr>
              <w:rPr>
                <w:rFonts w:ascii="Helvetica" w:hAnsi="Helvetica" w:cs="Helvetica"/>
                <w:b/>
                <w:bCs/>
                <w:color w:val="757575"/>
                <w:sz w:val="30"/>
                <w:szCs w:val="30"/>
              </w:rPr>
            </w:pPr>
          </w:p>
          <w:p w14:paraId="25228454"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1. What option or options do you choose? </w:t>
            </w:r>
          </w:p>
          <w:p w14:paraId="383B5F2F"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2. To what extent does this meet all your objectives? </w:t>
            </w:r>
          </w:p>
          <w:p w14:paraId="58BF71A7"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3. What are your criteria and measurements for success? </w:t>
            </w:r>
          </w:p>
          <w:p w14:paraId="4377FCDE"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4. When precisely are you going to start and finish each action step? </w:t>
            </w:r>
          </w:p>
          <w:p w14:paraId="6D2CAB62"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5. What could arise to hinder you in taking these steps? </w:t>
            </w:r>
          </w:p>
          <w:p w14:paraId="65B7CD87"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6. What personal resistance do you have, if any, to taking these steps? </w:t>
            </w:r>
          </w:p>
          <w:p w14:paraId="5754A8DB"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7. What will you do to eliminate these external and internal factors? </w:t>
            </w:r>
          </w:p>
          <w:p w14:paraId="65DEBA37"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8. Who needs to know what your plans are? </w:t>
            </w:r>
          </w:p>
          <w:p w14:paraId="2C9AB5F6"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9. What support do you need and from whom? </w:t>
            </w:r>
          </w:p>
          <w:p w14:paraId="46435A03"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10. What will you do to obtain that support and when? </w:t>
            </w:r>
          </w:p>
          <w:p w14:paraId="20E0EF0C"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11. What could I do to support you? </w:t>
            </w:r>
          </w:p>
          <w:p w14:paraId="703F5D8C"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12. What commitment on a 1-to-10 scale do you have to taking these agreed actions? </w:t>
            </w:r>
          </w:p>
          <w:p w14:paraId="49F4BAEC"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13. What prevents this from being a 10? </w:t>
            </w:r>
          </w:p>
          <w:p w14:paraId="4CB3BB56"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14. What could you do or alter to raise this commitment closer to 10? </w:t>
            </w:r>
          </w:p>
          <w:p w14:paraId="2626B6A6"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15. Is there anything else you want to talk about now or are we finished?</w:t>
            </w:r>
          </w:p>
          <w:p w14:paraId="3639C111" w14:textId="77777777" w:rsidR="001B7A1A" w:rsidRPr="001B7A1A" w:rsidRDefault="001B7A1A" w:rsidP="001B7A1A">
            <w:pPr>
              <w:rPr>
                <w:rFonts w:ascii="Helvetica" w:hAnsi="Helvetica" w:cs="Helvetica"/>
                <w:b/>
                <w:bCs/>
                <w:color w:val="757575"/>
                <w:sz w:val="30"/>
                <w:szCs w:val="30"/>
              </w:rPr>
            </w:pPr>
            <w:r w:rsidRPr="001B7A1A">
              <w:rPr>
                <w:rFonts w:ascii="Helvetica" w:hAnsi="Helvetica" w:cs="Helvetica"/>
                <w:b/>
                <w:bCs/>
                <w:color w:val="757575"/>
                <w:sz w:val="30"/>
                <w:szCs w:val="30"/>
              </w:rPr>
              <w:t xml:space="preserve">Want more? Check out the free guide </w:t>
            </w:r>
            <w:hyperlink r:id="rId10" w:history="1">
              <w:r w:rsidRPr="001B7A1A">
                <w:rPr>
                  <w:rFonts w:ascii="Helvetica" w:hAnsi="Helvetica" w:cs="Helvetica"/>
                  <w:b/>
                  <w:bCs/>
                  <w:color w:val="757575"/>
                  <w:sz w:val="30"/>
                  <w:szCs w:val="30"/>
                </w:rPr>
                <w:t>‘101 coaching tips for great performance coaching‘</w:t>
              </w:r>
            </w:hyperlink>
          </w:p>
          <w:p w14:paraId="60B07CF2" w14:textId="77777777" w:rsidR="001B7A1A" w:rsidRPr="001B7A1A" w:rsidRDefault="004E461D" w:rsidP="001B7A1A">
            <w:pPr>
              <w:rPr>
                <w:rFonts w:ascii="Helvetica" w:hAnsi="Helvetica" w:cs="Helvetica"/>
                <w:b/>
                <w:bCs/>
                <w:color w:val="757575"/>
                <w:sz w:val="30"/>
                <w:szCs w:val="30"/>
              </w:rPr>
            </w:pPr>
            <w:hyperlink r:id="rId11" w:history="1">
              <w:r w:rsidR="001B7A1A" w:rsidRPr="001B7A1A">
                <w:rPr>
                  <w:rFonts w:ascii="Helvetica" w:hAnsi="Helvetica" w:cs="Helvetica"/>
                  <w:b/>
                  <w:bCs/>
                  <w:color w:val="757575"/>
                  <w:sz w:val="30"/>
                  <w:szCs w:val="30"/>
                </w:rPr>
                <w:t>Jeroen De Flander</w:t>
              </w:r>
            </w:hyperlink>
            <w:r w:rsidR="001B7A1A" w:rsidRPr="001B7A1A">
              <w:rPr>
                <w:rFonts w:ascii="Helvetica" w:hAnsi="Helvetica" w:cs="Helvetica"/>
                <w:b/>
                <w:bCs/>
                <w:noProof/>
                <w:color w:val="757575"/>
                <w:sz w:val="30"/>
                <w:szCs w:val="30"/>
              </w:rPr>
              <w:drawing>
                <wp:inline distT="0" distB="0" distL="0" distR="0" wp14:anchorId="58BE1356" wp14:editId="0EF8BB3D">
                  <wp:extent cx="2971800" cy="3810000"/>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3810000"/>
                          </a:xfrm>
                          <a:prstGeom prst="rect">
                            <a:avLst/>
                          </a:prstGeom>
                          <a:noFill/>
                          <a:ln>
                            <a:noFill/>
                          </a:ln>
                        </pic:spPr>
                      </pic:pic>
                    </a:graphicData>
                  </a:graphic>
                </wp:inline>
              </w:drawing>
            </w:r>
            <w:r w:rsidR="001B7A1A" w:rsidRPr="001B7A1A">
              <w:rPr>
                <w:rFonts w:ascii="Helvetica" w:hAnsi="Helvetica" w:cs="Helvetica"/>
                <w:b/>
                <w:bCs/>
                <w:color w:val="757575"/>
                <w:sz w:val="30"/>
                <w:szCs w:val="30"/>
              </w:rPr>
              <w:t xml:space="preserve"> is one of the world’s most influential thinkers on strategy execution and a highly regarded keynote speaker. He has shared the stage with prominent strategists like Michael Porter and reached out to 23,500+ leaders in 35+ countries. His first book Strategy Execution Heroes reached the Amazon bestseller list in 5 countries and was nominated for Management Book of the Year 2012 in the Netherlands. His second book, The Execution Shortcut, reach the #3 spot in its category on Amazon. You can follow Jeroen De Flander’s writing on his blog:  </w:t>
            </w:r>
            <w:hyperlink r:id="rId14" w:history="1">
              <w:r w:rsidR="001B7A1A" w:rsidRPr="001B7A1A">
                <w:rPr>
                  <w:rFonts w:ascii="Helvetica" w:hAnsi="Helvetica" w:cs="Helvetica"/>
                  <w:b/>
                  <w:bCs/>
                  <w:color w:val="757575"/>
                  <w:sz w:val="30"/>
                  <w:szCs w:val="30"/>
                </w:rPr>
                <w:t>Jeroen-De-Flander.com</w:t>
              </w:r>
            </w:hyperlink>
            <w:r w:rsidR="001B7A1A" w:rsidRPr="001B7A1A">
              <w:rPr>
                <w:rFonts w:ascii="Helvetica" w:hAnsi="Helvetica" w:cs="Helvetica"/>
                <w:b/>
                <w:bCs/>
                <w:color w:val="757575"/>
                <w:sz w:val="30"/>
                <w:szCs w:val="30"/>
              </w:rPr>
              <w:t xml:space="preserve"> or </w:t>
            </w:r>
            <w:hyperlink r:id="rId15" w:history="1">
              <w:r w:rsidR="001B7A1A" w:rsidRPr="001B7A1A">
                <w:rPr>
                  <w:rFonts w:ascii="Helvetica" w:hAnsi="Helvetica" w:cs="Helvetica"/>
                  <w:b/>
                  <w:bCs/>
                  <w:color w:val="757575"/>
                  <w:sz w:val="30"/>
                  <w:szCs w:val="30"/>
                </w:rPr>
                <w:t>LinkedIn Pulse</w:t>
              </w:r>
            </w:hyperlink>
          </w:p>
        </w:tc>
      </w:tr>
      <w:tr w:rsidR="001B7A1A" w:rsidRPr="001B7A1A" w14:paraId="41218A41" w14:textId="77777777" w:rsidTr="003C3AC0">
        <w:tc>
          <w:tcPr>
            <w:tcW w:w="1660" w:type="dxa"/>
            <w:tcBorders>
              <w:top w:val="nil"/>
              <w:left w:val="nil"/>
              <w:bottom w:val="nil"/>
              <w:right w:val="nil"/>
            </w:tcBorders>
            <w:tcMar>
              <w:top w:w="220" w:type="nil"/>
              <w:left w:w="220" w:type="nil"/>
              <w:bottom w:w="220" w:type="nil"/>
              <w:right w:w="220" w:type="nil"/>
            </w:tcMar>
            <w:vAlign w:val="center"/>
          </w:tcPr>
          <w:p w14:paraId="00D9DDE0" w14:textId="77777777" w:rsidR="001B7A1A" w:rsidRPr="001B7A1A" w:rsidRDefault="004E461D" w:rsidP="001B7A1A">
            <w:pPr>
              <w:rPr>
                <w:rFonts w:ascii="Helvetica" w:hAnsi="Helvetica" w:cs="Helvetica"/>
                <w:b/>
                <w:bCs/>
                <w:color w:val="757575"/>
                <w:sz w:val="30"/>
                <w:szCs w:val="30"/>
              </w:rPr>
            </w:pPr>
            <w:hyperlink r:id="rId16" w:history="1">
              <w:r w:rsidR="001B7A1A" w:rsidRPr="001B7A1A">
                <w:rPr>
                  <w:rFonts w:ascii="Helvetica" w:hAnsi="Helvetica" w:cs="Helvetica"/>
                  <w:b/>
                  <w:bCs/>
                  <w:color w:val="757575"/>
                  <w:sz w:val="30"/>
                  <w:szCs w:val="30"/>
                </w:rPr>
                <w:t>READ ONLINE</w:t>
              </w:r>
            </w:hyperlink>
          </w:p>
        </w:tc>
      </w:tr>
    </w:tbl>
    <w:p w14:paraId="3EC1BC14" w14:textId="77777777" w:rsidR="001B7A1A" w:rsidRPr="001B7A1A" w:rsidRDefault="001B7A1A" w:rsidP="001B7A1A">
      <w:pPr>
        <w:rPr>
          <w:rFonts w:ascii="Helvetica" w:hAnsi="Helvetica" w:cs="Helvetica"/>
          <w:b/>
          <w:bCs/>
          <w:color w:val="757575"/>
          <w:sz w:val="30"/>
          <w:szCs w:val="30"/>
        </w:rPr>
      </w:pPr>
    </w:p>
    <w:p w14:paraId="29590FC0" w14:textId="77777777" w:rsidR="001B7A1A" w:rsidRPr="001B7A1A" w:rsidRDefault="001B7A1A" w:rsidP="001B7A1A">
      <w:pPr>
        <w:rPr>
          <w:rFonts w:ascii="Helvetica" w:hAnsi="Helvetica" w:cs="Helvetica"/>
          <w:b/>
          <w:bCs/>
          <w:color w:val="757575"/>
          <w:sz w:val="30"/>
          <w:szCs w:val="30"/>
        </w:rPr>
      </w:pPr>
    </w:p>
    <w:p w14:paraId="2DB9FB63" w14:textId="77777777" w:rsidR="001B7A1A" w:rsidRPr="001B7A1A" w:rsidRDefault="001B7A1A">
      <w:pPr>
        <w:rPr>
          <w:rFonts w:ascii="Helvetica" w:hAnsi="Helvetica" w:cs="Helvetica"/>
          <w:b/>
          <w:bCs/>
          <w:color w:val="757575"/>
          <w:sz w:val="30"/>
          <w:szCs w:val="30"/>
        </w:rPr>
      </w:pPr>
    </w:p>
    <w:p w14:paraId="52DDF4B3" w14:textId="77777777" w:rsidR="00681CFD" w:rsidRPr="001B7A1A" w:rsidRDefault="00681CFD">
      <w:pPr>
        <w:rPr>
          <w:rFonts w:ascii="Helvetica" w:hAnsi="Helvetica" w:cs="Helvetica"/>
          <w:b/>
          <w:bCs/>
          <w:color w:val="757575"/>
          <w:sz w:val="30"/>
          <w:szCs w:val="30"/>
        </w:rPr>
      </w:pPr>
    </w:p>
    <w:tbl>
      <w:tblPr>
        <w:tblW w:w="11000" w:type="dxa"/>
        <w:tblBorders>
          <w:top w:val="nil"/>
          <w:left w:val="nil"/>
          <w:right w:val="nil"/>
        </w:tblBorders>
        <w:tblLayout w:type="fixed"/>
        <w:tblLook w:val="0000" w:firstRow="0" w:lastRow="0" w:firstColumn="0" w:lastColumn="0" w:noHBand="0" w:noVBand="0"/>
      </w:tblPr>
      <w:tblGrid>
        <w:gridCol w:w="5500"/>
        <w:gridCol w:w="5500"/>
      </w:tblGrid>
      <w:tr w:rsidR="00681CFD" w:rsidRPr="001B7A1A" w14:paraId="5524FBB9" w14:textId="77777777" w:rsidTr="00681CFD">
        <w:tc>
          <w:tcPr>
            <w:tcW w:w="5500" w:type="dxa"/>
            <w:tcMar>
              <w:top w:w="20" w:type="nil"/>
              <w:left w:w="20" w:type="nil"/>
              <w:bottom w:w="20" w:type="nil"/>
              <w:right w:w="20" w:type="nil"/>
            </w:tcMar>
          </w:tcPr>
          <w:p w14:paraId="755852AB" w14:textId="4434505C" w:rsidR="00681CFD" w:rsidRPr="001B7A1A" w:rsidRDefault="00681CFD" w:rsidP="001B7A1A">
            <w:pPr>
              <w:rPr>
                <w:rFonts w:ascii="Helvetica" w:hAnsi="Helvetica" w:cs="Helvetica"/>
                <w:b/>
                <w:bCs/>
                <w:color w:val="757575"/>
                <w:sz w:val="30"/>
                <w:szCs w:val="30"/>
              </w:rPr>
            </w:pPr>
          </w:p>
        </w:tc>
        <w:tc>
          <w:tcPr>
            <w:tcW w:w="5500" w:type="dxa"/>
            <w:tcMar>
              <w:top w:w="20" w:type="nil"/>
              <w:left w:w="20" w:type="nil"/>
              <w:bottom w:w="20" w:type="nil"/>
              <w:right w:w="20" w:type="nil"/>
            </w:tcMar>
            <w:vAlign w:val="center"/>
          </w:tcPr>
          <w:p w14:paraId="58686707" w14:textId="77777777" w:rsidR="00681CFD" w:rsidRPr="001B7A1A" w:rsidRDefault="00681CFD" w:rsidP="001B7A1A">
            <w:pPr>
              <w:rPr>
                <w:rFonts w:ascii="Helvetica" w:hAnsi="Helvetica" w:cs="Helvetica"/>
                <w:b/>
                <w:bCs/>
                <w:color w:val="757575"/>
                <w:sz w:val="30"/>
                <w:szCs w:val="30"/>
              </w:rPr>
            </w:pPr>
          </w:p>
        </w:tc>
      </w:tr>
      <w:tr w:rsidR="00681CFD" w:rsidRPr="001B7A1A" w14:paraId="265D168A" w14:textId="77777777" w:rsidTr="00681CFD">
        <w:tblPrEx>
          <w:tblBorders>
            <w:top w:val="none" w:sz="0" w:space="0" w:color="auto"/>
          </w:tblBorders>
        </w:tblPrEx>
        <w:tc>
          <w:tcPr>
            <w:tcW w:w="5500" w:type="dxa"/>
            <w:tcMar>
              <w:top w:w="20" w:type="nil"/>
              <w:left w:w="20" w:type="nil"/>
              <w:bottom w:w="20" w:type="nil"/>
              <w:right w:w="20" w:type="nil"/>
            </w:tcMar>
          </w:tcPr>
          <w:p w14:paraId="06D9C832" w14:textId="23944BC3" w:rsidR="00681CFD" w:rsidRPr="001B7A1A" w:rsidRDefault="00681CFD" w:rsidP="001B7A1A">
            <w:pPr>
              <w:rPr>
                <w:rFonts w:ascii="Helvetica" w:hAnsi="Helvetica" w:cs="Helvetica"/>
                <w:b/>
                <w:bCs/>
                <w:color w:val="757575"/>
                <w:sz w:val="30"/>
                <w:szCs w:val="30"/>
              </w:rPr>
            </w:pPr>
          </w:p>
        </w:tc>
        <w:tc>
          <w:tcPr>
            <w:tcW w:w="5500" w:type="dxa"/>
            <w:tcMar>
              <w:top w:w="20" w:type="nil"/>
              <w:left w:w="20" w:type="nil"/>
              <w:bottom w:w="20" w:type="nil"/>
              <w:right w:w="20" w:type="nil"/>
            </w:tcMar>
            <w:vAlign w:val="center"/>
          </w:tcPr>
          <w:p w14:paraId="6BE1CD6D" w14:textId="77777777" w:rsidR="00681CFD" w:rsidRPr="001B7A1A" w:rsidRDefault="00681CFD" w:rsidP="001B7A1A">
            <w:pPr>
              <w:rPr>
                <w:rFonts w:ascii="Helvetica" w:hAnsi="Helvetica" w:cs="Helvetica"/>
                <w:b/>
                <w:bCs/>
                <w:color w:val="757575"/>
                <w:sz w:val="30"/>
                <w:szCs w:val="30"/>
              </w:rPr>
            </w:pPr>
          </w:p>
        </w:tc>
      </w:tr>
      <w:tr w:rsidR="00681CFD" w:rsidRPr="001B7A1A" w14:paraId="20550775" w14:textId="77777777" w:rsidTr="00681CFD">
        <w:tblPrEx>
          <w:tblBorders>
            <w:top w:val="none" w:sz="0" w:space="0" w:color="auto"/>
          </w:tblBorders>
        </w:tblPrEx>
        <w:tc>
          <w:tcPr>
            <w:tcW w:w="5500" w:type="dxa"/>
            <w:tcMar>
              <w:top w:w="20" w:type="nil"/>
              <w:left w:w="20" w:type="nil"/>
              <w:bottom w:w="20" w:type="nil"/>
              <w:right w:w="20" w:type="nil"/>
            </w:tcMar>
          </w:tcPr>
          <w:p w14:paraId="5C366A9F" w14:textId="76F8E7FF" w:rsidR="00681CFD" w:rsidRPr="001B7A1A" w:rsidRDefault="00681CFD" w:rsidP="001B7A1A">
            <w:pPr>
              <w:rPr>
                <w:rFonts w:ascii="Helvetica" w:hAnsi="Helvetica" w:cs="Helvetica"/>
                <w:b/>
                <w:bCs/>
                <w:color w:val="757575"/>
                <w:sz w:val="30"/>
                <w:szCs w:val="30"/>
              </w:rPr>
            </w:pPr>
          </w:p>
        </w:tc>
        <w:tc>
          <w:tcPr>
            <w:tcW w:w="5500" w:type="dxa"/>
            <w:tcMar>
              <w:top w:w="20" w:type="nil"/>
              <w:left w:w="20" w:type="nil"/>
              <w:bottom w:w="20" w:type="nil"/>
              <w:right w:w="20" w:type="nil"/>
            </w:tcMar>
            <w:vAlign w:val="center"/>
          </w:tcPr>
          <w:p w14:paraId="2EA54256" w14:textId="77777777" w:rsidR="00681CFD" w:rsidRPr="001B7A1A" w:rsidRDefault="00681CFD" w:rsidP="001B7A1A">
            <w:pPr>
              <w:rPr>
                <w:rFonts w:ascii="Helvetica" w:hAnsi="Helvetica" w:cs="Helvetica"/>
                <w:b/>
                <w:bCs/>
                <w:color w:val="757575"/>
                <w:sz w:val="30"/>
                <w:szCs w:val="30"/>
              </w:rPr>
            </w:pPr>
          </w:p>
        </w:tc>
      </w:tr>
      <w:tr w:rsidR="00681CFD" w:rsidRPr="001B7A1A" w14:paraId="15EA54C6" w14:textId="77777777" w:rsidTr="00681CFD">
        <w:tblPrEx>
          <w:tblBorders>
            <w:top w:val="none" w:sz="0" w:space="0" w:color="auto"/>
          </w:tblBorders>
        </w:tblPrEx>
        <w:tc>
          <w:tcPr>
            <w:tcW w:w="5500" w:type="dxa"/>
            <w:tcMar>
              <w:top w:w="20" w:type="nil"/>
              <w:left w:w="20" w:type="nil"/>
              <w:bottom w:w="20" w:type="nil"/>
              <w:right w:w="20" w:type="nil"/>
            </w:tcMar>
          </w:tcPr>
          <w:p w14:paraId="790BCC4C" w14:textId="24DF0A95" w:rsidR="00681CFD" w:rsidRPr="001B7A1A" w:rsidRDefault="00681CFD" w:rsidP="001B7A1A">
            <w:pPr>
              <w:rPr>
                <w:rFonts w:ascii="Helvetica" w:hAnsi="Helvetica" w:cs="Helvetica"/>
                <w:b/>
                <w:bCs/>
                <w:color w:val="757575"/>
                <w:sz w:val="30"/>
                <w:szCs w:val="30"/>
              </w:rPr>
            </w:pPr>
          </w:p>
        </w:tc>
        <w:tc>
          <w:tcPr>
            <w:tcW w:w="5500" w:type="dxa"/>
            <w:tcMar>
              <w:top w:w="20" w:type="nil"/>
              <w:left w:w="20" w:type="nil"/>
              <w:bottom w:w="20" w:type="nil"/>
              <w:right w:w="20" w:type="nil"/>
            </w:tcMar>
            <w:vAlign w:val="center"/>
          </w:tcPr>
          <w:p w14:paraId="54A973AC" w14:textId="77777777" w:rsidR="00681CFD" w:rsidRPr="001B7A1A" w:rsidRDefault="00681CFD" w:rsidP="001B7A1A">
            <w:pPr>
              <w:rPr>
                <w:rFonts w:ascii="Helvetica" w:hAnsi="Helvetica" w:cs="Helvetica"/>
                <w:b/>
                <w:bCs/>
                <w:color w:val="757575"/>
                <w:sz w:val="30"/>
                <w:szCs w:val="30"/>
              </w:rPr>
            </w:pPr>
          </w:p>
        </w:tc>
      </w:tr>
      <w:tr w:rsidR="00681CFD" w:rsidRPr="001B7A1A" w14:paraId="348E2D72" w14:textId="77777777" w:rsidTr="00681CFD">
        <w:tblPrEx>
          <w:tblBorders>
            <w:top w:val="none" w:sz="0" w:space="0" w:color="auto"/>
          </w:tblBorders>
        </w:tblPrEx>
        <w:tc>
          <w:tcPr>
            <w:tcW w:w="5500" w:type="dxa"/>
            <w:tcMar>
              <w:top w:w="20" w:type="nil"/>
              <w:left w:w="20" w:type="nil"/>
              <w:bottom w:w="20" w:type="nil"/>
              <w:right w:w="20" w:type="nil"/>
            </w:tcMar>
          </w:tcPr>
          <w:p w14:paraId="59C2E3B4" w14:textId="4E260D18" w:rsidR="00681CFD" w:rsidRPr="001B7A1A" w:rsidRDefault="00681CFD" w:rsidP="001B7A1A">
            <w:pPr>
              <w:rPr>
                <w:rFonts w:ascii="Helvetica" w:hAnsi="Helvetica" w:cs="Helvetica"/>
                <w:b/>
                <w:bCs/>
                <w:color w:val="757575"/>
                <w:sz w:val="30"/>
                <w:szCs w:val="30"/>
              </w:rPr>
            </w:pPr>
          </w:p>
        </w:tc>
        <w:tc>
          <w:tcPr>
            <w:tcW w:w="5500" w:type="dxa"/>
            <w:tcMar>
              <w:top w:w="20" w:type="nil"/>
              <w:left w:w="20" w:type="nil"/>
              <w:bottom w:w="20" w:type="nil"/>
              <w:right w:w="20" w:type="nil"/>
            </w:tcMar>
            <w:vAlign w:val="center"/>
          </w:tcPr>
          <w:p w14:paraId="24A65DF0" w14:textId="77777777" w:rsidR="00681CFD" w:rsidRPr="001B7A1A" w:rsidRDefault="00681CFD" w:rsidP="001B7A1A">
            <w:pPr>
              <w:rPr>
                <w:rFonts w:ascii="Helvetica" w:hAnsi="Helvetica" w:cs="Helvetica"/>
                <w:b/>
                <w:bCs/>
                <w:color w:val="757575"/>
                <w:sz w:val="30"/>
                <w:szCs w:val="30"/>
              </w:rPr>
            </w:pPr>
          </w:p>
        </w:tc>
      </w:tr>
      <w:tr w:rsidR="00681CFD" w14:paraId="6358A0A1" w14:textId="77777777" w:rsidTr="00681CFD">
        <w:tc>
          <w:tcPr>
            <w:tcW w:w="5500" w:type="dxa"/>
            <w:tcMar>
              <w:top w:w="20" w:type="nil"/>
              <w:left w:w="20" w:type="nil"/>
              <w:bottom w:w="20" w:type="nil"/>
              <w:right w:w="20" w:type="nil"/>
            </w:tcMar>
          </w:tcPr>
          <w:p w14:paraId="4D722C14" w14:textId="7C78929C" w:rsidR="00681CFD" w:rsidRDefault="00681CFD" w:rsidP="001B7A1A">
            <w:pPr>
              <w:rPr>
                <w:rFonts w:ascii="Helvetica" w:hAnsi="Helvetica" w:cs="Helvetica"/>
                <w:b/>
                <w:bCs/>
                <w:color w:val="757575"/>
                <w:sz w:val="30"/>
                <w:szCs w:val="30"/>
              </w:rPr>
            </w:pPr>
          </w:p>
        </w:tc>
        <w:tc>
          <w:tcPr>
            <w:tcW w:w="5500" w:type="dxa"/>
            <w:tcMar>
              <w:top w:w="20" w:type="nil"/>
              <w:left w:w="20" w:type="nil"/>
              <w:bottom w:w="20" w:type="nil"/>
              <w:right w:w="20" w:type="nil"/>
            </w:tcMar>
          </w:tcPr>
          <w:p w14:paraId="3011E7EA" w14:textId="77777777" w:rsidR="00681CFD" w:rsidRDefault="00681CFD" w:rsidP="001B7A1A">
            <w:pPr>
              <w:rPr>
                <w:rFonts w:ascii="Helvetica" w:hAnsi="Helvetica" w:cs="Helvetica"/>
                <w:b/>
                <w:bCs/>
                <w:color w:val="757575"/>
                <w:sz w:val="30"/>
                <w:szCs w:val="30"/>
              </w:rPr>
            </w:pPr>
          </w:p>
        </w:tc>
      </w:tr>
    </w:tbl>
    <w:p w14:paraId="2801616D" w14:textId="77777777" w:rsidR="00681CFD" w:rsidRPr="001B7A1A" w:rsidRDefault="00681CFD">
      <w:pPr>
        <w:rPr>
          <w:rFonts w:ascii="Helvetica" w:hAnsi="Helvetica" w:cs="Helvetica"/>
          <w:b/>
          <w:bCs/>
          <w:color w:val="757575"/>
          <w:sz w:val="30"/>
          <w:szCs w:val="30"/>
        </w:rPr>
      </w:pPr>
    </w:p>
    <w:sectPr w:rsidR="00681CFD" w:rsidRPr="001B7A1A" w:rsidSect="000075B8">
      <w:pgSz w:w="12240" w:h="15840"/>
      <w:pgMar w:top="1440" w:right="180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642FB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5A"/>
    <w:rsid w:val="000075B8"/>
    <w:rsid w:val="001B7A1A"/>
    <w:rsid w:val="001E75FB"/>
    <w:rsid w:val="00285E10"/>
    <w:rsid w:val="003A4F23"/>
    <w:rsid w:val="004271E6"/>
    <w:rsid w:val="00470C80"/>
    <w:rsid w:val="004A135A"/>
    <w:rsid w:val="004D2BA5"/>
    <w:rsid w:val="004E461D"/>
    <w:rsid w:val="00681CFD"/>
    <w:rsid w:val="00683FA6"/>
    <w:rsid w:val="007B5F4A"/>
    <w:rsid w:val="009E6E44"/>
    <w:rsid w:val="00AD0C0A"/>
    <w:rsid w:val="00CA3582"/>
    <w:rsid w:val="00CB4273"/>
    <w:rsid w:val="00D07104"/>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C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35A"/>
    <w:rPr>
      <w:rFonts w:ascii="Lucida Grande" w:hAnsi="Lucida Grande" w:cs="Lucida Grande"/>
      <w:sz w:val="18"/>
      <w:szCs w:val="18"/>
    </w:rPr>
  </w:style>
  <w:style w:type="paragraph" w:styleId="NoteLevel1">
    <w:name w:val="Note Level 1"/>
    <w:basedOn w:val="Normal"/>
    <w:uiPriority w:val="99"/>
    <w:unhideWhenUsed/>
    <w:rsid w:val="001B7A1A"/>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1B7A1A"/>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1B7A1A"/>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1B7A1A"/>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1B7A1A"/>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1B7A1A"/>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1B7A1A"/>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1B7A1A"/>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1B7A1A"/>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35A"/>
    <w:rPr>
      <w:rFonts w:ascii="Lucida Grande" w:hAnsi="Lucida Grande" w:cs="Lucida Grande"/>
      <w:sz w:val="18"/>
      <w:szCs w:val="18"/>
    </w:rPr>
  </w:style>
  <w:style w:type="paragraph" w:styleId="NoteLevel1">
    <w:name w:val="Note Level 1"/>
    <w:basedOn w:val="Normal"/>
    <w:uiPriority w:val="99"/>
    <w:unhideWhenUsed/>
    <w:rsid w:val="001B7A1A"/>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1B7A1A"/>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1B7A1A"/>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1B7A1A"/>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1B7A1A"/>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1B7A1A"/>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1B7A1A"/>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1B7A1A"/>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1B7A1A"/>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adingwithquestions.us3.list-manage.com/track/click?u=4320a50bc672b2862b6f985c0&amp;id=7f89bcddfc&amp;e=f8f9a9fe45" TargetMode="External"/><Relationship Id="rId12" Type="http://schemas.openxmlformats.org/officeDocument/2006/relationships/hyperlink" Target="http://leadingwithquestions.us3.list-manage.com/track/click?u=4320a50bc672b2862b6f985c0&amp;id=02d1b72793&amp;e=f8f9a9fe45" TargetMode="External"/><Relationship Id="rId13" Type="http://schemas.openxmlformats.org/officeDocument/2006/relationships/image" Target="media/image1.jpeg"/><Relationship Id="rId14" Type="http://schemas.openxmlformats.org/officeDocument/2006/relationships/hyperlink" Target="http://leadingwithquestions.us3.list-manage1.com/track/click?u=4320a50bc672b2862b6f985c0&amp;id=290d3e1ca0&amp;e=f8f9a9fe45" TargetMode="External"/><Relationship Id="rId15" Type="http://schemas.openxmlformats.org/officeDocument/2006/relationships/hyperlink" Target="http://leadingwithquestions.us3.list-manage.com/track/click?u=4320a50bc672b2862b6f985c0&amp;id=f54e532d2e&amp;e=f8f9a9fe45" TargetMode="External"/><Relationship Id="rId16" Type="http://schemas.openxmlformats.org/officeDocument/2006/relationships/hyperlink" Target="http://leadingwithquestions.us3.list-manage1.com/track/click?u=4320a50bc672b2862b6f985c0&amp;id=843ae29d32&amp;e=f8f9a9fe45"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dingwithquestions.us3.list-manage.com/track/click?u=4320a50bc672b2862b6f985c0&amp;id=8419c2f84b&amp;e=f8f9a9fe45" TargetMode="External"/><Relationship Id="rId7" Type="http://schemas.openxmlformats.org/officeDocument/2006/relationships/hyperlink" Target="http://www.the-coaching-academy.com/about/trainers/kris-robertson.html" TargetMode="External"/><Relationship Id="rId8" Type="http://schemas.openxmlformats.org/officeDocument/2006/relationships/hyperlink" Target="http://www.the-coaching-academy.com/" TargetMode="External"/><Relationship Id="rId9" Type="http://schemas.openxmlformats.org/officeDocument/2006/relationships/hyperlink" Target="http://drivenforward.com/" TargetMode="External"/><Relationship Id="rId10" Type="http://schemas.openxmlformats.org/officeDocument/2006/relationships/hyperlink" Target="http://leadingwithquestions.us3.list-manage.com/track/click?u=4320a50bc672b2862b6f985c0&amp;id=5519f2f46b&amp;e=f8f9a9fe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1526</Words>
  <Characters>8701</Characters>
  <Application>Microsoft Macintosh Word</Application>
  <DocSecurity>0</DocSecurity>
  <Lines>72</Lines>
  <Paragraphs>20</Paragraphs>
  <ScaleCrop>false</ScaleCrop>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10</cp:revision>
  <dcterms:created xsi:type="dcterms:W3CDTF">2014-11-17T18:15:00Z</dcterms:created>
  <dcterms:modified xsi:type="dcterms:W3CDTF">2015-06-11T20:22:00Z</dcterms:modified>
</cp:coreProperties>
</file>